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E8F96" w14:textId="0D10F39A" w:rsidR="003E5998" w:rsidRPr="00C45A52" w:rsidRDefault="005B1EC4">
      <w:pPr>
        <w:widowControl w:val="0"/>
        <w:spacing w:before="232" w:line="240" w:lineRule="auto"/>
        <w:ind w:right="156"/>
        <w:jc w:val="center"/>
        <w:rPr>
          <w:rFonts w:asciiTheme="majorHAnsi" w:eastAsia="Times New Roman" w:hAnsiTheme="majorHAnsi" w:cstheme="majorHAnsi"/>
          <w:b/>
          <w:color w:val="980000"/>
          <w:sz w:val="60"/>
          <w:szCs w:val="60"/>
        </w:rPr>
      </w:pPr>
      <w:r w:rsidRPr="00C45A52">
        <w:rPr>
          <w:rFonts w:asciiTheme="majorHAnsi" w:eastAsia="Times New Roman" w:hAnsiTheme="majorHAnsi" w:cstheme="majorHAnsi"/>
          <w:b/>
          <w:color w:val="980000"/>
          <w:sz w:val="60"/>
          <w:szCs w:val="60"/>
        </w:rPr>
        <w:t>The Ninth Nanak</w:t>
      </w:r>
      <w:r w:rsidRPr="00C45A52">
        <w:rPr>
          <w:rFonts w:asciiTheme="majorHAnsi" w:hAnsiTheme="majorHAnsi" w:cstheme="majorHAnsi"/>
          <w:noProof/>
          <w:lang w:val="en-US" w:bidi="pa-IN"/>
        </w:rPr>
        <mc:AlternateContent>
          <mc:Choice Requires="wps">
            <w:drawing>
              <wp:anchor distT="0" distB="0" distL="114300" distR="114300" simplePos="0" relativeHeight="251658240" behindDoc="0" locked="0" layoutInCell="1" hidden="0" allowOverlap="1" wp14:anchorId="709C8D89" wp14:editId="40EEAB3E">
                <wp:simplePos x="0" y="0"/>
                <wp:positionH relativeFrom="column">
                  <wp:posOffset>88901</wp:posOffset>
                </wp:positionH>
                <wp:positionV relativeFrom="paragraph">
                  <wp:posOffset>-12699</wp:posOffset>
                </wp:positionV>
                <wp:extent cx="60800" cy="431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2479203"/>
                          <a:ext cx="0" cy="2601595"/>
                        </a:xfrm>
                        <a:prstGeom prst="straightConnector1">
                          <a:avLst/>
                        </a:prstGeom>
                        <a:solidFill>
                          <a:srgbClr val="FFFFFF"/>
                        </a:solidFill>
                        <a:ln w="30400" cap="flat" cmpd="sng">
                          <a:solidFill>
                            <a:srgbClr val="000000"/>
                          </a:solidFill>
                          <a:prstDash val="solid"/>
                          <a:round/>
                          <a:headEnd type="none" w="sm" len="sm"/>
                          <a:tailEnd type="none" w="sm" len="sm"/>
                        </a:ln>
                      </wps:spPr>
                      <wps:bodyPr/>
                    </wps:wsp>
                  </a:graphicData>
                </a:graphic>
              </wp:anchor>
            </w:drawing>
          </mc:Choice>
          <mc:Fallback>
            <w:pict>
              <v:shapetype w14:anchorId="18577401" id="_x0000_t32" coordsize="21600,21600" o:spt="32" o:oned="t" path="m,l21600,21600e" filled="f">
                <v:path arrowok="t" fillok="f" o:connecttype="none"/>
                <o:lock v:ext="edit" shapetype="t"/>
              </v:shapetype>
              <v:shape id="Straight Arrow Connector 1" o:spid="_x0000_s1026" type="#_x0000_t32" style="position:absolute;margin-left:7pt;margin-top:-1pt;width:4.8pt;height:3.4pt;rotation:18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" filled="t" strokeweight=".84444mm">
                <v:stroke startarrowwidth="narrow" startarrowlength="short" endarrowwidth="narrow" endarrowlength="short"/>
              </v:shape>
            </w:pict>
          </mc:Fallback>
        </mc:AlternateContent>
      </w:r>
      <w:r w:rsidRPr="00C45A52">
        <w:rPr>
          <w:rFonts w:asciiTheme="majorHAnsi" w:hAnsiTheme="majorHAnsi" w:cstheme="majorHAnsi"/>
          <w:noProof/>
          <w:lang w:val="en-US" w:bidi="pa-IN"/>
        </w:rPr>
        <mc:AlternateContent>
          <mc:Choice Requires="wps">
            <w:drawing>
              <wp:anchor distT="0" distB="0" distL="114300" distR="114300" simplePos="0" relativeHeight="251659264" behindDoc="0" locked="0" layoutInCell="1" hidden="0" allowOverlap="1" wp14:anchorId="1F2C47B6" wp14:editId="00C7D0F6">
                <wp:simplePos x="0" y="0"/>
                <wp:positionH relativeFrom="column">
                  <wp:posOffset>88901</wp:posOffset>
                </wp:positionH>
                <wp:positionV relativeFrom="paragraph">
                  <wp:posOffset>-12699</wp:posOffset>
                </wp:positionV>
                <wp:extent cx="74350" cy="49875"/>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80305"/>
                          <a:ext cx="0" cy="199390"/>
                        </a:xfrm>
                        <a:prstGeom prst="straightConnector1">
                          <a:avLst/>
                        </a:prstGeom>
                        <a:solidFill>
                          <a:srgbClr val="FFFFFF"/>
                        </a:solidFill>
                        <a:ln w="37175" cap="flat" cmpd="sng">
                          <a:solidFill>
                            <a:srgbClr val="EBEBEB"/>
                          </a:solidFill>
                          <a:prstDash val="solid"/>
                          <a:round/>
                          <a:headEnd type="none" w="sm" len="sm"/>
                          <a:tailEnd type="none" w="sm" len="sm"/>
                        </a:ln>
                      </wps:spPr>
                      <wps:bodyPr/>
                    </wps:wsp>
                  </a:graphicData>
                </a:graphic>
              </wp:anchor>
            </w:drawing>
          </mc:Choice>
          <mc:Fallback>
            <w:pict>
              <v:shape w14:anchorId="36302B1C" id="Straight Arrow Connector 2" o:spid="_x0000_s1026" type="#_x0000_t32" style="position:absolute;margin-left:7pt;margin-top:-1pt;width:5.85pt;height:3.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" filled="t" strokecolor="#ebebeb" strokeweight="1.0326mm">
                <v:stroke startarrowwidth="narrow" startarrowlength="short" endarrowwidth="narrow" endarrowlength="short"/>
              </v:shape>
            </w:pict>
          </mc:Fallback>
        </mc:AlternateContent>
      </w:r>
      <w:r w:rsidRPr="00C45A52">
        <w:rPr>
          <w:rFonts w:asciiTheme="majorHAnsi" w:hAnsiTheme="majorHAnsi" w:cstheme="majorHAnsi"/>
          <w:noProof/>
          <w:lang w:val="en-US" w:bidi="pa-IN"/>
        </w:rPr>
        <mc:AlternateContent>
          <mc:Choice Requires="wps">
            <w:drawing>
              <wp:anchor distT="0" distB="0" distL="114300" distR="114300" simplePos="0" relativeHeight="251660288" behindDoc="0" locked="0" layoutInCell="1" hidden="0" allowOverlap="1" wp14:anchorId="0CA8178E" wp14:editId="279C602E">
                <wp:simplePos x="0" y="0"/>
                <wp:positionH relativeFrom="column">
                  <wp:posOffset>114300</wp:posOffset>
                </wp:positionH>
                <wp:positionV relativeFrom="paragraph">
                  <wp:posOffset>0</wp:posOffset>
                </wp:positionV>
                <wp:extent cx="47300" cy="3635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680305"/>
                          <a:ext cx="0" cy="199390"/>
                        </a:xfrm>
                        <a:prstGeom prst="straightConnector1">
                          <a:avLst/>
                        </a:prstGeom>
                        <a:solidFill>
                          <a:srgbClr val="FFFFFF"/>
                        </a:solidFill>
                        <a:ln w="23650" cap="flat" cmpd="sng">
                          <a:solidFill>
                            <a:srgbClr val="EBEBEB"/>
                          </a:solidFill>
                          <a:prstDash val="solid"/>
                          <a:round/>
                          <a:headEnd type="none" w="sm" len="sm"/>
                          <a:tailEnd type="none" w="sm" len="sm"/>
                        </a:ln>
                      </wps:spPr>
                      <wps:bodyPr/>
                    </wps:wsp>
                  </a:graphicData>
                </a:graphic>
              </wp:anchor>
            </w:drawing>
          </mc:Choice>
          <mc:Fallback>
            <w:pict>
              <v:shape w14:anchorId="749B91DF" id="Straight Arrow Connector 3" o:spid="_x0000_s1026" type="#_x0000_t32" style="position:absolute;margin-left:9pt;margin-top:0;width:3.7pt;height: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" filled="t" strokecolor="#ebebeb" strokeweight=".65694mm">
                <v:stroke startarrowwidth="narrow" startarrowlength="short" endarrowwidth="narrow" endarrowlength="short"/>
              </v:shape>
            </w:pict>
          </mc:Fallback>
        </mc:AlternateContent>
      </w:r>
    </w:p>
    <w:p w14:paraId="76A7186C" w14:textId="4B599A19" w:rsidR="003E5998" w:rsidRPr="00C3411F" w:rsidRDefault="005B1EC4">
      <w:pPr>
        <w:widowControl w:val="0"/>
        <w:spacing w:before="232" w:line="240" w:lineRule="auto"/>
        <w:ind w:right="156"/>
        <w:jc w:val="center"/>
        <w:rPr>
          <w:rFonts w:asciiTheme="majorHAnsi" w:eastAsia="Calibri" w:hAnsiTheme="majorHAnsi" w:cstheme="majorHAnsi"/>
          <w:b/>
          <w:color w:val="980000"/>
          <w:sz w:val="40"/>
          <w:szCs w:val="40"/>
        </w:rPr>
      </w:pPr>
      <w:r w:rsidRPr="00C3411F">
        <w:rPr>
          <w:rFonts w:asciiTheme="majorHAnsi" w:eastAsia="Calibri" w:hAnsiTheme="majorHAnsi" w:cstheme="majorHAnsi"/>
          <w:b/>
          <w:bCs/>
          <w:color w:val="980000"/>
          <w:sz w:val="40"/>
          <w:szCs w:val="40"/>
        </w:rPr>
        <w:t>Guru</w:t>
      </w:r>
      <w:r w:rsidRPr="00C3411F">
        <w:rPr>
          <w:rFonts w:asciiTheme="majorHAnsi" w:eastAsia="Calibri" w:hAnsiTheme="majorHAnsi" w:cstheme="majorHAnsi"/>
          <w:b/>
          <w:color w:val="980000"/>
          <w:sz w:val="40"/>
          <w:szCs w:val="40"/>
        </w:rPr>
        <w:t xml:space="preserve"> </w:t>
      </w:r>
      <w:r w:rsidR="00F27710">
        <w:rPr>
          <w:rFonts w:asciiTheme="majorHAnsi" w:eastAsia="Calibri" w:hAnsiTheme="majorHAnsi" w:cstheme="majorHAnsi"/>
          <w:b/>
          <w:color w:val="980000"/>
          <w:sz w:val="40"/>
          <w:szCs w:val="40"/>
        </w:rPr>
        <w:t>Teg</w:t>
      </w:r>
      <w:r w:rsidRPr="00C3411F">
        <w:rPr>
          <w:rFonts w:asciiTheme="majorHAnsi" w:eastAsia="Calibri" w:hAnsiTheme="majorHAnsi" w:cstheme="majorHAnsi"/>
          <w:b/>
          <w:color w:val="980000"/>
          <w:sz w:val="40"/>
          <w:szCs w:val="40"/>
        </w:rPr>
        <w:t xml:space="preserve"> Bahadar</w:t>
      </w:r>
      <w:r w:rsidRPr="00C3411F">
        <w:rPr>
          <w:rFonts w:asciiTheme="majorHAnsi" w:eastAsia="Calibri" w:hAnsiTheme="majorHAnsi" w:cstheme="majorHAnsi"/>
          <w:color w:val="980000"/>
          <w:sz w:val="40"/>
          <w:szCs w:val="40"/>
        </w:rPr>
        <w:t xml:space="preserve"> </w:t>
      </w:r>
      <w:r w:rsidR="007A7862">
        <w:rPr>
          <w:rFonts w:asciiTheme="majorHAnsi" w:eastAsia="Calibri" w:hAnsiTheme="majorHAnsi" w:cstheme="majorHAnsi"/>
          <w:b/>
          <w:bCs/>
          <w:color w:val="980000"/>
          <w:sz w:val="40"/>
          <w:szCs w:val="40"/>
        </w:rPr>
        <w:t>ji</w:t>
      </w:r>
    </w:p>
    <w:p w14:paraId="0360EA83" w14:textId="77777777" w:rsidR="003E5998" w:rsidRPr="00C45A52" w:rsidRDefault="003E5998">
      <w:pPr>
        <w:widowControl w:val="0"/>
        <w:spacing w:before="232" w:line="240" w:lineRule="auto"/>
        <w:ind w:right="156"/>
        <w:jc w:val="center"/>
        <w:rPr>
          <w:rFonts w:asciiTheme="majorHAnsi" w:eastAsia="Times New Roman" w:hAnsiTheme="majorHAnsi" w:cstheme="majorHAnsi"/>
          <w:b/>
          <w:color w:val="980000"/>
          <w:sz w:val="60"/>
          <w:szCs w:val="60"/>
        </w:rPr>
      </w:pPr>
    </w:p>
    <w:p w14:paraId="3811600F" w14:textId="07ECDA81" w:rsidR="003E5998" w:rsidRPr="00C45A52" w:rsidRDefault="00525AA9">
      <w:pPr>
        <w:widowControl w:val="0"/>
        <w:spacing w:before="232" w:line="240" w:lineRule="auto"/>
        <w:ind w:right="156"/>
        <w:jc w:val="right"/>
        <w:rPr>
          <w:rFonts w:asciiTheme="majorHAnsi" w:eastAsia="Times New Roman" w:hAnsiTheme="majorHAnsi" w:cstheme="majorHAnsi"/>
          <w:b/>
          <w:color w:val="0000FF"/>
          <w:sz w:val="28"/>
          <w:szCs w:val="28"/>
        </w:rPr>
      </w:pPr>
      <w:r>
        <w:rPr>
          <w:rFonts w:asciiTheme="majorHAnsi" w:eastAsia="Times New Roman" w:hAnsiTheme="majorHAnsi" w:cstheme="majorHAnsi"/>
          <w:b/>
          <w:color w:val="0000FF"/>
          <w:sz w:val="28"/>
          <w:szCs w:val="28"/>
        </w:rPr>
        <w:t>March</w:t>
      </w:r>
      <w:r w:rsidR="005B1EC4" w:rsidRPr="00C45A52">
        <w:rPr>
          <w:rFonts w:asciiTheme="majorHAnsi" w:eastAsia="Times New Roman" w:hAnsiTheme="majorHAnsi" w:cstheme="majorHAnsi"/>
          <w:b/>
          <w:color w:val="0000FF"/>
          <w:sz w:val="28"/>
          <w:szCs w:val="28"/>
        </w:rPr>
        <w:t xml:space="preserve"> </w:t>
      </w:r>
      <w:r w:rsidR="000D2836">
        <w:rPr>
          <w:rFonts w:asciiTheme="majorHAnsi" w:eastAsia="Times New Roman" w:hAnsiTheme="majorHAnsi" w:cstheme="majorHAnsi"/>
          <w:b/>
          <w:color w:val="0000FF"/>
          <w:sz w:val="28"/>
          <w:szCs w:val="28"/>
        </w:rPr>
        <w:t>1</w:t>
      </w:r>
      <w:r w:rsidR="00F51C9A">
        <w:rPr>
          <w:rFonts w:asciiTheme="majorHAnsi" w:eastAsia="Times New Roman" w:hAnsiTheme="majorHAnsi" w:cstheme="majorHAnsi"/>
          <w:b/>
          <w:color w:val="0000FF"/>
          <w:sz w:val="28"/>
          <w:szCs w:val="28"/>
        </w:rPr>
        <w:t>3</w:t>
      </w:r>
      <w:r w:rsidR="005B1EC4" w:rsidRPr="00C45A52">
        <w:rPr>
          <w:rFonts w:asciiTheme="majorHAnsi" w:eastAsia="Times New Roman" w:hAnsiTheme="majorHAnsi" w:cstheme="majorHAnsi"/>
          <w:b/>
          <w:color w:val="0000FF"/>
          <w:sz w:val="28"/>
          <w:szCs w:val="28"/>
        </w:rPr>
        <w:t>, 202</w:t>
      </w:r>
      <w:r w:rsidR="006970A3">
        <w:rPr>
          <w:rFonts w:asciiTheme="majorHAnsi" w:eastAsia="Times New Roman" w:hAnsiTheme="majorHAnsi" w:cstheme="majorHAnsi"/>
          <w:b/>
          <w:color w:val="0000FF"/>
          <w:sz w:val="28"/>
          <w:szCs w:val="28"/>
        </w:rPr>
        <w:t>1</w:t>
      </w:r>
    </w:p>
    <w:p w14:paraId="0D9EE955" w14:textId="77777777" w:rsidR="003E5998" w:rsidRPr="00C45A52" w:rsidRDefault="003E5998">
      <w:pPr>
        <w:widowControl w:val="0"/>
        <w:spacing w:before="232" w:line="240" w:lineRule="auto"/>
        <w:ind w:right="156"/>
        <w:jc w:val="center"/>
        <w:rPr>
          <w:rFonts w:asciiTheme="majorHAnsi" w:eastAsia="Times New Roman" w:hAnsiTheme="majorHAnsi" w:cstheme="majorHAnsi"/>
          <w:b/>
          <w:color w:val="980000"/>
          <w:sz w:val="60"/>
          <w:szCs w:val="60"/>
        </w:rPr>
      </w:pPr>
    </w:p>
    <w:p w14:paraId="246A191A" w14:textId="1431BABA" w:rsidR="003E5998" w:rsidRDefault="003E5998">
      <w:pPr>
        <w:widowControl w:val="0"/>
        <w:spacing w:before="232" w:line="240" w:lineRule="auto"/>
        <w:ind w:right="156"/>
        <w:jc w:val="center"/>
        <w:rPr>
          <w:rFonts w:asciiTheme="majorHAnsi" w:eastAsia="Times New Roman" w:hAnsiTheme="majorHAnsi" w:cstheme="majorHAnsi"/>
          <w:color w:val="980000"/>
          <w:sz w:val="60"/>
          <w:szCs w:val="60"/>
        </w:rPr>
      </w:pPr>
    </w:p>
    <w:p w14:paraId="52D51F5A" w14:textId="552098DC" w:rsidR="00AA71CC" w:rsidRDefault="00AA71CC">
      <w:pPr>
        <w:widowControl w:val="0"/>
        <w:spacing w:before="232" w:line="240" w:lineRule="auto"/>
        <w:ind w:right="156"/>
        <w:jc w:val="center"/>
        <w:rPr>
          <w:rFonts w:asciiTheme="majorHAnsi" w:eastAsia="Times New Roman" w:hAnsiTheme="majorHAnsi" w:cstheme="majorHAnsi"/>
          <w:color w:val="980000"/>
          <w:sz w:val="60"/>
          <w:szCs w:val="60"/>
        </w:rPr>
      </w:pPr>
    </w:p>
    <w:p w14:paraId="5E950F9B" w14:textId="77777777" w:rsidR="00AA71CC" w:rsidRPr="00C45A52" w:rsidRDefault="00AA71CC">
      <w:pPr>
        <w:widowControl w:val="0"/>
        <w:spacing w:before="232" w:line="240" w:lineRule="auto"/>
        <w:ind w:right="156"/>
        <w:jc w:val="center"/>
        <w:rPr>
          <w:rFonts w:asciiTheme="majorHAnsi" w:eastAsia="Times New Roman" w:hAnsiTheme="majorHAnsi" w:cstheme="majorHAnsi"/>
          <w:color w:val="980000"/>
          <w:sz w:val="60"/>
          <w:szCs w:val="60"/>
        </w:rPr>
      </w:pPr>
    </w:p>
    <w:p w14:paraId="1551CF44" w14:textId="77777777" w:rsidR="003E5998" w:rsidRPr="00C45A52" w:rsidRDefault="005B1EC4">
      <w:pPr>
        <w:widowControl w:val="0"/>
        <w:spacing w:before="232" w:line="240" w:lineRule="auto"/>
        <w:ind w:right="156"/>
        <w:jc w:val="center"/>
        <w:rPr>
          <w:rFonts w:asciiTheme="majorHAnsi" w:eastAsia="Times New Roman" w:hAnsiTheme="majorHAnsi" w:cstheme="majorHAnsi"/>
          <w:i/>
          <w:color w:val="980000"/>
          <w:sz w:val="60"/>
          <w:szCs w:val="60"/>
        </w:rPr>
      </w:pPr>
      <w:r w:rsidRPr="00C45A52">
        <w:rPr>
          <w:rFonts w:asciiTheme="majorHAnsi" w:eastAsia="Times New Roman" w:hAnsiTheme="majorHAnsi" w:cstheme="majorHAnsi"/>
          <w:i/>
          <w:color w:val="980000"/>
          <w:sz w:val="60"/>
          <w:szCs w:val="60"/>
        </w:rPr>
        <w:t>by</w:t>
      </w:r>
    </w:p>
    <w:p w14:paraId="7E892EDA" w14:textId="77777777" w:rsidR="003E5998" w:rsidRPr="00C45A52" w:rsidRDefault="005B1EC4">
      <w:pPr>
        <w:widowControl w:val="0"/>
        <w:spacing w:before="232" w:line="240" w:lineRule="auto"/>
        <w:ind w:right="156"/>
        <w:jc w:val="center"/>
        <w:rPr>
          <w:rFonts w:asciiTheme="majorHAnsi" w:eastAsia="Times New Roman" w:hAnsiTheme="majorHAnsi" w:cstheme="majorHAnsi"/>
          <w:b/>
          <w:color w:val="980000"/>
          <w:sz w:val="60"/>
          <w:szCs w:val="60"/>
        </w:rPr>
      </w:pPr>
      <w:r w:rsidRPr="00C45A52">
        <w:rPr>
          <w:rFonts w:asciiTheme="majorHAnsi" w:eastAsia="Times New Roman" w:hAnsiTheme="majorHAnsi" w:cstheme="majorHAnsi"/>
          <w:b/>
          <w:color w:val="980000"/>
          <w:sz w:val="60"/>
          <w:szCs w:val="60"/>
        </w:rPr>
        <w:t xml:space="preserve">dedicated Sewadars </w:t>
      </w:r>
    </w:p>
    <w:p w14:paraId="6FD76883" w14:textId="77777777" w:rsidR="003E5998" w:rsidRPr="00C45A52" w:rsidRDefault="005B1EC4">
      <w:pPr>
        <w:widowControl w:val="0"/>
        <w:spacing w:before="232" w:line="240" w:lineRule="auto"/>
        <w:ind w:right="156"/>
        <w:jc w:val="center"/>
        <w:rPr>
          <w:rFonts w:asciiTheme="majorHAnsi" w:eastAsia="Times New Roman" w:hAnsiTheme="majorHAnsi" w:cstheme="majorHAnsi"/>
          <w:i/>
          <w:color w:val="980000"/>
          <w:sz w:val="60"/>
          <w:szCs w:val="60"/>
        </w:rPr>
      </w:pPr>
      <w:r w:rsidRPr="00C45A52">
        <w:rPr>
          <w:rFonts w:asciiTheme="majorHAnsi" w:eastAsia="Times New Roman" w:hAnsiTheme="majorHAnsi" w:cstheme="majorHAnsi"/>
          <w:i/>
          <w:color w:val="980000"/>
          <w:sz w:val="60"/>
          <w:szCs w:val="60"/>
        </w:rPr>
        <w:t xml:space="preserve">of </w:t>
      </w:r>
    </w:p>
    <w:p w14:paraId="35D16B97" w14:textId="77777777" w:rsidR="003E5998" w:rsidRPr="00C45A52" w:rsidRDefault="005B1EC4">
      <w:pPr>
        <w:widowControl w:val="0"/>
        <w:spacing w:before="232" w:line="240" w:lineRule="auto"/>
        <w:ind w:right="156"/>
        <w:jc w:val="center"/>
        <w:rPr>
          <w:rFonts w:asciiTheme="majorHAnsi" w:eastAsia="Times New Roman" w:hAnsiTheme="majorHAnsi" w:cstheme="majorHAnsi"/>
          <w:color w:val="980000"/>
          <w:sz w:val="48"/>
          <w:szCs w:val="48"/>
        </w:rPr>
      </w:pPr>
      <w:r w:rsidRPr="00C45A52">
        <w:rPr>
          <w:rFonts w:asciiTheme="majorHAnsi" w:eastAsia="Times New Roman" w:hAnsiTheme="majorHAnsi" w:cstheme="majorHAnsi"/>
          <w:color w:val="980000"/>
          <w:sz w:val="48"/>
          <w:szCs w:val="48"/>
        </w:rPr>
        <w:t>Sri Hemkunt Foundation Inc.</w:t>
      </w:r>
    </w:p>
    <w:p w14:paraId="3E195F64" w14:textId="77777777" w:rsidR="003E5998" w:rsidRPr="00C45A52" w:rsidRDefault="003E5998">
      <w:pPr>
        <w:widowControl w:val="0"/>
        <w:spacing w:before="232" w:line="240" w:lineRule="auto"/>
        <w:ind w:right="156"/>
        <w:jc w:val="center"/>
        <w:rPr>
          <w:rFonts w:asciiTheme="majorHAnsi" w:eastAsia="Times New Roman" w:hAnsiTheme="majorHAnsi" w:cstheme="majorHAnsi"/>
          <w:color w:val="980000"/>
          <w:sz w:val="60"/>
          <w:szCs w:val="60"/>
        </w:rPr>
      </w:pPr>
    </w:p>
    <w:p w14:paraId="6E6D4981" w14:textId="77777777" w:rsidR="003E5998" w:rsidRPr="00C45A52" w:rsidRDefault="005B1EC4">
      <w:pPr>
        <w:widowControl w:val="0"/>
        <w:spacing w:before="232" w:line="240" w:lineRule="auto"/>
        <w:ind w:right="156"/>
        <w:jc w:val="center"/>
        <w:rPr>
          <w:rFonts w:asciiTheme="majorHAnsi" w:hAnsiTheme="majorHAnsi" w:cstheme="majorHAnsi"/>
          <w:color w:val="980000"/>
          <w:sz w:val="60"/>
          <w:szCs w:val="60"/>
        </w:rPr>
      </w:pPr>
      <w:r w:rsidRPr="00C45A52">
        <w:rPr>
          <w:rFonts w:asciiTheme="majorHAnsi" w:eastAsia="Times New Roman" w:hAnsiTheme="majorHAnsi" w:cstheme="majorHAnsi"/>
          <w:b/>
          <w:color w:val="980000"/>
          <w:sz w:val="60"/>
          <w:szCs w:val="60"/>
        </w:rPr>
        <w:t xml:space="preserve"> </w:t>
      </w:r>
      <w:r w:rsidRPr="00C45A52">
        <w:rPr>
          <w:rFonts w:asciiTheme="majorHAnsi" w:hAnsiTheme="majorHAnsi" w:cstheme="majorHAnsi"/>
          <w:color w:val="980000"/>
          <w:sz w:val="60"/>
          <w:szCs w:val="60"/>
        </w:rPr>
        <w:t xml:space="preserve"> </w:t>
      </w:r>
    </w:p>
    <w:p w14:paraId="4E42C442" w14:textId="77777777" w:rsidR="003E5998" w:rsidRPr="00C45A52" w:rsidRDefault="003E5998">
      <w:pPr>
        <w:rPr>
          <w:rFonts w:asciiTheme="majorHAnsi" w:eastAsia="Cambria" w:hAnsiTheme="majorHAnsi" w:cstheme="majorHAnsi"/>
          <w:sz w:val="24"/>
          <w:szCs w:val="24"/>
        </w:rPr>
      </w:pPr>
      <w:bookmarkStart w:id="0" w:name="_sy05rtrs6i7r" w:colFirst="0" w:colLast="0"/>
      <w:bookmarkStart w:id="1" w:name="_6idumuyunrfx" w:colFirst="0" w:colLast="0"/>
      <w:bookmarkStart w:id="2" w:name="_n938o0v6rdi9" w:colFirst="0" w:colLast="0"/>
      <w:bookmarkEnd w:id="0"/>
      <w:bookmarkEnd w:id="1"/>
      <w:bookmarkEnd w:id="2"/>
    </w:p>
    <w:p w14:paraId="4DDB96BB" w14:textId="71AAB20F" w:rsidR="003E5998" w:rsidRPr="00C45A52" w:rsidRDefault="005B1EC4" w:rsidP="008133FF">
      <w:pPr>
        <w:jc w:val="center"/>
        <w:rPr>
          <w:rFonts w:asciiTheme="majorHAnsi" w:eastAsia="Cambria" w:hAnsiTheme="majorHAnsi" w:cstheme="majorHAnsi"/>
          <w:b/>
          <w:sz w:val="48"/>
          <w:szCs w:val="48"/>
        </w:rPr>
      </w:pPr>
      <w:r w:rsidRPr="00C45A52">
        <w:rPr>
          <w:rFonts w:asciiTheme="majorHAnsi" w:eastAsia="Cambria" w:hAnsiTheme="majorHAnsi" w:cstheme="majorHAnsi"/>
          <w:b/>
          <w:sz w:val="48"/>
          <w:szCs w:val="48"/>
        </w:rPr>
        <w:t>INDEX</w:t>
      </w:r>
    </w:p>
    <w:p w14:paraId="7C327140" w14:textId="77777777" w:rsidR="003E5998" w:rsidRPr="00C45A52" w:rsidRDefault="003E5998">
      <w:pPr>
        <w:jc w:val="center"/>
        <w:rPr>
          <w:rFonts w:asciiTheme="majorHAnsi" w:eastAsia="Cambria" w:hAnsiTheme="majorHAnsi" w:cstheme="majorHAnsi"/>
          <w:sz w:val="28"/>
          <w:szCs w:val="28"/>
        </w:rPr>
      </w:pPr>
    </w:p>
    <w:tbl>
      <w:tblPr>
        <w:tblStyle w:val="a0"/>
        <w:tblW w:w="73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4935"/>
        <w:gridCol w:w="1340"/>
      </w:tblGrid>
      <w:tr w:rsidR="003E5998" w:rsidRPr="00A948EA" w14:paraId="0CD51712" w14:textId="77777777" w:rsidTr="008133FF">
        <w:trPr>
          <w:jc w:val="center"/>
        </w:trPr>
        <w:tc>
          <w:tcPr>
            <w:tcW w:w="1095" w:type="dxa"/>
            <w:shd w:val="clear" w:color="auto" w:fill="auto"/>
            <w:tcMar>
              <w:top w:w="100" w:type="dxa"/>
              <w:left w:w="100" w:type="dxa"/>
              <w:bottom w:w="100" w:type="dxa"/>
              <w:right w:w="100" w:type="dxa"/>
            </w:tcMar>
          </w:tcPr>
          <w:p w14:paraId="362FA4FA" w14:textId="77777777" w:rsidR="003E5998" w:rsidRPr="00A948EA" w:rsidRDefault="005B1EC4" w:rsidP="00A948EA">
            <w:pPr>
              <w:widowControl w:val="0"/>
              <w:spacing w:line="240" w:lineRule="auto"/>
              <w:jc w:val="center"/>
              <w:rPr>
                <w:rFonts w:asciiTheme="majorHAnsi" w:eastAsia="Calibri" w:hAnsiTheme="majorHAnsi" w:cstheme="majorHAnsi"/>
                <w:b/>
                <w:sz w:val="28"/>
                <w:szCs w:val="28"/>
              </w:rPr>
            </w:pPr>
            <w:r w:rsidRPr="00A948EA">
              <w:rPr>
                <w:rFonts w:asciiTheme="majorHAnsi" w:eastAsia="Calibri" w:hAnsiTheme="majorHAnsi" w:cstheme="majorHAnsi"/>
                <w:b/>
                <w:sz w:val="28"/>
                <w:szCs w:val="28"/>
              </w:rPr>
              <w:t>#</w:t>
            </w:r>
          </w:p>
        </w:tc>
        <w:tc>
          <w:tcPr>
            <w:tcW w:w="4935" w:type="dxa"/>
            <w:shd w:val="clear" w:color="auto" w:fill="auto"/>
            <w:tcMar>
              <w:top w:w="100" w:type="dxa"/>
              <w:left w:w="100" w:type="dxa"/>
              <w:bottom w:w="100" w:type="dxa"/>
              <w:right w:w="100" w:type="dxa"/>
            </w:tcMar>
          </w:tcPr>
          <w:p w14:paraId="5CD8E70E" w14:textId="77777777" w:rsidR="003E5998" w:rsidRPr="00A948EA" w:rsidRDefault="005B1EC4" w:rsidP="00A948EA">
            <w:pPr>
              <w:widowControl w:val="0"/>
              <w:spacing w:line="240" w:lineRule="auto"/>
              <w:jc w:val="center"/>
              <w:rPr>
                <w:rFonts w:asciiTheme="majorHAnsi" w:eastAsia="Cambria" w:hAnsiTheme="majorHAnsi" w:cstheme="majorHAnsi"/>
                <w:b/>
                <w:sz w:val="28"/>
                <w:szCs w:val="28"/>
              </w:rPr>
            </w:pPr>
            <w:r w:rsidRPr="00A948EA">
              <w:rPr>
                <w:rFonts w:asciiTheme="majorHAnsi" w:eastAsia="Cambria" w:hAnsiTheme="majorHAnsi" w:cstheme="majorHAnsi"/>
                <w:b/>
                <w:sz w:val="28"/>
                <w:szCs w:val="28"/>
              </w:rPr>
              <w:t>Title</w:t>
            </w:r>
          </w:p>
        </w:tc>
        <w:tc>
          <w:tcPr>
            <w:tcW w:w="1340" w:type="dxa"/>
            <w:shd w:val="clear" w:color="auto" w:fill="auto"/>
            <w:tcMar>
              <w:top w:w="100" w:type="dxa"/>
              <w:left w:w="100" w:type="dxa"/>
              <w:bottom w:w="100" w:type="dxa"/>
              <w:right w:w="100" w:type="dxa"/>
            </w:tcMar>
          </w:tcPr>
          <w:p w14:paraId="0824F4EF" w14:textId="77777777" w:rsidR="003E5998" w:rsidRPr="00A948EA" w:rsidRDefault="005B1EC4" w:rsidP="00A948EA">
            <w:pPr>
              <w:widowControl w:val="0"/>
              <w:spacing w:line="240" w:lineRule="auto"/>
              <w:jc w:val="center"/>
              <w:rPr>
                <w:rFonts w:asciiTheme="majorHAnsi" w:eastAsia="Cambria" w:hAnsiTheme="majorHAnsi" w:cstheme="majorHAnsi"/>
                <w:b/>
                <w:sz w:val="28"/>
                <w:szCs w:val="28"/>
              </w:rPr>
            </w:pPr>
            <w:r w:rsidRPr="00A948EA">
              <w:rPr>
                <w:rFonts w:asciiTheme="majorHAnsi" w:eastAsia="Cambria" w:hAnsiTheme="majorHAnsi" w:cstheme="majorHAnsi"/>
                <w:b/>
                <w:sz w:val="28"/>
                <w:szCs w:val="28"/>
              </w:rPr>
              <w:t>Page #</w:t>
            </w:r>
          </w:p>
        </w:tc>
      </w:tr>
      <w:tr w:rsidR="00650FE1" w:rsidRPr="00A948EA" w14:paraId="3460C897" w14:textId="77777777" w:rsidTr="008133FF">
        <w:trPr>
          <w:jc w:val="center"/>
        </w:trPr>
        <w:tc>
          <w:tcPr>
            <w:tcW w:w="1095" w:type="dxa"/>
            <w:shd w:val="clear" w:color="auto" w:fill="auto"/>
            <w:tcMar>
              <w:top w:w="100" w:type="dxa"/>
              <w:left w:w="100" w:type="dxa"/>
              <w:bottom w:w="100" w:type="dxa"/>
              <w:right w:w="100" w:type="dxa"/>
            </w:tcMar>
          </w:tcPr>
          <w:p w14:paraId="1C337591" w14:textId="77777777" w:rsidR="00650FE1" w:rsidRPr="00A948EA" w:rsidRDefault="00650FE1" w:rsidP="00A948EA">
            <w:pPr>
              <w:widowControl w:val="0"/>
              <w:spacing w:line="240" w:lineRule="auto"/>
              <w:jc w:val="center"/>
              <w:rPr>
                <w:rFonts w:asciiTheme="majorHAnsi" w:eastAsia="Calibri" w:hAnsiTheme="majorHAnsi" w:cstheme="majorHAnsi"/>
                <w:b/>
                <w:sz w:val="28"/>
                <w:szCs w:val="28"/>
              </w:rPr>
            </w:pPr>
          </w:p>
        </w:tc>
        <w:tc>
          <w:tcPr>
            <w:tcW w:w="4935" w:type="dxa"/>
            <w:shd w:val="clear" w:color="auto" w:fill="auto"/>
            <w:tcMar>
              <w:top w:w="100" w:type="dxa"/>
              <w:left w:w="100" w:type="dxa"/>
              <w:bottom w:w="100" w:type="dxa"/>
              <w:right w:w="100" w:type="dxa"/>
            </w:tcMar>
          </w:tcPr>
          <w:p w14:paraId="7D31F96A" w14:textId="375EBDF7" w:rsidR="00650FE1" w:rsidRPr="00650FE1" w:rsidRDefault="00650FE1" w:rsidP="00650FE1">
            <w:pPr>
              <w:widowControl w:val="0"/>
              <w:spacing w:line="240" w:lineRule="auto"/>
              <w:ind w:left="-29" w:firstLine="180"/>
              <w:rPr>
                <w:rFonts w:asciiTheme="majorHAnsi" w:eastAsia="Cambria" w:hAnsiTheme="majorHAnsi" w:cstheme="majorHAnsi"/>
                <w:bCs/>
                <w:sz w:val="28"/>
                <w:szCs w:val="28"/>
              </w:rPr>
            </w:pPr>
            <w:r w:rsidRPr="00650FE1">
              <w:rPr>
                <w:rFonts w:asciiTheme="majorHAnsi" w:eastAsia="Cambria" w:hAnsiTheme="majorHAnsi" w:cstheme="majorHAnsi"/>
                <w:bCs/>
                <w:sz w:val="28"/>
                <w:szCs w:val="28"/>
              </w:rPr>
              <w:t>Preface</w:t>
            </w:r>
          </w:p>
        </w:tc>
        <w:tc>
          <w:tcPr>
            <w:tcW w:w="1340" w:type="dxa"/>
            <w:shd w:val="clear" w:color="auto" w:fill="auto"/>
            <w:tcMar>
              <w:top w:w="100" w:type="dxa"/>
              <w:left w:w="100" w:type="dxa"/>
              <w:bottom w:w="100" w:type="dxa"/>
              <w:right w:w="100" w:type="dxa"/>
            </w:tcMar>
          </w:tcPr>
          <w:p w14:paraId="013A4B20" w14:textId="64139D18" w:rsidR="00650FE1" w:rsidRPr="00380EDC" w:rsidRDefault="001A6301" w:rsidP="00A948EA">
            <w:pPr>
              <w:widowControl w:val="0"/>
              <w:spacing w:line="240" w:lineRule="auto"/>
              <w:jc w:val="center"/>
              <w:rPr>
                <w:rFonts w:asciiTheme="majorHAnsi" w:eastAsia="Cambria" w:hAnsiTheme="majorHAnsi" w:cstheme="majorHAnsi"/>
                <w:bCs/>
                <w:sz w:val="28"/>
                <w:szCs w:val="28"/>
              </w:rPr>
            </w:pPr>
            <w:r w:rsidRPr="00380EDC">
              <w:rPr>
                <w:rFonts w:asciiTheme="majorHAnsi" w:eastAsia="Cambria" w:hAnsiTheme="majorHAnsi" w:cstheme="majorHAnsi"/>
                <w:bCs/>
                <w:sz w:val="28"/>
                <w:szCs w:val="28"/>
              </w:rPr>
              <w:t>2</w:t>
            </w:r>
          </w:p>
        </w:tc>
      </w:tr>
      <w:tr w:rsidR="003E5998" w:rsidRPr="00A948EA" w14:paraId="512FB1B1" w14:textId="77777777" w:rsidTr="008133FF">
        <w:trPr>
          <w:jc w:val="center"/>
        </w:trPr>
        <w:tc>
          <w:tcPr>
            <w:tcW w:w="1095" w:type="dxa"/>
            <w:shd w:val="clear" w:color="auto" w:fill="auto"/>
            <w:tcMar>
              <w:top w:w="0" w:type="dxa"/>
              <w:left w:w="0" w:type="dxa"/>
              <w:bottom w:w="0" w:type="dxa"/>
              <w:right w:w="0" w:type="dxa"/>
            </w:tcMar>
          </w:tcPr>
          <w:p w14:paraId="65E2C163"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p>
        </w:tc>
        <w:tc>
          <w:tcPr>
            <w:tcW w:w="4935" w:type="dxa"/>
            <w:shd w:val="clear" w:color="auto" w:fill="auto"/>
            <w:tcMar>
              <w:top w:w="0" w:type="dxa"/>
              <w:left w:w="0" w:type="dxa"/>
              <w:bottom w:w="0" w:type="dxa"/>
              <w:right w:w="0" w:type="dxa"/>
            </w:tcMar>
          </w:tcPr>
          <w:p w14:paraId="4721E77A" w14:textId="77777777" w:rsidR="003E5998" w:rsidRPr="00A948EA" w:rsidRDefault="005B1EC4" w:rsidP="00A948EA">
            <w:pPr>
              <w:spacing w:line="259" w:lineRule="auto"/>
              <w:ind w:left="241"/>
              <w:rPr>
                <w:rFonts w:asciiTheme="majorHAnsi" w:eastAsia="Cambria" w:hAnsiTheme="majorHAnsi" w:cstheme="majorHAnsi"/>
                <w:sz w:val="28"/>
                <w:szCs w:val="28"/>
              </w:rPr>
            </w:pPr>
            <w:r w:rsidRPr="00A948EA">
              <w:rPr>
                <w:rFonts w:asciiTheme="majorHAnsi" w:eastAsia="Calibri" w:hAnsiTheme="majorHAnsi" w:cstheme="majorHAnsi"/>
                <w:sz w:val="28"/>
                <w:szCs w:val="28"/>
              </w:rPr>
              <w:t>Birth and Early Life</w:t>
            </w:r>
          </w:p>
        </w:tc>
        <w:tc>
          <w:tcPr>
            <w:tcW w:w="1340" w:type="dxa"/>
            <w:shd w:val="clear" w:color="auto" w:fill="auto"/>
            <w:tcMar>
              <w:top w:w="0" w:type="dxa"/>
              <w:left w:w="0" w:type="dxa"/>
              <w:bottom w:w="0" w:type="dxa"/>
              <w:right w:w="0" w:type="dxa"/>
            </w:tcMar>
          </w:tcPr>
          <w:p w14:paraId="7ABA1E77" w14:textId="7193CBDF" w:rsidR="003E5998" w:rsidRPr="00A948EA" w:rsidRDefault="00380EDC"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4</w:t>
            </w:r>
          </w:p>
        </w:tc>
      </w:tr>
      <w:tr w:rsidR="003E5998" w:rsidRPr="00A948EA" w14:paraId="4FB4EF8D" w14:textId="77777777" w:rsidTr="008133FF">
        <w:trPr>
          <w:jc w:val="center"/>
        </w:trPr>
        <w:tc>
          <w:tcPr>
            <w:tcW w:w="1095" w:type="dxa"/>
            <w:shd w:val="clear" w:color="auto" w:fill="auto"/>
            <w:tcMar>
              <w:top w:w="0" w:type="dxa"/>
              <w:left w:w="0" w:type="dxa"/>
              <w:bottom w:w="0" w:type="dxa"/>
              <w:right w:w="0" w:type="dxa"/>
            </w:tcMar>
          </w:tcPr>
          <w:p w14:paraId="2DC0B3E3"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2</w:t>
            </w:r>
          </w:p>
        </w:tc>
        <w:tc>
          <w:tcPr>
            <w:tcW w:w="4935" w:type="dxa"/>
            <w:shd w:val="clear" w:color="auto" w:fill="auto"/>
            <w:tcMar>
              <w:top w:w="0" w:type="dxa"/>
              <w:left w:w="0" w:type="dxa"/>
              <w:bottom w:w="0" w:type="dxa"/>
              <w:right w:w="0" w:type="dxa"/>
            </w:tcMar>
          </w:tcPr>
          <w:p w14:paraId="54C1C41C" w14:textId="77777777"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The First Battle</w:t>
            </w:r>
          </w:p>
        </w:tc>
        <w:tc>
          <w:tcPr>
            <w:tcW w:w="1340" w:type="dxa"/>
            <w:shd w:val="clear" w:color="auto" w:fill="auto"/>
            <w:tcMar>
              <w:top w:w="0" w:type="dxa"/>
              <w:left w:w="0" w:type="dxa"/>
              <w:bottom w:w="0" w:type="dxa"/>
              <w:right w:w="0" w:type="dxa"/>
            </w:tcMar>
          </w:tcPr>
          <w:p w14:paraId="288D4C4D" w14:textId="1C9DDEAA" w:rsidR="003E5998" w:rsidRPr="00A948EA" w:rsidRDefault="00380EDC"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6</w:t>
            </w:r>
          </w:p>
        </w:tc>
      </w:tr>
      <w:tr w:rsidR="003E5998" w:rsidRPr="00A948EA" w14:paraId="49AF4883" w14:textId="77777777" w:rsidTr="008133FF">
        <w:trPr>
          <w:jc w:val="center"/>
        </w:trPr>
        <w:tc>
          <w:tcPr>
            <w:tcW w:w="1095" w:type="dxa"/>
            <w:shd w:val="clear" w:color="auto" w:fill="auto"/>
            <w:tcMar>
              <w:top w:w="0" w:type="dxa"/>
              <w:left w:w="0" w:type="dxa"/>
              <w:bottom w:w="0" w:type="dxa"/>
              <w:right w:w="0" w:type="dxa"/>
            </w:tcMar>
          </w:tcPr>
          <w:p w14:paraId="6B56DC4C"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3</w:t>
            </w:r>
          </w:p>
        </w:tc>
        <w:tc>
          <w:tcPr>
            <w:tcW w:w="4935" w:type="dxa"/>
            <w:shd w:val="clear" w:color="auto" w:fill="auto"/>
            <w:tcMar>
              <w:top w:w="0" w:type="dxa"/>
              <w:left w:w="0" w:type="dxa"/>
              <w:bottom w:w="0" w:type="dxa"/>
              <w:right w:w="0" w:type="dxa"/>
            </w:tcMar>
          </w:tcPr>
          <w:p w14:paraId="7E4E34E9" w14:textId="77777777"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Stay at Kiratpur</w:t>
            </w:r>
          </w:p>
        </w:tc>
        <w:tc>
          <w:tcPr>
            <w:tcW w:w="1340" w:type="dxa"/>
            <w:shd w:val="clear" w:color="auto" w:fill="auto"/>
            <w:tcMar>
              <w:top w:w="0" w:type="dxa"/>
              <w:left w:w="0" w:type="dxa"/>
              <w:bottom w:w="0" w:type="dxa"/>
              <w:right w:w="0" w:type="dxa"/>
            </w:tcMar>
          </w:tcPr>
          <w:p w14:paraId="1950BEAA" w14:textId="48FA1C4A" w:rsidR="003E5998" w:rsidRPr="00A948EA" w:rsidRDefault="00380EDC"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7</w:t>
            </w:r>
          </w:p>
        </w:tc>
      </w:tr>
      <w:tr w:rsidR="003E5998" w:rsidRPr="00A948EA" w14:paraId="45E9337A" w14:textId="77777777" w:rsidTr="008133FF">
        <w:trPr>
          <w:jc w:val="center"/>
        </w:trPr>
        <w:tc>
          <w:tcPr>
            <w:tcW w:w="1095" w:type="dxa"/>
            <w:shd w:val="clear" w:color="auto" w:fill="auto"/>
            <w:tcMar>
              <w:top w:w="0" w:type="dxa"/>
              <w:left w:w="0" w:type="dxa"/>
              <w:bottom w:w="0" w:type="dxa"/>
              <w:right w:w="0" w:type="dxa"/>
            </w:tcMar>
          </w:tcPr>
          <w:p w14:paraId="647DB1BD"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4</w:t>
            </w:r>
          </w:p>
        </w:tc>
        <w:tc>
          <w:tcPr>
            <w:tcW w:w="4935" w:type="dxa"/>
            <w:shd w:val="clear" w:color="auto" w:fill="auto"/>
            <w:tcMar>
              <w:top w:w="0" w:type="dxa"/>
              <w:left w:w="0" w:type="dxa"/>
              <w:bottom w:w="0" w:type="dxa"/>
              <w:right w:w="0" w:type="dxa"/>
            </w:tcMar>
          </w:tcPr>
          <w:p w14:paraId="45188BEE" w14:textId="77777777"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Stay at Bakala</w:t>
            </w:r>
          </w:p>
        </w:tc>
        <w:tc>
          <w:tcPr>
            <w:tcW w:w="1340" w:type="dxa"/>
            <w:shd w:val="clear" w:color="auto" w:fill="auto"/>
            <w:tcMar>
              <w:top w:w="0" w:type="dxa"/>
              <w:left w:w="0" w:type="dxa"/>
              <w:bottom w:w="0" w:type="dxa"/>
              <w:right w:w="0" w:type="dxa"/>
            </w:tcMar>
          </w:tcPr>
          <w:p w14:paraId="59BD155B" w14:textId="56840284" w:rsidR="003E5998" w:rsidRPr="00A948EA" w:rsidRDefault="00380EDC"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8</w:t>
            </w:r>
          </w:p>
        </w:tc>
      </w:tr>
      <w:tr w:rsidR="003E5998" w:rsidRPr="00A948EA" w14:paraId="335F8BBE" w14:textId="77777777" w:rsidTr="008133FF">
        <w:trPr>
          <w:jc w:val="center"/>
        </w:trPr>
        <w:tc>
          <w:tcPr>
            <w:tcW w:w="1095" w:type="dxa"/>
            <w:shd w:val="clear" w:color="auto" w:fill="auto"/>
            <w:tcMar>
              <w:top w:w="0" w:type="dxa"/>
              <w:left w:w="0" w:type="dxa"/>
              <w:bottom w:w="0" w:type="dxa"/>
              <w:right w:w="0" w:type="dxa"/>
            </w:tcMar>
          </w:tcPr>
          <w:p w14:paraId="1E68ACFC"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5</w:t>
            </w:r>
          </w:p>
        </w:tc>
        <w:tc>
          <w:tcPr>
            <w:tcW w:w="4935" w:type="dxa"/>
            <w:shd w:val="clear" w:color="auto" w:fill="auto"/>
            <w:tcMar>
              <w:top w:w="0" w:type="dxa"/>
              <w:left w:w="0" w:type="dxa"/>
              <w:bottom w:w="0" w:type="dxa"/>
              <w:right w:w="0" w:type="dxa"/>
            </w:tcMar>
          </w:tcPr>
          <w:p w14:paraId="30C0F4F9" w14:textId="336AF7CC" w:rsidR="003E5998" w:rsidRPr="00A948EA" w:rsidRDefault="00C50D15"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 xml:space="preserve">First </w:t>
            </w:r>
            <w:r w:rsidR="005B1EC4" w:rsidRPr="00A948EA">
              <w:rPr>
                <w:rFonts w:asciiTheme="majorHAnsi" w:eastAsia="Calibri" w:hAnsiTheme="majorHAnsi" w:cstheme="majorHAnsi"/>
                <w:sz w:val="28"/>
                <w:szCs w:val="28"/>
              </w:rPr>
              <w:t>Missionary Tour</w:t>
            </w:r>
          </w:p>
        </w:tc>
        <w:tc>
          <w:tcPr>
            <w:tcW w:w="1340" w:type="dxa"/>
            <w:shd w:val="clear" w:color="auto" w:fill="auto"/>
            <w:tcMar>
              <w:top w:w="0" w:type="dxa"/>
              <w:left w:w="0" w:type="dxa"/>
              <w:bottom w:w="0" w:type="dxa"/>
              <w:right w:w="0" w:type="dxa"/>
            </w:tcMar>
          </w:tcPr>
          <w:p w14:paraId="7582BB7C" w14:textId="3AFEEF60" w:rsidR="003E5998" w:rsidRPr="00A948EA" w:rsidRDefault="009E6C0E"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9</w:t>
            </w:r>
          </w:p>
        </w:tc>
      </w:tr>
      <w:tr w:rsidR="003E5998" w:rsidRPr="00A948EA" w14:paraId="41AB37CB" w14:textId="77777777" w:rsidTr="008133FF">
        <w:trPr>
          <w:jc w:val="center"/>
        </w:trPr>
        <w:tc>
          <w:tcPr>
            <w:tcW w:w="1095" w:type="dxa"/>
            <w:shd w:val="clear" w:color="auto" w:fill="auto"/>
            <w:tcMar>
              <w:top w:w="0" w:type="dxa"/>
              <w:left w:w="0" w:type="dxa"/>
              <w:bottom w:w="0" w:type="dxa"/>
              <w:right w:w="0" w:type="dxa"/>
            </w:tcMar>
          </w:tcPr>
          <w:p w14:paraId="7380D010"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6</w:t>
            </w:r>
          </w:p>
        </w:tc>
        <w:tc>
          <w:tcPr>
            <w:tcW w:w="4935" w:type="dxa"/>
            <w:shd w:val="clear" w:color="auto" w:fill="auto"/>
            <w:tcMar>
              <w:top w:w="0" w:type="dxa"/>
              <w:left w:w="0" w:type="dxa"/>
              <w:bottom w:w="0" w:type="dxa"/>
              <w:right w:w="0" w:type="dxa"/>
            </w:tcMar>
          </w:tcPr>
          <w:p w14:paraId="2FBAE010" w14:textId="55361C7B" w:rsidR="003E5998" w:rsidRPr="00A948EA" w:rsidRDefault="00F27710"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Teg</w:t>
            </w:r>
            <w:r w:rsidR="00F50C8C" w:rsidRPr="00A948EA">
              <w:rPr>
                <w:rFonts w:asciiTheme="majorHAnsi" w:eastAsia="Calibri" w:hAnsiTheme="majorHAnsi" w:cstheme="majorHAnsi"/>
                <w:sz w:val="28"/>
                <w:szCs w:val="28"/>
              </w:rPr>
              <w:t xml:space="preserve"> Bahadar as the Ninth</w:t>
            </w:r>
            <w:r w:rsidR="005B1EC4" w:rsidRPr="00A948EA">
              <w:rPr>
                <w:rFonts w:asciiTheme="majorHAnsi" w:eastAsia="Calibri" w:hAnsiTheme="majorHAnsi" w:cstheme="majorHAnsi"/>
                <w:sz w:val="28"/>
                <w:szCs w:val="28"/>
              </w:rPr>
              <w:t xml:space="preserve"> </w:t>
            </w:r>
            <w:r w:rsidR="00F50C8C" w:rsidRPr="00A948EA">
              <w:rPr>
                <w:rFonts w:asciiTheme="majorHAnsi" w:eastAsia="Calibri" w:hAnsiTheme="majorHAnsi" w:cstheme="majorHAnsi"/>
                <w:sz w:val="28"/>
                <w:szCs w:val="28"/>
              </w:rPr>
              <w:t>Nanak</w:t>
            </w:r>
          </w:p>
        </w:tc>
        <w:tc>
          <w:tcPr>
            <w:tcW w:w="1340" w:type="dxa"/>
            <w:shd w:val="clear" w:color="auto" w:fill="auto"/>
            <w:tcMar>
              <w:top w:w="0" w:type="dxa"/>
              <w:left w:w="0" w:type="dxa"/>
              <w:bottom w:w="0" w:type="dxa"/>
              <w:right w:w="0" w:type="dxa"/>
            </w:tcMar>
          </w:tcPr>
          <w:p w14:paraId="2F328F2B" w14:textId="4EB29DFA" w:rsidR="003E5998" w:rsidRPr="00A948EA" w:rsidRDefault="009E6C0E"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11</w:t>
            </w:r>
          </w:p>
        </w:tc>
      </w:tr>
      <w:tr w:rsidR="003E5998" w:rsidRPr="00A948EA" w14:paraId="6F18E731" w14:textId="77777777" w:rsidTr="008133FF">
        <w:trPr>
          <w:jc w:val="center"/>
        </w:trPr>
        <w:tc>
          <w:tcPr>
            <w:tcW w:w="1095" w:type="dxa"/>
            <w:shd w:val="clear" w:color="auto" w:fill="auto"/>
            <w:tcMar>
              <w:top w:w="0" w:type="dxa"/>
              <w:left w:w="0" w:type="dxa"/>
              <w:bottom w:w="0" w:type="dxa"/>
              <w:right w:w="0" w:type="dxa"/>
            </w:tcMar>
          </w:tcPr>
          <w:p w14:paraId="6088320C"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7</w:t>
            </w:r>
          </w:p>
        </w:tc>
        <w:tc>
          <w:tcPr>
            <w:tcW w:w="4935" w:type="dxa"/>
            <w:shd w:val="clear" w:color="auto" w:fill="auto"/>
            <w:tcMar>
              <w:top w:w="0" w:type="dxa"/>
              <w:left w:w="0" w:type="dxa"/>
              <w:bottom w:w="0" w:type="dxa"/>
              <w:right w:w="0" w:type="dxa"/>
            </w:tcMar>
          </w:tcPr>
          <w:p w14:paraId="63F4E540" w14:textId="77777777" w:rsidR="003E5998" w:rsidRPr="00A948EA" w:rsidRDefault="005B1EC4" w:rsidP="00A948EA">
            <w:pPr>
              <w:spacing w:line="259" w:lineRule="auto"/>
              <w:ind w:left="241"/>
              <w:rPr>
                <w:rFonts w:asciiTheme="majorHAnsi" w:eastAsia="Cambria" w:hAnsiTheme="majorHAnsi" w:cstheme="majorHAnsi"/>
                <w:sz w:val="28"/>
                <w:szCs w:val="28"/>
              </w:rPr>
            </w:pPr>
            <w:r w:rsidRPr="00A948EA">
              <w:rPr>
                <w:rFonts w:asciiTheme="majorHAnsi" w:eastAsia="Calibri" w:hAnsiTheme="majorHAnsi" w:cstheme="majorHAnsi"/>
                <w:sz w:val="28"/>
                <w:szCs w:val="28"/>
              </w:rPr>
              <w:t>Message of Forgiveness</w:t>
            </w:r>
          </w:p>
        </w:tc>
        <w:tc>
          <w:tcPr>
            <w:tcW w:w="1340" w:type="dxa"/>
            <w:shd w:val="clear" w:color="auto" w:fill="auto"/>
            <w:tcMar>
              <w:top w:w="0" w:type="dxa"/>
              <w:left w:w="0" w:type="dxa"/>
              <w:bottom w:w="0" w:type="dxa"/>
              <w:right w:w="0" w:type="dxa"/>
            </w:tcMar>
          </w:tcPr>
          <w:p w14:paraId="450BC1DC" w14:textId="2582DE4F" w:rsidR="003E5998" w:rsidRPr="00A948EA" w:rsidRDefault="00CF5940"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9E211B">
              <w:rPr>
                <w:rFonts w:asciiTheme="majorHAnsi" w:eastAsia="Calibri" w:hAnsiTheme="majorHAnsi" w:cstheme="majorHAnsi"/>
                <w:sz w:val="28"/>
                <w:szCs w:val="28"/>
              </w:rPr>
              <w:t>4</w:t>
            </w:r>
          </w:p>
        </w:tc>
      </w:tr>
      <w:tr w:rsidR="003E5998" w:rsidRPr="00A948EA" w14:paraId="2E712285" w14:textId="77777777" w:rsidTr="008133FF">
        <w:trPr>
          <w:jc w:val="center"/>
        </w:trPr>
        <w:tc>
          <w:tcPr>
            <w:tcW w:w="1095" w:type="dxa"/>
            <w:shd w:val="clear" w:color="auto" w:fill="auto"/>
            <w:tcMar>
              <w:top w:w="0" w:type="dxa"/>
              <w:left w:w="0" w:type="dxa"/>
              <w:bottom w:w="0" w:type="dxa"/>
              <w:right w:w="0" w:type="dxa"/>
            </w:tcMar>
          </w:tcPr>
          <w:p w14:paraId="296A2D93"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8</w:t>
            </w:r>
          </w:p>
        </w:tc>
        <w:tc>
          <w:tcPr>
            <w:tcW w:w="4935" w:type="dxa"/>
            <w:shd w:val="clear" w:color="auto" w:fill="auto"/>
            <w:tcMar>
              <w:top w:w="0" w:type="dxa"/>
              <w:left w:w="0" w:type="dxa"/>
              <w:bottom w:w="0" w:type="dxa"/>
              <w:right w:w="0" w:type="dxa"/>
            </w:tcMar>
          </w:tcPr>
          <w:p w14:paraId="69633418" w14:textId="77777777"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Selfish Behavior of Sikh Priests</w:t>
            </w:r>
          </w:p>
        </w:tc>
        <w:tc>
          <w:tcPr>
            <w:tcW w:w="1340" w:type="dxa"/>
            <w:shd w:val="clear" w:color="auto" w:fill="auto"/>
            <w:tcMar>
              <w:top w:w="0" w:type="dxa"/>
              <w:left w:w="0" w:type="dxa"/>
              <w:bottom w:w="0" w:type="dxa"/>
              <w:right w:w="0" w:type="dxa"/>
            </w:tcMar>
          </w:tcPr>
          <w:p w14:paraId="1DD278CD" w14:textId="4CF1AB11"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9E211B">
              <w:rPr>
                <w:rFonts w:asciiTheme="majorHAnsi" w:eastAsia="Calibri" w:hAnsiTheme="majorHAnsi" w:cstheme="majorHAnsi"/>
                <w:sz w:val="28"/>
                <w:szCs w:val="28"/>
              </w:rPr>
              <w:t>6</w:t>
            </w:r>
          </w:p>
        </w:tc>
      </w:tr>
      <w:tr w:rsidR="003E5998" w:rsidRPr="00A948EA" w14:paraId="53668BA2" w14:textId="77777777" w:rsidTr="008133FF">
        <w:trPr>
          <w:jc w:val="center"/>
        </w:trPr>
        <w:tc>
          <w:tcPr>
            <w:tcW w:w="1095" w:type="dxa"/>
            <w:shd w:val="clear" w:color="auto" w:fill="auto"/>
            <w:tcMar>
              <w:top w:w="0" w:type="dxa"/>
              <w:left w:w="0" w:type="dxa"/>
              <w:bottom w:w="0" w:type="dxa"/>
              <w:right w:w="0" w:type="dxa"/>
            </w:tcMar>
          </w:tcPr>
          <w:p w14:paraId="45461E2F"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9</w:t>
            </w:r>
          </w:p>
        </w:tc>
        <w:tc>
          <w:tcPr>
            <w:tcW w:w="4935" w:type="dxa"/>
            <w:shd w:val="clear" w:color="auto" w:fill="auto"/>
            <w:tcMar>
              <w:top w:w="0" w:type="dxa"/>
              <w:left w:w="0" w:type="dxa"/>
              <w:bottom w:w="0" w:type="dxa"/>
              <w:right w:w="0" w:type="dxa"/>
            </w:tcMar>
          </w:tcPr>
          <w:p w14:paraId="2E00D10F" w14:textId="5AD7CC8A" w:rsidR="003E5998" w:rsidRPr="00A948EA" w:rsidRDefault="005B1EC4" w:rsidP="00A948EA">
            <w:pPr>
              <w:spacing w:line="259" w:lineRule="auto"/>
              <w:ind w:left="241"/>
              <w:rPr>
                <w:rFonts w:asciiTheme="majorHAnsi" w:eastAsia="Cambria" w:hAnsiTheme="majorHAnsi" w:cstheme="majorHAnsi"/>
                <w:sz w:val="28"/>
                <w:szCs w:val="28"/>
              </w:rPr>
            </w:pPr>
            <w:r w:rsidRPr="00A948EA">
              <w:rPr>
                <w:rFonts w:asciiTheme="majorHAnsi" w:eastAsia="Calibri" w:hAnsiTheme="majorHAnsi" w:cstheme="majorHAnsi"/>
                <w:sz w:val="28"/>
                <w:szCs w:val="28"/>
              </w:rPr>
              <w:t>Establishment of Anandpur</w:t>
            </w:r>
          </w:p>
        </w:tc>
        <w:tc>
          <w:tcPr>
            <w:tcW w:w="1340" w:type="dxa"/>
            <w:shd w:val="clear" w:color="auto" w:fill="auto"/>
            <w:tcMar>
              <w:top w:w="0" w:type="dxa"/>
              <w:left w:w="0" w:type="dxa"/>
              <w:bottom w:w="0" w:type="dxa"/>
              <w:right w:w="0" w:type="dxa"/>
            </w:tcMar>
          </w:tcPr>
          <w:p w14:paraId="7060FA13" w14:textId="26261554"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9E211B">
              <w:rPr>
                <w:rFonts w:asciiTheme="majorHAnsi" w:eastAsia="Calibri" w:hAnsiTheme="majorHAnsi" w:cstheme="majorHAnsi"/>
                <w:sz w:val="28"/>
                <w:szCs w:val="28"/>
              </w:rPr>
              <w:t>7</w:t>
            </w:r>
          </w:p>
        </w:tc>
      </w:tr>
      <w:tr w:rsidR="003E5998" w:rsidRPr="00A948EA" w14:paraId="2248D5F8" w14:textId="77777777" w:rsidTr="00B13094">
        <w:trPr>
          <w:trHeight w:val="700"/>
          <w:jc w:val="center"/>
        </w:trPr>
        <w:tc>
          <w:tcPr>
            <w:tcW w:w="1095" w:type="dxa"/>
            <w:shd w:val="clear" w:color="auto" w:fill="auto"/>
            <w:tcMar>
              <w:top w:w="0" w:type="dxa"/>
              <w:left w:w="0" w:type="dxa"/>
              <w:bottom w:w="0" w:type="dxa"/>
              <w:right w:w="0" w:type="dxa"/>
            </w:tcMar>
            <w:vAlign w:val="center"/>
          </w:tcPr>
          <w:p w14:paraId="2007B2E0" w14:textId="77777777" w:rsidR="003E5998" w:rsidRPr="00A948EA" w:rsidRDefault="005B1EC4" w:rsidP="00B13094">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10</w:t>
            </w:r>
          </w:p>
        </w:tc>
        <w:tc>
          <w:tcPr>
            <w:tcW w:w="4935" w:type="dxa"/>
            <w:shd w:val="clear" w:color="auto" w:fill="auto"/>
            <w:tcMar>
              <w:top w:w="0" w:type="dxa"/>
              <w:left w:w="0" w:type="dxa"/>
              <w:bottom w:w="0" w:type="dxa"/>
              <w:right w:w="0" w:type="dxa"/>
            </w:tcMar>
            <w:vAlign w:val="center"/>
          </w:tcPr>
          <w:p w14:paraId="2F100761" w14:textId="77777777" w:rsidR="003E0D1B" w:rsidRPr="00A948EA" w:rsidRDefault="00CF5940" w:rsidP="005E3282">
            <w:pPr>
              <w:spacing w:line="240" w:lineRule="auto"/>
              <w:ind w:left="245"/>
              <w:rPr>
                <w:rFonts w:asciiTheme="majorHAnsi" w:eastAsia="Calibri" w:hAnsiTheme="majorHAnsi" w:cstheme="majorHAnsi"/>
                <w:sz w:val="28"/>
                <w:szCs w:val="28"/>
              </w:rPr>
            </w:pPr>
            <w:r w:rsidRPr="00A948EA">
              <w:rPr>
                <w:rFonts w:asciiTheme="majorHAnsi" w:eastAsia="Calibri" w:hAnsiTheme="majorHAnsi" w:cstheme="majorHAnsi"/>
                <w:sz w:val="28"/>
                <w:szCs w:val="28"/>
              </w:rPr>
              <w:t xml:space="preserve">Second Missionary Tour and </w:t>
            </w:r>
          </w:p>
          <w:p w14:paraId="6265F9DD" w14:textId="28611284" w:rsidR="003E5998" w:rsidRPr="00A948EA" w:rsidRDefault="005B1EC4" w:rsidP="005E3282">
            <w:pPr>
              <w:spacing w:line="240" w:lineRule="auto"/>
              <w:ind w:left="245"/>
              <w:rPr>
                <w:rFonts w:asciiTheme="majorHAnsi" w:eastAsia="Cambria" w:hAnsiTheme="majorHAnsi" w:cstheme="majorHAnsi"/>
                <w:sz w:val="28"/>
                <w:szCs w:val="28"/>
              </w:rPr>
            </w:pPr>
            <w:r w:rsidRPr="00A948EA">
              <w:rPr>
                <w:rFonts w:asciiTheme="majorHAnsi" w:eastAsia="Calibri" w:hAnsiTheme="majorHAnsi" w:cstheme="majorHAnsi"/>
                <w:sz w:val="28"/>
                <w:szCs w:val="28"/>
              </w:rPr>
              <w:t>Birth of Gobind Rai</w:t>
            </w:r>
          </w:p>
        </w:tc>
        <w:tc>
          <w:tcPr>
            <w:tcW w:w="1340" w:type="dxa"/>
            <w:shd w:val="clear" w:color="auto" w:fill="auto"/>
            <w:tcMar>
              <w:top w:w="0" w:type="dxa"/>
              <w:left w:w="0" w:type="dxa"/>
              <w:bottom w:w="0" w:type="dxa"/>
              <w:right w:w="0" w:type="dxa"/>
            </w:tcMar>
            <w:vAlign w:val="center"/>
          </w:tcPr>
          <w:p w14:paraId="7D2F7FDA" w14:textId="7506B13F" w:rsidR="003E5998" w:rsidRPr="00A948EA" w:rsidRDefault="005B1EC4" w:rsidP="00B13094">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9E211B">
              <w:rPr>
                <w:rFonts w:asciiTheme="majorHAnsi" w:eastAsia="Calibri" w:hAnsiTheme="majorHAnsi" w:cstheme="majorHAnsi"/>
                <w:sz w:val="28"/>
                <w:szCs w:val="28"/>
              </w:rPr>
              <w:t>8</w:t>
            </w:r>
          </w:p>
        </w:tc>
      </w:tr>
      <w:tr w:rsidR="003E5998" w:rsidRPr="00A948EA" w14:paraId="1604D251" w14:textId="77777777" w:rsidTr="008133FF">
        <w:trPr>
          <w:jc w:val="center"/>
        </w:trPr>
        <w:tc>
          <w:tcPr>
            <w:tcW w:w="1095" w:type="dxa"/>
            <w:shd w:val="clear" w:color="auto" w:fill="auto"/>
            <w:tcMar>
              <w:top w:w="0" w:type="dxa"/>
              <w:left w:w="0" w:type="dxa"/>
              <w:bottom w:w="0" w:type="dxa"/>
              <w:right w:w="0" w:type="dxa"/>
            </w:tcMar>
          </w:tcPr>
          <w:p w14:paraId="5F4543AA"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11</w:t>
            </w:r>
          </w:p>
        </w:tc>
        <w:tc>
          <w:tcPr>
            <w:tcW w:w="4935" w:type="dxa"/>
            <w:shd w:val="clear" w:color="auto" w:fill="auto"/>
            <w:tcMar>
              <w:top w:w="0" w:type="dxa"/>
              <w:left w:w="0" w:type="dxa"/>
              <w:bottom w:w="0" w:type="dxa"/>
              <w:right w:w="0" w:type="dxa"/>
            </w:tcMar>
          </w:tcPr>
          <w:p w14:paraId="7F41AFEA" w14:textId="23CEA5C6" w:rsidR="003E5998" w:rsidRPr="00A948EA" w:rsidRDefault="005B1EC4" w:rsidP="00A948EA">
            <w:pPr>
              <w:spacing w:line="259" w:lineRule="auto"/>
              <w:ind w:left="241"/>
              <w:rPr>
                <w:rFonts w:asciiTheme="majorHAnsi" w:eastAsia="Cambria" w:hAnsiTheme="majorHAnsi" w:cstheme="majorHAnsi"/>
                <w:sz w:val="28"/>
                <w:szCs w:val="28"/>
              </w:rPr>
            </w:pPr>
            <w:r w:rsidRPr="00A948EA">
              <w:rPr>
                <w:rFonts w:asciiTheme="majorHAnsi" w:eastAsia="Calibri" w:hAnsiTheme="majorHAnsi" w:cstheme="majorHAnsi"/>
                <w:sz w:val="28"/>
                <w:szCs w:val="28"/>
              </w:rPr>
              <w:t xml:space="preserve">Right </w:t>
            </w:r>
            <w:r w:rsidR="00B35FAC" w:rsidRPr="00A948EA">
              <w:rPr>
                <w:rFonts w:asciiTheme="majorHAnsi" w:eastAsia="Calibri" w:hAnsiTheme="majorHAnsi" w:cstheme="majorHAnsi"/>
                <w:sz w:val="28"/>
                <w:szCs w:val="28"/>
              </w:rPr>
              <w:t>to</w:t>
            </w:r>
            <w:r w:rsidRPr="00A948EA">
              <w:rPr>
                <w:rFonts w:asciiTheme="majorHAnsi" w:eastAsia="Calibri" w:hAnsiTheme="majorHAnsi" w:cstheme="majorHAnsi"/>
                <w:sz w:val="28"/>
                <w:szCs w:val="28"/>
              </w:rPr>
              <w:t xml:space="preserve"> Freedom of Religion</w:t>
            </w:r>
          </w:p>
        </w:tc>
        <w:tc>
          <w:tcPr>
            <w:tcW w:w="1340" w:type="dxa"/>
            <w:shd w:val="clear" w:color="auto" w:fill="auto"/>
            <w:tcMar>
              <w:top w:w="0" w:type="dxa"/>
              <w:left w:w="0" w:type="dxa"/>
              <w:bottom w:w="0" w:type="dxa"/>
              <w:right w:w="0" w:type="dxa"/>
            </w:tcMar>
          </w:tcPr>
          <w:p w14:paraId="16069813" w14:textId="2D64E75F" w:rsidR="003E5998" w:rsidRPr="00A948EA" w:rsidRDefault="009E211B"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20</w:t>
            </w:r>
          </w:p>
        </w:tc>
      </w:tr>
      <w:tr w:rsidR="003E5998" w:rsidRPr="00A948EA" w14:paraId="2AB82386" w14:textId="77777777" w:rsidTr="00A948EA">
        <w:trPr>
          <w:trHeight w:val="322"/>
          <w:jc w:val="center"/>
        </w:trPr>
        <w:tc>
          <w:tcPr>
            <w:tcW w:w="1095" w:type="dxa"/>
            <w:shd w:val="clear" w:color="auto" w:fill="auto"/>
            <w:tcMar>
              <w:top w:w="0" w:type="dxa"/>
              <w:left w:w="0" w:type="dxa"/>
              <w:bottom w:w="0" w:type="dxa"/>
              <w:right w:w="0" w:type="dxa"/>
            </w:tcMar>
          </w:tcPr>
          <w:p w14:paraId="520536DB"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12</w:t>
            </w:r>
          </w:p>
        </w:tc>
        <w:tc>
          <w:tcPr>
            <w:tcW w:w="4935" w:type="dxa"/>
            <w:shd w:val="clear" w:color="auto" w:fill="auto"/>
            <w:tcMar>
              <w:top w:w="0" w:type="dxa"/>
              <w:left w:w="0" w:type="dxa"/>
              <w:bottom w:w="0" w:type="dxa"/>
              <w:right w:w="0" w:type="dxa"/>
            </w:tcMar>
          </w:tcPr>
          <w:p w14:paraId="2D1649B3" w14:textId="77777777"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Gobind Rai as the Tenth Nanak</w:t>
            </w:r>
          </w:p>
        </w:tc>
        <w:tc>
          <w:tcPr>
            <w:tcW w:w="1340" w:type="dxa"/>
            <w:shd w:val="clear" w:color="auto" w:fill="auto"/>
            <w:tcMar>
              <w:top w:w="0" w:type="dxa"/>
              <w:left w:w="0" w:type="dxa"/>
              <w:bottom w:w="0" w:type="dxa"/>
              <w:right w:w="0" w:type="dxa"/>
            </w:tcMar>
          </w:tcPr>
          <w:p w14:paraId="4B161F35" w14:textId="71257777" w:rsidR="003E5998" w:rsidRPr="00A948EA" w:rsidRDefault="00497CDD"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w:t>
            </w:r>
            <w:r w:rsidR="009E211B">
              <w:rPr>
                <w:rFonts w:asciiTheme="majorHAnsi" w:eastAsia="Calibri" w:hAnsiTheme="majorHAnsi" w:cstheme="majorHAnsi"/>
                <w:sz w:val="28"/>
                <w:szCs w:val="28"/>
              </w:rPr>
              <w:t>2</w:t>
            </w:r>
          </w:p>
        </w:tc>
      </w:tr>
      <w:tr w:rsidR="00567A3D" w:rsidRPr="00A948EA" w14:paraId="0581DC95" w14:textId="77777777" w:rsidTr="00A948EA">
        <w:trPr>
          <w:trHeight w:val="295"/>
          <w:jc w:val="center"/>
        </w:trPr>
        <w:tc>
          <w:tcPr>
            <w:tcW w:w="1095" w:type="dxa"/>
            <w:shd w:val="clear" w:color="auto" w:fill="auto"/>
            <w:tcMar>
              <w:top w:w="0" w:type="dxa"/>
              <w:left w:w="0" w:type="dxa"/>
              <w:bottom w:w="0" w:type="dxa"/>
              <w:right w:w="0" w:type="dxa"/>
            </w:tcMar>
          </w:tcPr>
          <w:p w14:paraId="7D88F503" w14:textId="2C5B31D7" w:rsidR="00567A3D" w:rsidRPr="00A948EA" w:rsidRDefault="00736DF8"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13</w:t>
            </w:r>
          </w:p>
        </w:tc>
        <w:tc>
          <w:tcPr>
            <w:tcW w:w="4935" w:type="dxa"/>
            <w:shd w:val="clear" w:color="auto" w:fill="auto"/>
            <w:tcMar>
              <w:top w:w="0" w:type="dxa"/>
              <w:left w:w="0" w:type="dxa"/>
              <w:bottom w:w="0" w:type="dxa"/>
              <w:right w:w="0" w:type="dxa"/>
            </w:tcMar>
          </w:tcPr>
          <w:p w14:paraId="0A2C5E7E" w14:textId="792D541E" w:rsidR="00567A3D" w:rsidRPr="00A948EA" w:rsidRDefault="00736DF8"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Arrest of the Ninth Nanak</w:t>
            </w:r>
          </w:p>
        </w:tc>
        <w:tc>
          <w:tcPr>
            <w:tcW w:w="1340" w:type="dxa"/>
            <w:shd w:val="clear" w:color="auto" w:fill="auto"/>
            <w:tcMar>
              <w:top w:w="0" w:type="dxa"/>
              <w:left w:w="0" w:type="dxa"/>
              <w:bottom w:w="0" w:type="dxa"/>
              <w:right w:w="0" w:type="dxa"/>
            </w:tcMar>
          </w:tcPr>
          <w:p w14:paraId="6331B88D" w14:textId="4F03BD37" w:rsidR="00567A3D" w:rsidRPr="00A948EA" w:rsidRDefault="00497CDD"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w:t>
            </w:r>
            <w:r w:rsidR="009E211B">
              <w:rPr>
                <w:rFonts w:asciiTheme="majorHAnsi" w:eastAsia="Calibri" w:hAnsiTheme="majorHAnsi" w:cstheme="majorHAnsi"/>
                <w:sz w:val="28"/>
                <w:szCs w:val="28"/>
              </w:rPr>
              <w:t>3</w:t>
            </w:r>
          </w:p>
        </w:tc>
      </w:tr>
      <w:tr w:rsidR="003E5998" w:rsidRPr="00A948EA" w14:paraId="04F6F3C6" w14:textId="77777777" w:rsidTr="008133FF">
        <w:trPr>
          <w:jc w:val="center"/>
        </w:trPr>
        <w:tc>
          <w:tcPr>
            <w:tcW w:w="1095" w:type="dxa"/>
            <w:shd w:val="clear" w:color="auto" w:fill="auto"/>
            <w:tcMar>
              <w:top w:w="0" w:type="dxa"/>
              <w:left w:w="0" w:type="dxa"/>
              <w:bottom w:w="0" w:type="dxa"/>
              <w:right w:w="0" w:type="dxa"/>
            </w:tcMar>
          </w:tcPr>
          <w:p w14:paraId="75379B67" w14:textId="527F4600"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736DF8" w:rsidRPr="00A948EA">
              <w:rPr>
                <w:rFonts w:asciiTheme="majorHAnsi" w:eastAsia="Calibri" w:hAnsiTheme="majorHAnsi" w:cstheme="majorHAnsi"/>
                <w:sz w:val="28"/>
                <w:szCs w:val="28"/>
              </w:rPr>
              <w:t>4</w:t>
            </w:r>
          </w:p>
        </w:tc>
        <w:tc>
          <w:tcPr>
            <w:tcW w:w="4935" w:type="dxa"/>
            <w:shd w:val="clear" w:color="auto" w:fill="auto"/>
            <w:tcMar>
              <w:top w:w="0" w:type="dxa"/>
              <w:left w:w="0" w:type="dxa"/>
              <w:bottom w:w="0" w:type="dxa"/>
              <w:right w:w="0" w:type="dxa"/>
            </w:tcMar>
          </w:tcPr>
          <w:p w14:paraId="7151A272" w14:textId="49BA5606"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 xml:space="preserve">Martyrdom of </w:t>
            </w:r>
            <w:r w:rsidR="00FD7AB9" w:rsidRPr="00A948EA">
              <w:rPr>
                <w:rFonts w:asciiTheme="majorHAnsi" w:eastAsia="Calibri" w:hAnsiTheme="majorHAnsi" w:cstheme="majorHAnsi"/>
                <w:sz w:val="28"/>
                <w:szCs w:val="28"/>
              </w:rPr>
              <w:t>t</w:t>
            </w:r>
            <w:r w:rsidRPr="00A948EA">
              <w:rPr>
                <w:rFonts w:asciiTheme="majorHAnsi" w:eastAsia="Calibri" w:hAnsiTheme="majorHAnsi" w:cstheme="majorHAnsi"/>
                <w:sz w:val="28"/>
                <w:szCs w:val="28"/>
              </w:rPr>
              <w:t>he Ninth Nanak</w:t>
            </w:r>
          </w:p>
        </w:tc>
        <w:tc>
          <w:tcPr>
            <w:tcW w:w="1340" w:type="dxa"/>
            <w:shd w:val="clear" w:color="auto" w:fill="auto"/>
            <w:tcMar>
              <w:top w:w="0" w:type="dxa"/>
              <w:left w:w="0" w:type="dxa"/>
              <w:bottom w:w="0" w:type="dxa"/>
              <w:right w:w="0" w:type="dxa"/>
            </w:tcMar>
          </w:tcPr>
          <w:p w14:paraId="63D1DC22" w14:textId="62592E3A" w:rsidR="003E5998" w:rsidRPr="00A948EA" w:rsidRDefault="00497CDD"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w:t>
            </w:r>
            <w:r w:rsidR="009E211B">
              <w:rPr>
                <w:rFonts w:asciiTheme="majorHAnsi" w:eastAsia="Calibri" w:hAnsiTheme="majorHAnsi" w:cstheme="majorHAnsi"/>
                <w:sz w:val="28"/>
                <w:szCs w:val="28"/>
              </w:rPr>
              <w:t>4</w:t>
            </w:r>
          </w:p>
        </w:tc>
      </w:tr>
      <w:tr w:rsidR="00660878" w:rsidRPr="00A948EA" w14:paraId="4EF401BB" w14:textId="77777777" w:rsidTr="008133FF">
        <w:trPr>
          <w:jc w:val="center"/>
        </w:trPr>
        <w:tc>
          <w:tcPr>
            <w:tcW w:w="1095" w:type="dxa"/>
            <w:shd w:val="clear" w:color="auto" w:fill="auto"/>
            <w:tcMar>
              <w:top w:w="0" w:type="dxa"/>
              <w:left w:w="0" w:type="dxa"/>
              <w:bottom w:w="0" w:type="dxa"/>
              <w:right w:w="0" w:type="dxa"/>
            </w:tcMar>
          </w:tcPr>
          <w:p w14:paraId="66895970" w14:textId="07C1C60A" w:rsidR="00660878" w:rsidRPr="00A948EA" w:rsidRDefault="00660878" w:rsidP="00660878">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637A0D">
              <w:rPr>
                <w:rFonts w:asciiTheme="majorHAnsi" w:eastAsia="Calibri" w:hAnsiTheme="majorHAnsi" w:cstheme="majorHAnsi"/>
                <w:sz w:val="28"/>
                <w:szCs w:val="28"/>
              </w:rPr>
              <w:t>5</w:t>
            </w:r>
          </w:p>
        </w:tc>
        <w:tc>
          <w:tcPr>
            <w:tcW w:w="4935" w:type="dxa"/>
            <w:shd w:val="clear" w:color="auto" w:fill="auto"/>
            <w:tcMar>
              <w:top w:w="0" w:type="dxa"/>
              <w:left w:w="0" w:type="dxa"/>
              <w:bottom w:w="0" w:type="dxa"/>
              <w:right w:w="0" w:type="dxa"/>
            </w:tcMar>
          </w:tcPr>
          <w:p w14:paraId="3E38FB0C" w14:textId="759AE488" w:rsidR="00660878" w:rsidRPr="00A948EA" w:rsidRDefault="00650FE1" w:rsidP="00660878">
            <w:pPr>
              <w:spacing w:line="259" w:lineRule="auto"/>
              <w:ind w:left="241"/>
              <w:rPr>
                <w:rFonts w:asciiTheme="majorHAnsi" w:eastAsia="Calibri" w:hAnsiTheme="majorHAnsi" w:cstheme="majorHAnsi"/>
                <w:sz w:val="28"/>
                <w:szCs w:val="28"/>
              </w:rPr>
            </w:pPr>
            <w:r>
              <w:rPr>
                <w:rFonts w:asciiTheme="majorHAnsi" w:eastAsia="Calibri" w:hAnsiTheme="majorHAnsi" w:cstheme="majorHAnsi"/>
                <w:sz w:val="28"/>
                <w:szCs w:val="28"/>
              </w:rPr>
              <w:t>Travel Map of the Ninth Nanak</w:t>
            </w:r>
          </w:p>
        </w:tc>
        <w:tc>
          <w:tcPr>
            <w:tcW w:w="1340" w:type="dxa"/>
            <w:shd w:val="clear" w:color="auto" w:fill="auto"/>
            <w:tcMar>
              <w:top w:w="0" w:type="dxa"/>
              <w:left w:w="0" w:type="dxa"/>
              <w:bottom w:w="0" w:type="dxa"/>
              <w:right w:w="0" w:type="dxa"/>
            </w:tcMar>
          </w:tcPr>
          <w:p w14:paraId="2B03E1A3" w14:textId="2FD72F6C" w:rsidR="00660878" w:rsidRPr="00A948EA" w:rsidRDefault="005A7DE7"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w:t>
            </w:r>
            <w:r w:rsidR="00637A0D">
              <w:rPr>
                <w:rFonts w:asciiTheme="majorHAnsi" w:eastAsia="Calibri" w:hAnsiTheme="majorHAnsi" w:cstheme="majorHAnsi"/>
                <w:sz w:val="28"/>
                <w:szCs w:val="28"/>
              </w:rPr>
              <w:t>7</w:t>
            </w:r>
          </w:p>
        </w:tc>
      </w:tr>
      <w:tr w:rsidR="00660878" w:rsidRPr="00A948EA" w14:paraId="53ED2E96" w14:textId="77777777" w:rsidTr="008133FF">
        <w:trPr>
          <w:jc w:val="center"/>
        </w:trPr>
        <w:tc>
          <w:tcPr>
            <w:tcW w:w="1095" w:type="dxa"/>
            <w:shd w:val="clear" w:color="auto" w:fill="auto"/>
            <w:tcMar>
              <w:top w:w="0" w:type="dxa"/>
              <w:left w:w="0" w:type="dxa"/>
              <w:bottom w:w="0" w:type="dxa"/>
              <w:right w:w="0" w:type="dxa"/>
            </w:tcMar>
          </w:tcPr>
          <w:p w14:paraId="1D7D322F" w14:textId="6D430824" w:rsidR="00660878" w:rsidRPr="00A948EA" w:rsidRDefault="00660878" w:rsidP="00660878">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637A0D">
              <w:rPr>
                <w:rFonts w:asciiTheme="majorHAnsi" w:eastAsia="Calibri" w:hAnsiTheme="majorHAnsi" w:cstheme="majorHAnsi"/>
                <w:sz w:val="28"/>
                <w:szCs w:val="28"/>
              </w:rPr>
              <w:t>6</w:t>
            </w:r>
          </w:p>
        </w:tc>
        <w:tc>
          <w:tcPr>
            <w:tcW w:w="4935" w:type="dxa"/>
            <w:shd w:val="clear" w:color="auto" w:fill="auto"/>
            <w:tcMar>
              <w:top w:w="0" w:type="dxa"/>
              <w:left w:w="0" w:type="dxa"/>
              <w:bottom w:w="0" w:type="dxa"/>
              <w:right w:w="0" w:type="dxa"/>
            </w:tcMar>
          </w:tcPr>
          <w:p w14:paraId="66FAF224" w14:textId="054804BA" w:rsidR="00660878" w:rsidRPr="00A948EA" w:rsidRDefault="00660878" w:rsidP="00660878">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Significant Contributions</w:t>
            </w:r>
          </w:p>
        </w:tc>
        <w:tc>
          <w:tcPr>
            <w:tcW w:w="1340" w:type="dxa"/>
            <w:shd w:val="clear" w:color="auto" w:fill="auto"/>
            <w:tcMar>
              <w:top w:w="0" w:type="dxa"/>
              <w:left w:w="0" w:type="dxa"/>
              <w:bottom w:w="0" w:type="dxa"/>
              <w:right w:w="0" w:type="dxa"/>
            </w:tcMar>
          </w:tcPr>
          <w:p w14:paraId="44282A57" w14:textId="3F9C38FA" w:rsidR="00660878" w:rsidRPr="00A948EA" w:rsidRDefault="00637A0D"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28</w:t>
            </w:r>
          </w:p>
        </w:tc>
      </w:tr>
      <w:tr w:rsidR="00660878" w:rsidRPr="00A948EA" w14:paraId="6CD7B5F8" w14:textId="77777777" w:rsidTr="008133FF">
        <w:trPr>
          <w:jc w:val="center"/>
        </w:trPr>
        <w:tc>
          <w:tcPr>
            <w:tcW w:w="1095" w:type="dxa"/>
            <w:shd w:val="clear" w:color="auto" w:fill="auto"/>
            <w:tcMar>
              <w:top w:w="0" w:type="dxa"/>
              <w:left w:w="0" w:type="dxa"/>
              <w:bottom w:w="0" w:type="dxa"/>
              <w:right w:w="0" w:type="dxa"/>
            </w:tcMar>
          </w:tcPr>
          <w:p w14:paraId="10F2AA3B" w14:textId="674297E0" w:rsidR="00660878" w:rsidRPr="00A948EA" w:rsidRDefault="00660878"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1</w:t>
            </w:r>
            <w:r w:rsidR="00637A0D">
              <w:rPr>
                <w:rFonts w:asciiTheme="majorHAnsi" w:eastAsia="Calibri" w:hAnsiTheme="majorHAnsi" w:cstheme="majorHAnsi"/>
                <w:sz w:val="28"/>
                <w:szCs w:val="28"/>
              </w:rPr>
              <w:t>7</w:t>
            </w:r>
          </w:p>
        </w:tc>
        <w:tc>
          <w:tcPr>
            <w:tcW w:w="4935" w:type="dxa"/>
            <w:shd w:val="clear" w:color="auto" w:fill="auto"/>
            <w:tcMar>
              <w:top w:w="0" w:type="dxa"/>
              <w:left w:w="0" w:type="dxa"/>
              <w:bottom w:w="0" w:type="dxa"/>
              <w:right w:w="0" w:type="dxa"/>
            </w:tcMar>
          </w:tcPr>
          <w:p w14:paraId="48794EDB" w14:textId="0C830DC2" w:rsidR="00660878" w:rsidRPr="00A948EA" w:rsidRDefault="00660878" w:rsidP="00660878">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Highlights of the Ninth Nanak’s Life</w:t>
            </w:r>
          </w:p>
        </w:tc>
        <w:tc>
          <w:tcPr>
            <w:tcW w:w="1340" w:type="dxa"/>
            <w:shd w:val="clear" w:color="auto" w:fill="auto"/>
            <w:tcMar>
              <w:top w:w="0" w:type="dxa"/>
              <w:left w:w="0" w:type="dxa"/>
              <w:bottom w:w="0" w:type="dxa"/>
              <w:right w:w="0" w:type="dxa"/>
            </w:tcMar>
          </w:tcPr>
          <w:p w14:paraId="70D314F4" w14:textId="3716E204" w:rsidR="00660878" w:rsidRPr="00A948EA" w:rsidRDefault="003960EA"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29</w:t>
            </w:r>
          </w:p>
        </w:tc>
      </w:tr>
      <w:tr w:rsidR="00660878" w:rsidRPr="00A948EA" w14:paraId="60E4191B" w14:textId="77777777" w:rsidTr="008133FF">
        <w:trPr>
          <w:jc w:val="center"/>
        </w:trPr>
        <w:tc>
          <w:tcPr>
            <w:tcW w:w="1095" w:type="dxa"/>
            <w:shd w:val="clear" w:color="auto" w:fill="auto"/>
            <w:tcMar>
              <w:top w:w="0" w:type="dxa"/>
              <w:left w:w="0" w:type="dxa"/>
              <w:bottom w:w="0" w:type="dxa"/>
              <w:right w:w="0" w:type="dxa"/>
            </w:tcMar>
          </w:tcPr>
          <w:p w14:paraId="2A6CE980" w14:textId="452A170F" w:rsidR="00660878" w:rsidRPr="00A948EA" w:rsidRDefault="00660878"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1</w:t>
            </w:r>
            <w:r w:rsidR="00637A0D">
              <w:rPr>
                <w:rFonts w:asciiTheme="majorHAnsi" w:eastAsia="Calibri" w:hAnsiTheme="majorHAnsi" w:cstheme="majorHAnsi"/>
                <w:sz w:val="28"/>
                <w:szCs w:val="28"/>
              </w:rPr>
              <w:t>8</w:t>
            </w:r>
          </w:p>
        </w:tc>
        <w:tc>
          <w:tcPr>
            <w:tcW w:w="4935" w:type="dxa"/>
            <w:shd w:val="clear" w:color="auto" w:fill="auto"/>
            <w:tcMar>
              <w:top w:w="0" w:type="dxa"/>
              <w:left w:w="0" w:type="dxa"/>
              <w:bottom w:w="0" w:type="dxa"/>
              <w:right w:w="0" w:type="dxa"/>
            </w:tcMar>
          </w:tcPr>
          <w:p w14:paraId="2F469776" w14:textId="77777777" w:rsidR="00660878" w:rsidRPr="00A948EA" w:rsidRDefault="00660878" w:rsidP="00660878">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Significant World Events</w:t>
            </w:r>
          </w:p>
        </w:tc>
        <w:tc>
          <w:tcPr>
            <w:tcW w:w="1340" w:type="dxa"/>
            <w:shd w:val="clear" w:color="auto" w:fill="auto"/>
            <w:tcMar>
              <w:top w:w="0" w:type="dxa"/>
              <w:left w:w="0" w:type="dxa"/>
              <w:bottom w:w="0" w:type="dxa"/>
              <w:right w:w="0" w:type="dxa"/>
            </w:tcMar>
          </w:tcPr>
          <w:p w14:paraId="422D5A0A" w14:textId="72B791EB" w:rsidR="00660878" w:rsidRPr="00A948EA" w:rsidRDefault="00995E28"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3</w:t>
            </w:r>
            <w:r w:rsidR="000F60C0">
              <w:rPr>
                <w:rFonts w:asciiTheme="majorHAnsi" w:eastAsia="Calibri" w:hAnsiTheme="majorHAnsi" w:cstheme="majorHAnsi"/>
                <w:sz w:val="28"/>
                <w:szCs w:val="28"/>
              </w:rPr>
              <w:t>0</w:t>
            </w:r>
          </w:p>
        </w:tc>
      </w:tr>
      <w:tr w:rsidR="00660878" w:rsidRPr="00A948EA" w14:paraId="351878A4" w14:textId="77777777" w:rsidTr="008133FF">
        <w:trPr>
          <w:jc w:val="center"/>
        </w:trPr>
        <w:tc>
          <w:tcPr>
            <w:tcW w:w="1095" w:type="dxa"/>
            <w:shd w:val="clear" w:color="auto" w:fill="auto"/>
            <w:tcMar>
              <w:top w:w="0" w:type="dxa"/>
              <w:left w:w="0" w:type="dxa"/>
              <w:bottom w:w="0" w:type="dxa"/>
              <w:right w:w="0" w:type="dxa"/>
            </w:tcMar>
          </w:tcPr>
          <w:p w14:paraId="29A41B18" w14:textId="49F4C6F3" w:rsidR="00660878" w:rsidRPr="00A948EA" w:rsidRDefault="00660878" w:rsidP="00660878">
            <w:pPr>
              <w:widowControl w:val="0"/>
              <w:spacing w:line="240" w:lineRule="auto"/>
              <w:jc w:val="center"/>
              <w:rPr>
                <w:rFonts w:asciiTheme="majorHAnsi" w:eastAsia="Calibri" w:hAnsiTheme="majorHAnsi" w:cstheme="majorHAnsi"/>
                <w:sz w:val="28"/>
                <w:szCs w:val="28"/>
              </w:rPr>
            </w:pPr>
          </w:p>
        </w:tc>
        <w:tc>
          <w:tcPr>
            <w:tcW w:w="4935" w:type="dxa"/>
            <w:shd w:val="clear" w:color="auto" w:fill="auto"/>
            <w:tcMar>
              <w:top w:w="0" w:type="dxa"/>
              <w:left w:w="0" w:type="dxa"/>
              <w:bottom w:w="0" w:type="dxa"/>
              <w:right w:w="0" w:type="dxa"/>
            </w:tcMar>
          </w:tcPr>
          <w:p w14:paraId="17B02BFB" w14:textId="77777777" w:rsidR="00660878" w:rsidRPr="00A948EA" w:rsidRDefault="00660878" w:rsidP="00660878">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References</w:t>
            </w:r>
          </w:p>
        </w:tc>
        <w:tc>
          <w:tcPr>
            <w:tcW w:w="1340" w:type="dxa"/>
            <w:shd w:val="clear" w:color="auto" w:fill="auto"/>
            <w:tcMar>
              <w:top w:w="0" w:type="dxa"/>
              <w:left w:w="0" w:type="dxa"/>
              <w:bottom w:w="0" w:type="dxa"/>
              <w:right w:w="0" w:type="dxa"/>
            </w:tcMar>
          </w:tcPr>
          <w:p w14:paraId="5C9401DE" w14:textId="69C55B51" w:rsidR="00660878" w:rsidRPr="00A948EA" w:rsidRDefault="00995E28"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3</w:t>
            </w:r>
            <w:r w:rsidR="000F60C0">
              <w:rPr>
                <w:rFonts w:asciiTheme="majorHAnsi" w:eastAsia="Calibri" w:hAnsiTheme="majorHAnsi" w:cstheme="majorHAnsi"/>
                <w:sz w:val="28"/>
                <w:szCs w:val="28"/>
              </w:rPr>
              <w:t>1</w:t>
            </w:r>
          </w:p>
        </w:tc>
      </w:tr>
    </w:tbl>
    <w:p w14:paraId="4E08132C" w14:textId="523E24F9" w:rsidR="003E5998" w:rsidRDefault="003E5998" w:rsidP="005B4E7C">
      <w:pPr>
        <w:rPr>
          <w:rFonts w:asciiTheme="majorHAnsi" w:eastAsia="Cambria" w:hAnsiTheme="majorHAnsi" w:cstheme="majorHAnsi"/>
          <w:sz w:val="28"/>
          <w:szCs w:val="28"/>
        </w:rPr>
      </w:pPr>
    </w:p>
    <w:p w14:paraId="351D5021" w14:textId="4097DC80" w:rsidR="00650FE1" w:rsidRDefault="00650FE1" w:rsidP="005B4E7C">
      <w:pPr>
        <w:rPr>
          <w:rFonts w:asciiTheme="majorHAnsi" w:eastAsia="Cambria" w:hAnsiTheme="majorHAnsi" w:cstheme="majorHAnsi"/>
          <w:sz w:val="28"/>
          <w:szCs w:val="28"/>
        </w:rPr>
      </w:pPr>
    </w:p>
    <w:p w14:paraId="1CF30487" w14:textId="32016358" w:rsidR="00650FE1" w:rsidRDefault="00650FE1" w:rsidP="005B4E7C">
      <w:pPr>
        <w:rPr>
          <w:rFonts w:asciiTheme="majorHAnsi" w:eastAsia="Cambria" w:hAnsiTheme="majorHAnsi" w:cstheme="majorHAnsi"/>
          <w:sz w:val="28"/>
          <w:szCs w:val="28"/>
        </w:rPr>
      </w:pPr>
    </w:p>
    <w:p w14:paraId="7A4CF890" w14:textId="75E8A518" w:rsidR="00650FE1" w:rsidRDefault="00650FE1" w:rsidP="005B4E7C">
      <w:pPr>
        <w:rPr>
          <w:rFonts w:asciiTheme="majorHAnsi" w:eastAsia="Cambria" w:hAnsiTheme="majorHAnsi" w:cstheme="majorHAnsi"/>
          <w:sz w:val="28"/>
          <w:szCs w:val="28"/>
        </w:rPr>
      </w:pPr>
    </w:p>
    <w:p w14:paraId="09CA6700" w14:textId="77777777" w:rsidR="00D72929" w:rsidRPr="00485C8A" w:rsidRDefault="00D72929" w:rsidP="00505D3F">
      <w:pPr>
        <w:spacing w:after="240" w:line="240" w:lineRule="auto"/>
        <w:ind w:firstLine="720"/>
        <w:jc w:val="center"/>
        <w:rPr>
          <w:rFonts w:asciiTheme="majorHAnsi" w:eastAsia="Times New Roman" w:hAnsiTheme="majorHAnsi" w:cs="Times New Roman"/>
          <w:sz w:val="24"/>
          <w:szCs w:val="24"/>
        </w:rPr>
      </w:pPr>
      <w:r w:rsidRPr="00485C8A">
        <w:rPr>
          <w:rFonts w:asciiTheme="majorHAnsi" w:eastAsia="Times New Roman" w:hAnsiTheme="majorHAnsi" w:cs="Times New Roman"/>
          <w:b/>
          <w:bCs/>
          <w:color w:val="000000"/>
          <w:sz w:val="48"/>
          <w:szCs w:val="48"/>
        </w:rPr>
        <w:lastRenderedPageBreak/>
        <w:t>Prefa</w:t>
      </w:r>
      <w:r>
        <w:rPr>
          <w:rFonts w:asciiTheme="majorHAnsi" w:eastAsia="Times New Roman" w:hAnsiTheme="majorHAnsi" w:cs="Times New Roman"/>
          <w:b/>
          <w:bCs/>
          <w:color w:val="000000"/>
          <w:sz w:val="48"/>
          <w:szCs w:val="48"/>
        </w:rPr>
        <w:t>ce</w:t>
      </w:r>
    </w:p>
    <w:p w14:paraId="7B00711C" w14:textId="41B1F70A"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Sri Hemkunt Foundation Inc. was established four decades ago (in 1980) in New York, USA. The primary objectives of the Foundation are to help children and youth (6-25 years old) growing up in the Western hemisphere </w:t>
      </w:r>
      <w:r w:rsidR="003B573F">
        <w:rPr>
          <w:rFonts w:asciiTheme="majorHAnsi" w:eastAsia="Times New Roman" w:hAnsiTheme="majorHAnsi" w:cs="Times New Roman"/>
          <w:color w:val="000000"/>
          <w:sz w:val="32"/>
          <w:szCs w:val="32"/>
        </w:rPr>
        <w:t xml:space="preserve">to </w:t>
      </w:r>
      <w:r w:rsidRPr="00485C8A">
        <w:rPr>
          <w:rFonts w:asciiTheme="majorHAnsi" w:eastAsia="Times New Roman" w:hAnsiTheme="majorHAnsi" w:cs="Times New Roman"/>
          <w:color w:val="000000"/>
          <w:sz w:val="32"/>
          <w:szCs w:val="32"/>
        </w:rPr>
        <w:t xml:space="preserve">learn Sikhi, develop public speaking skills, and be proud of being a Sikh. </w:t>
      </w:r>
    </w:p>
    <w:p w14:paraId="334FBA6A" w14:textId="77777777"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We do this through educational books on the Gurus lives, Sikh history, and Sikh philosophy; and by providing our youth opportunities for demonstrating their knowledge of Sikhi and skillfully communicating this understanding to others. </w:t>
      </w:r>
    </w:p>
    <w:p w14:paraId="221BB800" w14:textId="77777777"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The main Foundation-sponsored event is an annual Symposium.  Participants compete in five age-groups: 6-8 years; 9-11 years; 12-14 years; 15-17 years; and 18-25 years. For each group, an age-appropriate book is prescribed. The Symposium encourages participants to critically examine various topics and answer a set of questions in a specified time from a podium.  </w:t>
      </w:r>
    </w:p>
    <w:p w14:paraId="5B3F5295" w14:textId="5674F19B"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Every year, there is a three-tier competition. In the first tier, nearly 2,500 children and youth participate in local competitions in USA, London </w:t>
      </w:r>
      <w:r w:rsidR="00740C47">
        <w:rPr>
          <w:rFonts w:asciiTheme="majorHAnsi" w:eastAsia="Times New Roman" w:hAnsiTheme="majorHAnsi" w:cs="Times New Roman"/>
          <w:color w:val="000000"/>
          <w:sz w:val="32"/>
          <w:szCs w:val="32"/>
        </w:rPr>
        <w:t>(</w:t>
      </w:r>
      <w:r w:rsidRPr="00485C8A">
        <w:rPr>
          <w:rFonts w:asciiTheme="majorHAnsi" w:eastAsia="Times New Roman" w:hAnsiTheme="majorHAnsi" w:cs="Times New Roman"/>
          <w:color w:val="000000"/>
          <w:sz w:val="32"/>
          <w:szCs w:val="32"/>
        </w:rPr>
        <w:t>U.K.</w:t>
      </w:r>
      <w:r w:rsidR="00740C47">
        <w:rPr>
          <w:rFonts w:asciiTheme="majorHAnsi" w:eastAsia="Times New Roman" w:hAnsiTheme="majorHAnsi" w:cs="Times New Roman"/>
          <w:color w:val="000000"/>
          <w:sz w:val="32"/>
          <w:szCs w:val="32"/>
        </w:rPr>
        <w:t>),</w:t>
      </w:r>
      <w:r w:rsidRPr="00485C8A">
        <w:rPr>
          <w:rFonts w:asciiTheme="majorHAnsi" w:eastAsia="Times New Roman" w:hAnsiTheme="majorHAnsi" w:cs="Times New Roman"/>
          <w:color w:val="000000"/>
          <w:sz w:val="32"/>
          <w:szCs w:val="32"/>
        </w:rPr>
        <w:t xml:space="preserve"> and Kenya. In the 2</w:t>
      </w:r>
      <w:r w:rsidRPr="00485C8A">
        <w:rPr>
          <w:rFonts w:asciiTheme="majorHAnsi" w:eastAsia="Times New Roman" w:hAnsiTheme="majorHAnsi" w:cs="Times New Roman"/>
          <w:color w:val="000000"/>
          <w:sz w:val="32"/>
          <w:szCs w:val="32"/>
          <w:vertAlign w:val="superscript"/>
        </w:rPr>
        <w:t>nd</w:t>
      </w:r>
      <w:r w:rsidRPr="00485C8A">
        <w:rPr>
          <w:rFonts w:asciiTheme="majorHAnsi" w:eastAsia="Times New Roman" w:hAnsiTheme="majorHAnsi" w:cs="Times New Roman"/>
          <w:color w:val="000000"/>
          <w:sz w:val="32"/>
          <w:szCs w:val="32"/>
        </w:rPr>
        <w:t xml:space="preserve"> tier, nearly 400 participants compete. These are the 1</w:t>
      </w:r>
      <w:r w:rsidRPr="00485C8A">
        <w:rPr>
          <w:rFonts w:asciiTheme="majorHAnsi" w:eastAsia="Times New Roman" w:hAnsiTheme="majorHAnsi" w:cs="Times New Roman"/>
          <w:color w:val="000000"/>
          <w:sz w:val="32"/>
          <w:szCs w:val="32"/>
          <w:vertAlign w:val="superscript"/>
        </w:rPr>
        <w:t>st</w:t>
      </w:r>
      <w:r w:rsidRPr="00485C8A">
        <w:rPr>
          <w:rFonts w:asciiTheme="majorHAnsi" w:eastAsia="Times New Roman" w:hAnsiTheme="majorHAnsi" w:cs="Times New Roman"/>
          <w:color w:val="000000"/>
          <w:sz w:val="32"/>
          <w:szCs w:val="32"/>
        </w:rPr>
        <w:t xml:space="preserve"> and 2</w:t>
      </w:r>
      <w:r w:rsidRPr="00485C8A">
        <w:rPr>
          <w:rFonts w:asciiTheme="majorHAnsi" w:eastAsia="Times New Roman" w:hAnsiTheme="majorHAnsi" w:cs="Times New Roman"/>
          <w:color w:val="000000"/>
          <w:sz w:val="32"/>
          <w:szCs w:val="32"/>
          <w:vertAlign w:val="superscript"/>
        </w:rPr>
        <w:t>nd</w:t>
      </w:r>
      <w:r w:rsidRPr="00485C8A">
        <w:rPr>
          <w:rFonts w:asciiTheme="majorHAnsi" w:eastAsia="Times New Roman" w:hAnsiTheme="majorHAnsi" w:cs="Times New Roman"/>
          <w:color w:val="000000"/>
          <w:sz w:val="32"/>
          <w:szCs w:val="32"/>
        </w:rPr>
        <w:t xml:space="preserve"> position holders in the local competitions. In the 3</w:t>
      </w:r>
      <w:r w:rsidRPr="00485C8A">
        <w:rPr>
          <w:rFonts w:asciiTheme="majorHAnsi" w:eastAsia="Times New Roman" w:hAnsiTheme="majorHAnsi" w:cs="Times New Roman"/>
          <w:color w:val="000000"/>
          <w:sz w:val="32"/>
          <w:szCs w:val="32"/>
          <w:vertAlign w:val="superscript"/>
        </w:rPr>
        <w:t>rd</w:t>
      </w:r>
      <w:r w:rsidRPr="00485C8A">
        <w:rPr>
          <w:rFonts w:asciiTheme="majorHAnsi" w:eastAsia="Times New Roman" w:hAnsiTheme="majorHAnsi" w:cs="Times New Roman"/>
          <w:color w:val="000000"/>
          <w:sz w:val="32"/>
          <w:szCs w:val="32"/>
        </w:rPr>
        <w:t xml:space="preserve"> tier, nearly 125 participants compete.  These are the 1</w:t>
      </w:r>
      <w:r w:rsidRPr="00485C8A">
        <w:rPr>
          <w:rFonts w:asciiTheme="majorHAnsi" w:eastAsia="Times New Roman" w:hAnsiTheme="majorHAnsi" w:cs="Times New Roman"/>
          <w:color w:val="000000"/>
          <w:sz w:val="32"/>
          <w:szCs w:val="32"/>
          <w:vertAlign w:val="superscript"/>
        </w:rPr>
        <w:t>st</w:t>
      </w:r>
      <w:r w:rsidRPr="00485C8A">
        <w:rPr>
          <w:rFonts w:asciiTheme="majorHAnsi" w:eastAsia="Times New Roman" w:hAnsiTheme="majorHAnsi" w:cs="Times New Roman"/>
          <w:color w:val="000000"/>
          <w:sz w:val="32"/>
          <w:szCs w:val="32"/>
        </w:rPr>
        <w:t xml:space="preserve"> position holders of the 2</w:t>
      </w:r>
      <w:r w:rsidRPr="00485C8A">
        <w:rPr>
          <w:rFonts w:asciiTheme="majorHAnsi" w:eastAsia="Times New Roman" w:hAnsiTheme="majorHAnsi" w:cs="Times New Roman"/>
          <w:color w:val="000000"/>
          <w:sz w:val="32"/>
          <w:szCs w:val="32"/>
          <w:vertAlign w:val="superscript"/>
        </w:rPr>
        <w:t>nd</w:t>
      </w:r>
      <w:r w:rsidRPr="00485C8A">
        <w:rPr>
          <w:rFonts w:asciiTheme="majorHAnsi" w:eastAsia="Times New Roman" w:hAnsiTheme="majorHAnsi" w:cs="Times New Roman"/>
          <w:color w:val="000000"/>
          <w:sz w:val="32"/>
          <w:szCs w:val="32"/>
        </w:rPr>
        <w:t xml:space="preserve"> tier competition.  This is the final &amp; international level.</w:t>
      </w:r>
    </w:p>
    <w:p w14:paraId="42645134" w14:textId="77777777"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For many years, the Foundation had used books published in India, U. K., etc. However, almost every year the Foundation received valid criticism from parents, participants, and judges that some of the books used for the competition (Symposium) were not satisfactory.  The English vocabulary, sentence structure, and context were not </w:t>
      </w:r>
      <w:r w:rsidRPr="00485C8A">
        <w:rPr>
          <w:rFonts w:asciiTheme="majorHAnsi" w:eastAsia="Times New Roman" w:hAnsiTheme="majorHAnsi" w:cs="Times New Roman"/>
          <w:color w:val="000000"/>
          <w:sz w:val="32"/>
          <w:szCs w:val="32"/>
        </w:rPr>
        <w:lastRenderedPageBreak/>
        <w:t>appropriate for the Western audience. Many of the stories and Sakhees inappropriately highlighted “miraculous” aspects rather than logic and common sense.</w:t>
      </w:r>
    </w:p>
    <w:p w14:paraId="23B04C2A" w14:textId="77777777"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To remedy this situation, a few years ago the Foundation decided to venture into writing the books itself, so that suitable books are used for the Symposium and annual competition. Dedicated Sewadars of the Foundation volunteered for this Sewa.  </w:t>
      </w:r>
    </w:p>
    <w:p w14:paraId="283BE294" w14:textId="1AC933C2"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The current book is meant for the </w:t>
      </w:r>
      <w:r w:rsidR="00C5201E">
        <w:rPr>
          <w:rFonts w:asciiTheme="majorHAnsi" w:eastAsia="Times New Roman" w:hAnsiTheme="majorHAnsi" w:cs="Times New Roman"/>
          <w:color w:val="000000"/>
          <w:sz w:val="32"/>
          <w:szCs w:val="32"/>
        </w:rPr>
        <w:t>9</w:t>
      </w:r>
      <w:r w:rsidRPr="00485C8A">
        <w:rPr>
          <w:rFonts w:asciiTheme="majorHAnsi" w:eastAsia="Times New Roman" w:hAnsiTheme="majorHAnsi" w:cs="Times New Roman"/>
          <w:color w:val="000000"/>
          <w:sz w:val="32"/>
          <w:szCs w:val="32"/>
        </w:rPr>
        <w:t>-</w:t>
      </w:r>
      <w:r w:rsidR="00D71B28">
        <w:rPr>
          <w:rFonts w:asciiTheme="majorHAnsi" w:eastAsia="Times New Roman" w:hAnsiTheme="majorHAnsi" w:cs="Times New Roman"/>
          <w:color w:val="000000"/>
          <w:sz w:val="32"/>
          <w:szCs w:val="32"/>
        </w:rPr>
        <w:t>11</w:t>
      </w:r>
      <w:r w:rsidRPr="00485C8A">
        <w:rPr>
          <w:rFonts w:asciiTheme="majorHAnsi" w:eastAsia="Times New Roman" w:hAnsiTheme="majorHAnsi" w:cs="Times New Roman"/>
          <w:color w:val="000000"/>
          <w:sz w:val="32"/>
          <w:szCs w:val="32"/>
        </w:rPr>
        <w:t xml:space="preserve"> years age-group. An attempt has been made to present Guru j</w:t>
      </w:r>
      <w:r w:rsidR="00DA1E67">
        <w:rPr>
          <w:rFonts w:asciiTheme="majorHAnsi" w:eastAsia="Times New Roman" w:hAnsiTheme="majorHAnsi" w:cs="Times New Roman"/>
          <w:color w:val="000000"/>
          <w:sz w:val="32"/>
          <w:szCs w:val="32"/>
        </w:rPr>
        <w:t>i</w:t>
      </w:r>
      <w:r w:rsidRPr="00485C8A">
        <w:rPr>
          <w:rFonts w:asciiTheme="majorHAnsi" w:eastAsia="Times New Roman" w:hAnsiTheme="majorHAnsi" w:cs="Times New Roman"/>
          <w:color w:val="000000"/>
          <w:sz w:val="32"/>
          <w:szCs w:val="32"/>
        </w:rPr>
        <w:t xml:space="preserve">’s teachings in a logical manner.  The book uses simple, easy-to-understand language, and avoids references to events and places that would not normally be familiar to the intended Western school-going audience. </w:t>
      </w:r>
      <w:r>
        <w:rPr>
          <w:rFonts w:asciiTheme="majorHAnsi" w:eastAsia="Times New Roman" w:hAnsiTheme="majorHAnsi" w:cs="Times New Roman"/>
          <w:color w:val="000000"/>
          <w:sz w:val="32"/>
          <w:szCs w:val="32"/>
        </w:rPr>
        <w:t xml:space="preserve">The Foundation uses this book for annual Symposium (Speech Competition). Detailed information regarding </w:t>
      </w:r>
      <w:r w:rsidRPr="006A4331">
        <w:rPr>
          <w:rFonts w:asciiTheme="majorHAnsi" w:eastAsia="Times New Roman" w:hAnsiTheme="majorHAnsi" w:cs="Times New Roman"/>
          <w:color w:val="000000"/>
          <w:sz w:val="32"/>
          <w:szCs w:val="32"/>
        </w:rPr>
        <w:t xml:space="preserve">annual International Symposium is available at the website </w:t>
      </w:r>
      <w:r w:rsidRPr="006A4331">
        <w:rPr>
          <w:rFonts w:asciiTheme="majorHAnsi" w:eastAsia="Times New Roman" w:hAnsiTheme="majorHAnsi" w:cs="Times New Roman"/>
          <w:color w:val="0033CC"/>
          <w:sz w:val="32"/>
          <w:szCs w:val="32"/>
        </w:rPr>
        <w:t>www.hemkunt2.org</w:t>
      </w:r>
      <w:r w:rsidRPr="00485C8A">
        <w:rPr>
          <w:rFonts w:asciiTheme="majorHAnsi" w:eastAsia="Times New Roman" w:hAnsiTheme="majorHAnsi" w:cs="Times New Roman"/>
          <w:i/>
          <w:iCs/>
          <w:color w:val="0033CC"/>
          <w:sz w:val="24"/>
          <w:szCs w:val="24"/>
        </w:rPr>
        <w:t>.</w:t>
      </w:r>
    </w:p>
    <w:p w14:paraId="10A71872" w14:textId="77777777"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Any suggestions and comments for improving the book are always welcome. </w:t>
      </w:r>
    </w:p>
    <w:p w14:paraId="3AF90136" w14:textId="77777777" w:rsidR="00D72929" w:rsidRPr="00485C8A" w:rsidRDefault="00D72929" w:rsidP="00D72929">
      <w:pPr>
        <w:ind w:firstLine="720"/>
        <w:rPr>
          <w:rFonts w:asciiTheme="majorHAnsi" w:eastAsia="Times New Roman" w:hAnsiTheme="majorHAnsi" w:cs="Times New Roman"/>
          <w:color w:val="000000"/>
          <w:sz w:val="32"/>
          <w:szCs w:val="32"/>
        </w:rPr>
      </w:pPr>
    </w:p>
    <w:p w14:paraId="7DB05AE4" w14:textId="1E689F2C" w:rsidR="00D72929" w:rsidRPr="00485C8A" w:rsidRDefault="00D72929" w:rsidP="00D72929">
      <w:pPr>
        <w:ind w:firstLine="720"/>
        <w:rPr>
          <w:rFonts w:asciiTheme="majorHAnsi" w:eastAsia="Times New Roman" w:hAnsiTheme="majorHAnsi" w:cs="Times New Roman"/>
          <w:i/>
          <w:iCs/>
          <w:color w:val="000000"/>
          <w:sz w:val="24"/>
          <w:szCs w:val="24"/>
        </w:rPr>
      </w:pPr>
      <w:r w:rsidRPr="00485C8A">
        <w:rPr>
          <w:rFonts w:asciiTheme="majorHAnsi" w:eastAsia="Times New Roman" w:hAnsiTheme="majorHAnsi" w:cs="Times New Roman"/>
          <w:i/>
          <w:iCs/>
          <w:color w:val="000000"/>
          <w:sz w:val="24"/>
          <w:szCs w:val="24"/>
        </w:rPr>
        <w:t>Karam</w:t>
      </w:r>
      <w:r w:rsidR="007A7862">
        <w:rPr>
          <w:rFonts w:asciiTheme="majorHAnsi" w:eastAsia="Times New Roman" w:hAnsiTheme="majorHAnsi" w:cs="Times New Roman"/>
          <w:i/>
          <w:iCs/>
          <w:color w:val="000000"/>
          <w:sz w:val="24"/>
          <w:szCs w:val="24"/>
        </w:rPr>
        <w:t>ji</w:t>
      </w:r>
      <w:r w:rsidRPr="00485C8A">
        <w:rPr>
          <w:rFonts w:asciiTheme="majorHAnsi" w:eastAsia="Times New Roman" w:hAnsiTheme="majorHAnsi" w:cs="Times New Roman"/>
          <w:i/>
          <w:iCs/>
          <w:color w:val="000000"/>
          <w:sz w:val="24"/>
          <w:szCs w:val="24"/>
        </w:rPr>
        <w:t>t Singh</w:t>
      </w:r>
    </w:p>
    <w:p w14:paraId="719BDAB4" w14:textId="77777777" w:rsidR="00D72929" w:rsidRPr="00485C8A" w:rsidRDefault="00D72929" w:rsidP="00D72929">
      <w:pPr>
        <w:ind w:firstLine="720"/>
        <w:rPr>
          <w:rFonts w:asciiTheme="majorHAnsi" w:eastAsia="Times New Roman" w:hAnsiTheme="majorHAnsi" w:cs="Times New Roman"/>
          <w:i/>
          <w:iCs/>
          <w:color w:val="000000"/>
          <w:sz w:val="24"/>
          <w:szCs w:val="24"/>
        </w:rPr>
      </w:pPr>
      <w:r w:rsidRPr="00485C8A">
        <w:rPr>
          <w:rFonts w:asciiTheme="majorHAnsi" w:eastAsia="Times New Roman" w:hAnsiTheme="majorHAnsi" w:cs="Times New Roman"/>
          <w:i/>
          <w:iCs/>
          <w:color w:val="000000"/>
          <w:sz w:val="24"/>
          <w:szCs w:val="24"/>
        </w:rPr>
        <w:t>General Secretary</w:t>
      </w:r>
    </w:p>
    <w:p w14:paraId="03223197" w14:textId="77777777" w:rsidR="00D72929" w:rsidRPr="00485C8A" w:rsidRDefault="00D72929" w:rsidP="00D72929">
      <w:pPr>
        <w:ind w:firstLine="720"/>
        <w:rPr>
          <w:rFonts w:asciiTheme="majorHAnsi" w:eastAsia="Times New Roman" w:hAnsiTheme="majorHAnsi" w:cs="Times New Roman"/>
          <w:i/>
          <w:iCs/>
          <w:color w:val="000000"/>
          <w:sz w:val="24"/>
          <w:szCs w:val="24"/>
        </w:rPr>
      </w:pPr>
      <w:r w:rsidRPr="00485C8A">
        <w:rPr>
          <w:rFonts w:asciiTheme="majorHAnsi" w:eastAsia="Times New Roman" w:hAnsiTheme="majorHAnsi" w:cs="Times New Roman"/>
          <w:i/>
          <w:iCs/>
          <w:color w:val="000000"/>
          <w:sz w:val="24"/>
          <w:szCs w:val="24"/>
        </w:rPr>
        <w:t>516-782-3257</w:t>
      </w:r>
    </w:p>
    <w:p w14:paraId="51D52D9E" w14:textId="77777777" w:rsidR="00D72929" w:rsidRPr="00485C8A" w:rsidRDefault="00025A20" w:rsidP="00D72929">
      <w:pPr>
        <w:ind w:firstLine="720"/>
        <w:rPr>
          <w:rFonts w:asciiTheme="majorHAnsi" w:eastAsia="Times New Roman" w:hAnsiTheme="majorHAnsi" w:cs="Times New Roman"/>
          <w:i/>
          <w:iCs/>
          <w:color w:val="000000"/>
          <w:sz w:val="24"/>
          <w:szCs w:val="24"/>
        </w:rPr>
      </w:pPr>
      <w:hyperlink r:id="rId8" w:history="1">
        <w:r w:rsidR="00D72929" w:rsidRPr="00485C8A">
          <w:rPr>
            <w:rStyle w:val="Hyperlink"/>
            <w:rFonts w:asciiTheme="majorHAnsi" w:eastAsia="Times New Roman" w:hAnsiTheme="majorHAnsi" w:cs="Times New Roman"/>
            <w:i/>
            <w:iCs/>
            <w:sz w:val="24"/>
            <w:szCs w:val="24"/>
          </w:rPr>
          <w:t>hemkunt@hemkunt2.org</w:t>
        </w:r>
      </w:hyperlink>
    </w:p>
    <w:p w14:paraId="7A43F657" w14:textId="77777777" w:rsidR="00D72929" w:rsidRPr="00485C8A" w:rsidRDefault="00D72929" w:rsidP="00D72929">
      <w:pPr>
        <w:ind w:firstLine="720"/>
        <w:rPr>
          <w:rFonts w:asciiTheme="majorHAnsi" w:eastAsia="Times New Roman" w:hAnsiTheme="majorHAnsi" w:cs="Times New Roman"/>
          <w:color w:val="000000"/>
        </w:rPr>
      </w:pPr>
      <w:r w:rsidRPr="00485C8A">
        <w:rPr>
          <w:rFonts w:asciiTheme="majorHAnsi" w:eastAsia="Times New Roman" w:hAnsiTheme="majorHAnsi" w:cs="Times New Roman"/>
          <w:color w:val="000000"/>
        </w:rPr>
        <w:t>New York, USA</w:t>
      </w:r>
    </w:p>
    <w:p w14:paraId="7C18D2E8" w14:textId="5F5FF981" w:rsidR="00D72929" w:rsidRDefault="00D72929" w:rsidP="005B4E7C">
      <w:pPr>
        <w:rPr>
          <w:rFonts w:asciiTheme="majorHAnsi" w:eastAsia="Cambria" w:hAnsiTheme="majorHAnsi" w:cstheme="majorHAnsi"/>
          <w:sz w:val="28"/>
          <w:szCs w:val="28"/>
        </w:rPr>
      </w:pPr>
    </w:p>
    <w:p w14:paraId="7FF3A100" w14:textId="407486B8" w:rsidR="00D72929" w:rsidRDefault="00D72929" w:rsidP="005B4E7C">
      <w:pPr>
        <w:rPr>
          <w:rFonts w:asciiTheme="majorHAnsi" w:eastAsia="Cambria" w:hAnsiTheme="majorHAnsi" w:cstheme="majorHAnsi"/>
          <w:sz w:val="28"/>
          <w:szCs w:val="28"/>
        </w:rPr>
      </w:pPr>
    </w:p>
    <w:p w14:paraId="5161154A" w14:textId="147A868F" w:rsidR="00D72929" w:rsidRDefault="00D72929" w:rsidP="005B4E7C">
      <w:pPr>
        <w:rPr>
          <w:rFonts w:asciiTheme="majorHAnsi" w:eastAsia="Cambria" w:hAnsiTheme="majorHAnsi" w:cstheme="majorHAnsi"/>
          <w:sz w:val="28"/>
          <w:szCs w:val="28"/>
        </w:rPr>
      </w:pPr>
    </w:p>
    <w:p w14:paraId="3B88EB26" w14:textId="0EB1EA6C" w:rsidR="00D72929" w:rsidRDefault="00D72929" w:rsidP="005B4E7C">
      <w:pPr>
        <w:rPr>
          <w:rFonts w:asciiTheme="majorHAnsi" w:eastAsia="Cambria" w:hAnsiTheme="majorHAnsi" w:cstheme="majorHAnsi"/>
          <w:sz w:val="28"/>
          <w:szCs w:val="28"/>
        </w:rPr>
      </w:pPr>
    </w:p>
    <w:p w14:paraId="5A7AEE00" w14:textId="39095BC1" w:rsidR="00D72929" w:rsidRDefault="00D72929" w:rsidP="005B4E7C">
      <w:pPr>
        <w:rPr>
          <w:rFonts w:asciiTheme="majorHAnsi" w:eastAsia="Cambria" w:hAnsiTheme="majorHAnsi" w:cstheme="majorHAnsi"/>
          <w:sz w:val="28"/>
          <w:szCs w:val="28"/>
        </w:rPr>
      </w:pPr>
    </w:p>
    <w:p w14:paraId="3711C837" w14:textId="403ABC4C" w:rsidR="00D72929" w:rsidRDefault="00D72929" w:rsidP="005B4E7C">
      <w:pPr>
        <w:rPr>
          <w:rFonts w:asciiTheme="majorHAnsi" w:eastAsia="Cambria" w:hAnsiTheme="majorHAnsi" w:cstheme="majorHAnsi"/>
          <w:sz w:val="28"/>
          <w:szCs w:val="28"/>
        </w:rPr>
      </w:pPr>
    </w:p>
    <w:p w14:paraId="2856930A" w14:textId="1C53C1E6" w:rsidR="00D72929" w:rsidRDefault="00D72929" w:rsidP="005B4E7C">
      <w:pPr>
        <w:rPr>
          <w:rFonts w:asciiTheme="majorHAnsi" w:eastAsia="Cambria" w:hAnsiTheme="majorHAnsi" w:cstheme="majorHAnsi"/>
          <w:sz w:val="28"/>
          <w:szCs w:val="28"/>
        </w:rPr>
      </w:pPr>
    </w:p>
    <w:p w14:paraId="6C7E2548" w14:textId="77702FF1" w:rsidR="003E5998" w:rsidRDefault="005B1EC4" w:rsidP="00395DC3">
      <w:pPr>
        <w:numPr>
          <w:ilvl w:val="0"/>
          <w:numId w:val="2"/>
        </w:numPr>
        <w:spacing w:line="240" w:lineRule="auto"/>
        <w:ind w:left="0" w:firstLine="0"/>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Birth and Early Life</w:t>
      </w:r>
    </w:p>
    <w:p w14:paraId="25EC16C1" w14:textId="77777777" w:rsidR="00E36A22" w:rsidRPr="00E36A22" w:rsidRDefault="00E36A22" w:rsidP="00E36A22">
      <w:pPr>
        <w:spacing w:line="240" w:lineRule="auto"/>
        <w:jc w:val="center"/>
        <w:rPr>
          <w:rFonts w:asciiTheme="majorHAnsi" w:eastAsia="Calibri" w:hAnsiTheme="majorHAnsi" w:cstheme="majorHAnsi"/>
          <w:b/>
          <w:sz w:val="24"/>
          <w:szCs w:val="24"/>
        </w:rPr>
      </w:pPr>
    </w:p>
    <w:p w14:paraId="623A36A8" w14:textId="16678F34" w:rsidR="003E5998" w:rsidRDefault="005B1EC4" w:rsidP="00E36A22">
      <w:pPr>
        <w:spacing w:after="240" w:line="240" w:lineRule="auto"/>
        <w:jc w:val="both"/>
        <w:rPr>
          <w:rFonts w:asciiTheme="majorHAnsi" w:hAnsiTheme="majorHAnsi" w:cstheme="majorHAnsi"/>
          <w:sz w:val="32"/>
          <w:szCs w:val="32"/>
        </w:rPr>
      </w:pPr>
      <w:r w:rsidRPr="000D6FA2">
        <w:rPr>
          <w:rFonts w:asciiTheme="majorHAnsi" w:eastAsia="Calibri" w:hAnsiTheme="majorHAnsi" w:cstheme="majorHAnsi"/>
          <w:b/>
          <w:sz w:val="32"/>
          <w:szCs w:val="32"/>
        </w:rPr>
        <w:t>1621 AD</w:t>
      </w:r>
      <w:r w:rsidR="00562C2D" w:rsidRPr="000D6FA2">
        <w:rPr>
          <w:rFonts w:asciiTheme="majorHAnsi" w:eastAsia="Calibri" w:hAnsiTheme="majorHAnsi" w:cstheme="majorHAnsi"/>
          <w:b/>
          <w:sz w:val="32"/>
          <w:szCs w:val="32"/>
        </w:rPr>
        <w:t xml:space="preserve"> </w:t>
      </w:r>
      <w:r w:rsidR="00562C2D" w:rsidRPr="00FD7AB9">
        <w:rPr>
          <w:rFonts w:asciiTheme="majorHAnsi" w:eastAsia="Calibri" w:hAnsiTheme="majorHAnsi" w:cstheme="majorHAnsi"/>
          <w:bCs/>
          <w:i/>
          <w:iCs/>
          <w:sz w:val="32"/>
          <w:szCs w:val="32"/>
        </w:rPr>
        <w:t>(birth)</w:t>
      </w:r>
      <w:r w:rsidRPr="005B4E7C">
        <w:rPr>
          <w:rFonts w:asciiTheme="majorHAnsi" w:eastAsia="Calibri" w:hAnsiTheme="majorHAnsi" w:cstheme="majorHAnsi"/>
          <w:bCs/>
          <w:sz w:val="32"/>
          <w:szCs w:val="32"/>
        </w:rPr>
        <w:t>:</w:t>
      </w:r>
      <w:r w:rsidRPr="000D6FA2">
        <w:rPr>
          <w:rFonts w:asciiTheme="majorHAnsi" w:eastAsia="Calibri" w:hAnsiTheme="majorHAnsi" w:cstheme="majorHAnsi"/>
          <w:b/>
          <w:sz w:val="32"/>
          <w:szCs w:val="32"/>
        </w:rPr>
        <w:t xml:space="preserve"> </w:t>
      </w:r>
      <w:r w:rsidRPr="000D6FA2">
        <w:rPr>
          <w:rFonts w:asciiTheme="majorHAnsi" w:hAnsiTheme="majorHAnsi" w:cstheme="majorHAnsi"/>
          <w:sz w:val="32"/>
          <w:szCs w:val="32"/>
        </w:rPr>
        <w:t xml:space="preserve">(Guru) </w:t>
      </w:r>
      <w:r w:rsidR="00F27710">
        <w:rPr>
          <w:rFonts w:asciiTheme="majorHAnsi" w:hAnsiTheme="majorHAnsi" w:cstheme="majorHAnsi"/>
          <w:sz w:val="32"/>
          <w:szCs w:val="32"/>
        </w:rPr>
        <w:t>Teg</w:t>
      </w:r>
      <w:r w:rsidRPr="000D6FA2">
        <w:rPr>
          <w:rFonts w:asciiTheme="majorHAnsi" w:hAnsiTheme="majorHAnsi" w:cstheme="majorHAnsi"/>
          <w:sz w:val="32"/>
          <w:szCs w:val="32"/>
        </w:rPr>
        <w:t xml:space="preserve"> Bahadar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was born on April 1, 1621</w:t>
      </w:r>
      <w:r w:rsidRPr="000D6FA2">
        <w:rPr>
          <w:rFonts w:asciiTheme="majorHAnsi" w:hAnsiTheme="majorHAnsi" w:cstheme="majorHAnsi"/>
          <w:sz w:val="32"/>
          <w:szCs w:val="32"/>
          <w:vertAlign w:val="superscript"/>
        </w:rPr>
        <w:t>(1)</w:t>
      </w:r>
      <w:r w:rsidRPr="000D6FA2">
        <w:rPr>
          <w:rFonts w:asciiTheme="majorHAnsi" w:hAnsiTheme="majorHAnsi" w:cstheme="majorHAnsi"/>
          <w:sz w:val="32"/>
          <w:szCs w:val="32"/>
        </w:rPr>
        <w:t xml:space="preserve"> in the city of Amritsar in </w:t>
      </w:r>
      <w:r w:rsidR="004B699B">
        <w:rPr>
          <w:rFonts w:asciiTheme="majorHAnsi" w:hAnsiTheme="majorHAnsi" w:cstheme="majorHAnsi"/>
          <w:sz w:val="32"/>
          <w:szCs w:val="32"/>
        </w:rPr>
        <w:t>the</w:t>
      </w:r>
      <w:r w:rsidRPr="000D6FA2">
        <w:rPr>
          <w:rFonts w:asciiTheme="majorHAnsi" w:hAnsiTheme="majorHAnsi" w:cstheme="majorHAnsi"/>
          <w:sz w:val="32"/>
          <w:szCs w:val="32"/>
        </w:rPr>
        <w:t xml:space="preserve"> house known as </w:t>
      </w:r>
      <w:r w:rsidRPr="00641851">
        <w:rPr>
          <w:rFonts w:asciiTheme="majorHAnsi" w:hAnsiTheme="majorHAnsi" w:cstheme="majorHAnsi"/>
          <w:i/>
          <w:iCs/>
          <w:sz w:val="32"/>
          <w:szCs w:val="32"/>
        </w:rPr>
        <w:t>Guru-</w:t>
      </w:r>
      <w:proofErr w:type="spellStart"/>
      <w:r w:rsidRPr="00641851">
        <w:rPr>
          <w:rFonts w:asciiTheme="majorHAnsi" w:hAnsiTheme="majorHAnsi" w:cstheme="majorHAnsi"/>
          <w:i/>
          <w:iCs/>
          <w:sz w:val="32"/>
          <w:szCs w:val="32"/>
        </w:rPr>
        <w:t>ke</w:t>
      </w:r>
      <w:proofErr w:type="spellEnd"/>
      <w:r w:rsidRPr="00641851">
        <w:rPr>
          <w:rFonts w:asciiTheme="majorHAnsi" w:hAnsiTheme="majorHAnsi" w:cstheme="majorHAnsi"/>
          <w:i/>
          <w:iCs/>
          <w:sz w:val="32"/>
          <w:szCs w:val="32"/>
        </w:rPr>
        <w:t>-Mahal</w:t>
      </w:r>
      <w:r w:rsidR="00327C30">
        <w:rPr>
          <w:rFonts w:asciiTheme="majorHAnsi" w:hAnsiTheme="majorHAnsi" w:cstheme="majorHAnsi"/>
          <w:i/>
          <w:iCs/>
          <w:sz w:val="32"/>
          <w:szCs w:val="32"/>
        </w:rPr>
        <w:t xml:space="preserve"> </w:t>
      </w:r>
      <w:r w:rsidR="00327C30" w:rsidRPr="00EF04B9">
        <w:rPr>
          <w:rFonts w:asciiTheme="majorHAnsi" w:hAnsiTheme="majorHAnsi" w:cstheme="majorHAnsi"/>
          <w:sz w:val="32"/>
          <w:szCs w:val="32"/>
        </w:rPr>
        <w:t>(</w:t>
      </w:r>
      <w:r w:rsidR="00EF04B9" w:rsidRPr="00EF04B9">
        <w:rPr>
          <w:rFonts w:asciiTheme="majorHAnsi" w:hAnsiTheme="majorHAnsi" w:cstheme="majorHAnsi"/>
          <w:sz w:val="32"/>
          <w:szCs w:val="32"/>
        </w:rPr>
        <w:t>literally, Palace of the Guru)</w:t>
      </w:r>
      <w:r w:rsidRPr="00EF04B9">
        <w:rPr>
          <w:rFonts w:asciiTheme="majorHAnsi" w:hAnsiTheme="majorHAnsi" w:cstheme="majorHAnsi"/>
          <w:sz w:val="32"/>
          <w:szCs w:val="32"/>
        </w:rPr>
        <w:t>.</w:t>
      </w:r>
      <w:r w:rsidRPr="000D6FA2">
        <w:rPr>
          <w:rFonts w:asciiTheme="majorHAnsi" w:hAnsiTheme="majorHAnsi" w:cstheme="majorHAnsi"/>
          <w:sz w:val="32"/>
          <w:szCs w:val="32"/>
        </w:rPr>
        <w:t xml:space="preserve"> He had four</w:t>
      </w:r>
      <w:r w:rsidR="00CC3650">
        <w:rPr>
          <w:rFonts w:asciiTheme="majorHAnsi" w:hAnsiTheme="majorHAnsi" w:cstheme="majorHAnsi"/>
          <w:sz w:val="32"/>
          <w:szCs w:val="32"/>
        </w:rPr>
        <w:t xml:space="preserve"> elder</w:t>
      </w:r>
      <w:r w:rsidRPr="000D6FA2">
        <w:rPr>
          <w:rFonts w:asciiTheme="majorHAnsi" w:hAnsiTheme="majorHAnsi" w:cstheme="majorHAnsi"/>
          <w:sz w:val="32"/>
          <w:szCs w:val="32"/>
        </w:rPr>
        <w:t xml:space="preserve"> brothers: Baba </w:t>
      </w:r>
      <w:proofErr w:type="spellStart"/>
      <w:r w:rsidRPr="000D6FA2">
        <w:rPr>
          <w:rFonts w:asciiTheme="majorHAnsi" w:hAnsiTheme="majorHAnsi" w:cstheme="majorHAnsi"/>
          <w:sz w:val="32"/>
          <w:szCs w:val="32"/>
        </w:rPr>
        <w:t>Gurditta</w:t>
      </w:r>
      <w:proofErr w:type="spellEnd"/>
      <w:r w:rsidRPr="000D6FA2">
        <w:rPr>
          <w:rFonts w:asciiTheme="majorHAnsi" w:hAnsiTheme="majorHAnsi" w:cstheme="majorHAnsi"/>
          <w:sz w:val="32"/>
          <w:szCs w:val="32"/>
        </w:rPr>
        <w:t xml:space="preserve">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Baba Suraj Mal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Baba Ani Rai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and Baba Atal Rai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 and one sister Bibi </w:t>
      </w:r>
      <w:proofErr w:type="spellStart"/>
      <w:r w:rsidRPr="000D6FA2">
        <w:rPr>
          <w:rFonts w:asciiTheme="majorHAnsi" w:hAnsiTheme="majorHAnsi" w:cstheme="majorHAnsi"/>
          <w:sz w:val="32"/>
          <w:szCs w:val="32"/>
        </w:rPr>
        <w:t>Veero</w:t>
      </w:r>
      <w:proofErr w:type="spellEnd"/>
      <w:r w:rsidRPr="000D6FA2">
        <w:rPr>
          <w:rFonts w:asciiTheme="majorHAnsi" w:hAnsiTheme="majorHAnsi" w:cstheme="majorHAnsi"/>
          <w:sz w:val="32"/>
          <w:szCs w:val="32"/>
        </w:rPr>
        <w:t xml:space="preserve">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He was the fifth and youngest son of the Sixth Nanak (Guru Hargobind  </w:t>
      </w:r>
      <w:r w:rsidR="007A7862">
        <w:rPr>
          <w:rFonts w:asciiTheme="majorHAnsi" w:hAnsiTheme="majorHAnsi" w:cstheme="majorHAnsi"/>
          <w:sz w:val="32"/>
          <w:szCs w:val="32"/>
        </w:rPr>
        <w:t>ji</w:t>
      </w:r>
      <w:r w:rsidRPr="000D6FA2">
        <w:rPr>
          <w:rFonts w:asciiTheme="majorHAnsi" w:hAnsiTheme="majorHAnsi" w:cstheme="majorHAnsi"/>
          <w:sz w:val="32"/>
          <w:szCs w:val="32"/>
        </w:rPr>
        <w:t>) and Mata Nan</w:t>
      </w:r>
      <w:r w:rsidR="005F2284">
        <w:rPr>
          <w:rFonts w:asciiTheme="majorHAnsi" w:hAnsiTheme="majorHAnsi" w:cstheme="majorHAnsi"/>
          <w:sz w:val="32"/>
          <w:szCs w:val="32"/>
        </w:rPr>
        <w:t>a</w:t>
      </w:r>
      <w:r w:rsidRPr="000D6FA2">
        <w:rPr>
          <w:rFonts w:asciiTheme="majorHAnsi" w:hAnsiTheme="majorHAnsi" w:cstheme="majorHAnsi"/>
          <w:sz w:val="32"/>
          <w:szCs w:val="32"/>
        </w:rPr>
        <w:t xml:space="preserve">ki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w:t>
      </w:r>
      <w:r w:rsidR="00F87F55" w:rsidRPr="000D6FA2">
        <w:rPr>
          <w:rFonts w:asciiTheme="majorHAnsi" w:hAnsiTheme="majorHAnsi" w:cstheme="majorHAnsi"/>
          <w:sz w:val="32"/>
          <w:szCs w:val="32"/>
        </w:rPr>
        <w:t>He was named</w:t>
      </w:r>
      <w:r w:rsidRPr="000D6FA2">
        <w:rPr>
          <w:rFonts w:asciiTheme="majorHAnsi" w:hAnsiTheme="majorHAnsi" w:cstheme="majorHAnsi"/>
          <w:sz w:val="32"/>
          <w:szCs w:val="32"/>
        </w:rPr>
        <w:t xml:space="preserve"> </w:t>
      </w:r>
      <w:r w:rsidR="00F27710">
        <w:rPr>
          <w:rFonts w:asciiTheme="majorHAnsi" w:hAnsiTheme="majorHAnsi" w:cstheme="majorHAnsi"/>
          <w:sz w:val="32"/>
          <w:szCs w:val="32"/>
        </w:rPr>
        <w:t>Teg</w:t>
      </w:r>
      <w:r w:rsidRPr="000D6FA2">
        <w:rPr>
          <w:rFonts w:asciiTheme="majorHAnsi" w:hAnsiTheme="majorHAnsi" w:cstheme="majorHAnsi"/>
          <w:sz w:val="32"/>
          <w:szCs w:val="32"/>
        </w:rPr>
        <w:t xml:space="preserve"> Bahadar</w:t>
      </w:r>
      <w:r w:rsidR="004D4DD1" w:rsidRPr="000D6FA2">
        <w:rPr>
          <w:rFonts w:asciiTheme="majorHAnsi" w:hAnsiTheme="majorHAnsi" w:cstheme="majorHAnsi"/>
          <w:sz w:val="32"/>
          <w:szCs w:val="32"/>
          <w:vertAlign w:val="superscript"/>
        </w:rPr>
        <w:t>(2)</w:t>
      </w:r>
      <w:r w:rsidR="00D85F32" w:rsidRPr="000D6FA2">
        <w:rPr>
          <w:rFonts w:asciiTheme="majorHAnsi" w:hAnsiTheme="majorHAnsi" w:cstheme="majorHAnsi"/>
          <w:sz w:val="32"/>
          <w:szCs w:val="32"/>
        </w:rPr>
        <w:t xml:space="preserve"> because just </w:t>
      </w:r>
      <w:r w:rsidR="00415B3D" w:rsidRPr="000D6FA2">
        <w:rPr>
          <w:rFonts w:asciiTheme="majorHAnsi" w:hAnsiTheme="majorHAnsi" w:cstheme="majorHAnsi"/>
          <w:sz w:val="32"/>
          <w:szCs w:val="32"/>
        </w:rPr>
        <w:t xml:space="preserve">15 days </w:t>
      </w:r>
      <w:r w:rsidR="004C3E8B">
        <w:rPr>
          <w:rFonts w:asciiTheme="majorHAnsi" w:hAnsiTheme="majorHAnsi" w:cstheme="majorHAnsi"/>
          <w:sz w:val="32"/>
          <w:szCs w:val="32"/>
        </w:rPr>
        <w:t>before his birth</w:t>
      </w:r>
      <w:r w:rsidR="00415B3D" w:rsidRPr="000D6FA2">
        <w:rPr>
          <w:rFonts w:asciiTheme="majorHAnsi" w:hAnsiTheme="majorHAnsi" w:cstheme="majorHAnsi"/>
          <w:sz w:val="32"/>
          <w:szCs w:val="32"/>
        </w:rPr>
        <w:t xml:space="preserve"> the Sikhs had shown</w:t>
      </w:r>
      <w:r w:rsidR="00A054B0" w:rsidRPr="000D6FA2">
        <w:rPr>
          <w:rFonts w:asciiTheme="majorHAnsi" w:hAnsiTheme="majorHAnsi" w:cstheme="majorHAnsi"/>
          <w:sz w:val="32"/>
          <w:szCs w:val="32"/>
        </w:rPr>
        <w:t xml:space="preserve"> </w:t>
      </w:r>
      <w:r w:rsidR="00415B3D" w:rsidRPr="000D6FA2">
        <w:rPr>
          <w:rFonts w:asciiTheme="majorHAnsi" w:hAnsiTheme="majorHAnsi" w:cstheme="majorHAnsi"/>
          <w:sz w:val="32"/>
          <w:szCs w:val="32"/>
        </w:rPr>
        <w:t xml:space="preserve">unique acts of bravery at the </w:t>
      </w:r>
      <w:r w:rsidR="00A054B0" w:rsidRPr="000D6FA2">
        <w:rPr>
          <w:rFonts w:asciiTheme="majorHAnsi" w:hAnsiTheme="majorHAnsi" w:cstheme="majorHAnsi"/>
          <w:sz w:val="32"/>
          <w:szCs w:val="32"/>
        </w:rPr>
        <w:t xml:space="preserve">battle of </w:t>
      </w:r>
      <w:proofErr w:type="spellStart"/>
      <w:r w:rsidR="00A054B0" w:rsidRPr="000D6FA2">
        <w:rPr>
          <w:rFonts w:asciiTheme="majorHAnsi" w:hAnsiTheme="majorHAnsi" w:cstheme="majorHAnsi"/>
          <w:sz w:val="32"/>
          <w:szCs w:val="32"/>
        </w:rPr>
        <w:t>R</w:t>
      </w:r>
      <w:r w:rsidR="00397420">
        <w:rPr>
          <w:rFonts w:asciiTheme="majorHAnsi" w:hAnsiTheme="majorHAnsi" w:cstheme="majorHAnsi"/>
          <w:sz w:val="32"/>
          <w:szCs w:val="32"/>
        </w:rPr>
        <w:t>o</w:t>
      </w:r>
      <w:r w:rsidR="00A054B0" w:rsidRPr="000D6FA2">
        <w:rPr>
          <w:rFonts w:asciiTheme="majorHAnsi" w:hAnsiTheme="majorHAnsi" w:cstheme="majorHAnsi"/>
          <w:sz w:val="32"/>
          <w:szCs w:val="32"/>
        </w:rPr>
        <w:t>hi</w:t>
      </w:r>
      <w:r w:rsidR="000A0262">
        <w:rPr>
          <w:rFonts w:asciiTheme="majorHAnsi" w:hAnsiTheme="majorHAnsi" w:cstheme="majorHAnsi"/>
          <w:sz w:val="32"/>
          <w:szCs w:val="32"/>
        </w:rPr>
        <w:t>l</w:t>
      </w:r>
      <w:r w:rsidR="00A054B0" w:rsidRPr="000D6FA2">
        <w:rPr>
          <w:rFonts w:asciiTheme="majorHAnsi" w:hAnsiTheme="majorHAnsi" w:cstheme="majorHAnsi"/>
          <w:sz w:val="32"/>
          <w:szCs w:val="32"/>
        </w:rPr>
        <w:t>la</w:t>
      </w:r>
      <w:proofErr w:type="spellEnd"/>
      <w:r w:rsidRPr="000D6FA2">
        <w:rPr>
          <w:rFonts w:asciiTheme="majorHAnsi" w:hAnsiTheme="majorHAnsi" w:cstheme="majorHAnsi"/>
          <w:sz w:val="32"/>
          <w:szCs w:val="32"/>
        </w:rPr>
        <w:t>.</w:t>
      </w:r>
    </w:p>
    <w:tbl>
      <w:tblPr>
        <w:tblStyle w:val="TableGrid"/>
        <w:tblW w:w="0" w:type="auto"/>
        <w:jc w:val="center"/>
        <w:tblLayout w:type="fixed"/>
        <w:tblLook w:val="0600" w:firstRow="0" w:lastRow="0" w:firstColumn="0" w:lastColumn="0" w:noHBand="1" w:noVBand="1"/>
      </w:tblPr>
      <w:tblGrid>
        <w:gridCol w:w="1345"/>
        <w:gridCol w:w="2402"/>
        <w:gridCol w:w="3399"/>
      </w:tblGrid>
      <w:tr w:rsidR="00CA1966" w14:paraId="27817AC4" w14:textId="77777777" w:rsidTr="00F205B3">
        <w:trPr>
          <w:trHeight w:val="485"/>
          <w:jc w:val="center"/>
        </w:trPr>
        <w:tc>
          <w:tcPr>
            <w:tcW w:w="1345" w:type="dxa"/>
            <w:vAlign w:val="center"/>
          </w:tcPr>
          <w:p w14:paraId="29523E14" w14:textId="5D681A09" w:rsidR="00CA1966" w:rsidRPr="004A62E9" w:rsidRDefault="00CA1966" w:rsidP="001770B5">
            <w:pPr>
              <w:jc w:val="center"/>
              <w:rPr>
                <w:rFonts w:asciiTheme="majorHAnsi" w:eastAsia="Calibri" w:hAnsiTheme="majorHAnsi" w:cstheme="majorHAnsi"/>
                <w:sz w:val="24"/>
                <w:szCs w:val="24"/>
              </w:rPr>
            </w:pPr>
            <w:r w:rsidRPr="004A62E9">
              <w:rPr>
                <w:rFonts w:asciiTheme="majorHAnsi" w:eastAsia="Calibri" w:hAnsiTheme="majorHAnsi" w:cstheme="majorHAnsi"/>
                <w:sz w:val="24"/>
                <w:szCs w:val="24"/>
              </w:rPr>
              <w:t>#</w:t>
            </w:r>
          </w:p>
        </w:tc>
        <w:tc>
          <w:tcPr>
            <w:tcW w:w="2402" w:type="dxa"/>
            <w:vAlign w:val="center"/>
          </w:tcPr>
          <w:p w14:paraId="532448B3" w14:textId="7FECBF9A" w:rsidR="00CA1966" w:rsidRPr="004A62E9" w:rsidRDefault="007456D4" w:rsidP="000A0262">
            <w:pPr>
              <w:rPr>
                <w:rFonts w:asciiTheme="majorHAnsi" w:eastAsia="Calibri" w:hAnsiTheme="majorHAnsi" w:cstheme="majorHAnsi"/>
                <w:sz w:val="24"/>
                <w:szCs w:val="24"/>
              </w:rPr>
            </w:pPr>
            <w:r w:rsidRPr="004A62E9">
              <w:rPr>
                <w:rFonts w:asciiTheme="majorHAnsi" w:eastAsia="Calibri" w:hAnsiTheme="majorHAnsi" w:cstheme="majorHAnsi"/>
                <w:sz w:val="24"/>
                <w:szCs w:val="24"/>
              </w:rPr>
              <w:t>Name</w:t>
            </w:r>
          </w:p>
        </w:tc>
        <w:tc>
          <w:tcPr>
            <w:tcW w:w="3399" w:type="dxa"/>
            <w:vAlign w:val="center"/>
          </w:tcPr>
          <w:p w14:paraId="3205E726" w14:textId="4A332B61" w:rsidR="00CA1966" w:rsidRPr="004A62E9" w:rsidRDefault="007456D4" w:rsidP="001770B5">
            <w:pPr>
              <w:jc w:val="center"/>
              <w:rPr>
                <w:rFonts w:asciiTheme="majorHAnsi" w:eastAsia="Calibri" w:hAnsiTheme="majorHAnsi" w:cstheme="majorHAnsi"/>
                <w:sz w:val="24"/>
                <w:szCs w:val="24"/>
              </w:rPr>
            </w:pPr>
            <w:r w:rsidRPr="004A62E9">
              <w:rPr>
                <w:rFonts w:asciiTheme="majorHAnsi" w:eastAsia="Calibri" w:hAnsiTheme="majorHAnsi" w:cstheme="majorHAnsi"/>
                <w:sz w:val="24"/>
                <w:szCs w:val="24"/>
              </w:rPr>
              <w:t>Relationship to the Ninth Nanak.</w:t>
            </w:r>
          </w:p>
        </w:tc>
      </w:tr>
      <w:tr w:rsidR="00CA1966" w14:paraId="0370D3B4" w14:textId="77777777" w:rsidTr="00F205B3">
        <w:trPr>
          <w:trHeight w:val="20"/>
          <w:jc w:val="center"/>
        </w:trPr>
        <w:tc>
          <w:tcPr>
            <w:tcW w:w="1345" w:type="dxa"/>
          </w:tcPr>
          <w:p w14:paraId="2D4F8280" w14:textId="0F1C1B38" w:rsidR="00CA1966" w:rsidRPr="004A62E9" w:rsidRDefault="004A62E9"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4</w:t>
            </w:r>
            <w:r w:rsidRPr="004A62E9">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5E4E4569" w14:textId="61AB3C55" w:rsidR="00CA1966" w:rsidRPr="004A62E9" w:rsidRDefault="003F4939"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Guru Ramdas </w:t>
            </w:r>
            <w:r w:rsidR="007A7862">
              <w:rPr>
                <w:rFonts w:asciiTheme="majorHAnsi" w:eastAsia="Calibri" w:hAnsiTheme="majorHAnsi" w:cstheme="majorHAnsi"/>
                <w:sz w:val="24"/>
                <w:szCs w:val="24"/>
              </w:rPr>
              <w:t>ji</w:t>
            </w:r>
          </w:p>
        </w:tc>
        <w:tc>
          <w:tcPr>
            <w:tcW w:w="3399" w:type="dxa"/>
          </w:tcPr>
          <w:p w14:paraId="7BC9AFF9" w14:textId="6FAE14D3" w:rsidR="00CA1966" w:rsidRPr="004A62E9" w:rsidRDefault="003F4939"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Great Grandfather</w:t>
            </w:r>
          </w:p>
        </w:tc>
      </w:tr>
      <w:tr w:rsidR="00CA1966" w14:paraId="7F7C997A" w14:textId="77777777" w:rsidTr="00F205B3">
        <w:trPr>
          <w:trHeight w:val="20"/>
          <w:jc w:val="center"/>
        </w:trPr>
        <w:tc>
          <w:tcPr>
            <w:tcW w:w="1345" w:type="dxa"/>
          </w:tcPr>
          <w:p w14:paraId="1A7657C4" w14:textId="7C0A957F" w:rsidR="00CA1966" w:rsidRPr="004A62E9" w:rsidRDefault="003F4939"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5</w:t>
            </w:r>
            <w:r w:rsidRPr="003F4939">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4911B698" w14:textId="2602B890" w:rsidR="00CA1966" w:rsidRPr="004A62E9" w:rsidRDefault="003F4939"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Guru Arjan </w:t>
            </w:r>
            <w:r w:rsidR="00CA4ADE">
              <w:rPr>
                <w:rFonts w:asciiTheme="majorHAnsi" w:eastAsia="Calibri" w:hAnsiTheme="majorHAnsi" w:cstheme="majorHAnsi"/>
                <w:sz w:val="24"/>
                <w:szCs w:val="24"/>
              </w:rPr>
              <w:t>ji</w:t>
            </w:r>
          </w:p>
        </w:tc>
        <w:tc>
          <w:tcPr>
            <w:tcW w:w="3399" w:type="dxa"/>
          </w:tcPr>
          <w:p w14:paraId="4796CE7E" w14:textId="67DA987A" w:rsidR="00CA1966" w:rsidRPr="004A62E9" w:rsidRDefault="003F4939"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Grandfather</w:t>
            </w:r>
          </w:p>
        </w:tc>
      </w:tr>
      <w:tr w:rsidR="00CA1966" w14:paraId="33FC1A83" w14:textId="77777777" w:rsidTr="00F205B3">
        <w:trPr>
          <w:trHeight w:val="20"/>
          <w:jc w:val="center"/>
        </w:trPr>
        <w:tc>
          <w:tcPr>
            <w:tcW w:w="1345" w:type="dxa"/>
          </w:tcPr>
          <w:p w14:paraId="6A18D820" w14:textId="605FB614" w:rsidR="00CA1966" w:rsidRPr="004A62E9" w:rsidRDefault="003E1C43"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6</w:t>
            </w:r>
            <w:r w:rsidRPr="003E1C43">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562838BD" w14:textId="44F3CC6A" w:rsidR="00CA1966" w:rsidRPr="004A62E9" w:rsidRDefault="003E1C43"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Guru Hargobind </w:t>
            </w:r>
            <w:r w:rsidR="00CA4ADE">
              <w:rPr>
                <w:rFonts w:asciiTheme="majorHAnsi" w:eastAsia="Calibri" w:hAnsiTheme="majorHAnsi" w:cstheme="majorHAnsi"/>
                <w:sz w:val="24"/>
                <w:szCs w:val="24"/>
              </w:rPr>
              <w:t>ji</w:t>
            </w:r>
          </w:p>
        </w:tc>
        <w:tc>
          <w:tcPr>
            <w:tcW w:w="3399" w:type="dxa"/>
          </w:tcPr>
          <w:p w14:paraId="601580D3" w14:textId="5A4A078F" w:rsidR="00CA1966" w:rsidRPr="004A62E9" w:rsidRDefault="003E1C43"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Father</w:t>
            </w:r>
          </w:p>
        </w:tc>
      </w:tr>
      <w:tr w:rsidR="00CA1966" w14:paraId="5202D117" w14:textId="77777777" w:rsidTr="00F205B3">
        <w:trPr>
          <w:trHeight w:val="20"/>
          <w:jc w:val="center"/>
        </w:trPr>
        <w:tc>
          <w:tcPr>
            <w:tcW w:w="1345" w:type="dxa"/>
          </w:tcPr>
          <w:p w14:paraId="6991D0BB" w14:textId="3AFBF260" w:rsidR="00CA1966" w:rsidRPr="004A62E9" w:rsidRDefault="003E1C43"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7</w:t>
            </w:r>
            <w:r w:rsidRPr="003E1C43">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1A01782B" w14:textId="23A04307" w:rsidR="00CA1966" w:rsidRPr="004A62E9" w:rsidRDefault="00661904"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Guru Har Rai </w:t>
            </w:r>
            <w:r w:rsidR="007A7862">
              <w:rPr>
                <w:rFonts w:asciiTheme="majorHAnsi" w:eastAsia="Calibri" w:hAnsiTheme="majorHAnsi" w:cstheme="majorHAnsi"/>
                <w:sz w:val="24"/>
                <w:szCs w:val="24"/>
              </w:rPr>
              <w:t>ji</w:t>
            </w:r>
          </w:p>
        </w:tc>
        <w:tc>
          <w:tcPr>
            <w:tcW w:w="3399" w:type="dxa"/>
          </w:tcPr>
          <w:p w14:paraId="456BC21E" w14:textId="666EE5F3" w:rsidR="00CA1966" w:rsidRPr="004A62E9" w:rsidRDefault="00384620"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Nephew</w:t>
            </w:r>
          </w:p>
        </w:tc>
      </w:tr>
      <w:tr w:rsidR="00CA1966" w14:paraId="13B9E3E2" w14:textId="77777777" w:rsidTr="00F205B3">
        <w:trPr>
          <w:trHeight w:val="20"/>
          <w:jc w:val="center"/>
        </w:trPr>
        <w:tc>
          <w:tcPr>
            <w:tcW w:w="1345" w:type="dxa"/>
          </w:tcPr>
          <w:p w14:paraId="511C312D" w14:textId="66D1BE83" w:rsidR="00CA1966" w:rsidRPr="004A62E9" w:rsidRDefault="00661904"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8</w:t>
            </w:r>
            <w:r w:rsidRPr="00661904">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419772AD" w14:textId="14E83AF3" w:rsidR="00CA1966" w:rsidRPr="004A62E9" w:rsidRDefault="00661904"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Guru Harkrishan </w:t>
            </w:r>
            <w:r w:rsidR="00CA4ADE">
              <w:rPr>
                <w:rFonts w:asciiTheme="majorHAnsi" w:eastAsia="Calibri" w:hAnsiTheme="majorHAnsi" w:cstheme="majorHAnsi"/>
                <w:sz w:val="24"/>
                <w:szCs w:val="24"/>
              </w:rPr>
              <w:t>ji</w:t>
            </w:r>
          </w:p>
        </w:tc>
        <w:tc>
          <w:tcPr>
            <w:tcW w:w="3399" w:type="dxa"/>
            <w:shd w:val="clear" w:color="auto" w:fill="auto"/>
          </w:tcPr>
          <w:p w14:paraId="6A171CD4" w14:textId="55CA11E7" w:rsidR="00CA1966" w:rsidRPr="00F205B3" w:rsidRDefault="00384620"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Grand </w:t>
            </w:r>
            <w:r w:rsidR="00F205B3" w:rsidRPr="00F205B3">
              <w:rPr>
                <w:rFonts w:asciiTheme="majorHAnsi" w:eastAsia="Calibri" w:hAnsiTheme="majorHAnsi" w:cstheme="majorHAnsi"/>
                <w:sz w:val="24"/>
                <w:szCs w:val="24"/>
              </w:rPr>
              <w:t>Nephew</w:t>
            </w:r>
          </w:p>
        </w:tc>
      </w:tr>
      <w:tr w:rsidR="00F205B3" w14:paraId="7D4FF87F" w14:textId="77777777" w:rsidTr="00F205B3">
        <w:trPr>
          <w:trHeight w:val="20"/>
          <w:jc w:val="center"/>
        </w:trPr>
        <w:tc>
          <w:tcPr>
            <w:tcW w:w="1345" w:type="dxa"/>
          </w:tcPr>
          <w:p w14:paraId="588723D9" w14:textId="2742CAD4" w:rsidR="00F205B3" w:rsidRDefault="00F205B3"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10</w:t>
            </w:r>
            <w:r w:rsidRPr="00F205B3">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5377252E" w14:textId="66A95FBC" w:rsidR="00F205B3" w:rsidRDefault="00F205B3"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Guru Gobind Singh</w:t>
            </w:r>
          </w:p>
        </w:tc>
        <w:tc>
          <w:tcPr>
            <w:tcW w:w="3399" w:type="dxa"/>
            <w:shd w:val="clear" w:color="auto" w:fill="auto"/>
          </w:tcPr>
          <w:p w14:paraId="1CDA49DA" w14:textId="511906DE" w:rsidR="00F205B3" w:rsidRPr="00F205B3" w:rsidRDefault="00F205B3"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Son</w:t>
            </w:r>
          </w:p>
        </w:tc>
      </w:tr>
    </w:tbl>
    <w:p w14:paraId="1774923B" w14:textId="7A485F49" w:rsidR="00F05CB8" w:rsidRPr="007826E4" w:rsidRDefault="00F05CB8" w:rsidP="007826E4">
      <w:pPr>
        <w:pStyle w:val="NormalWeb"/>
        <w:jc w:val="both"/>
        <w:rPr>
          <w:rFonts w:asciiTheme="majorHAnsi" w:hAnsiTheme="majorHAnsi" w:cstheme="majorHAnsi"/>
          <w:sz w:val="32"/>
          <w:szCs w:val="32"/>
        </w:rPr>
      </w:pPr>
      <w:r w:rsidRPr="007826E4">
        <w:rPr>
          <w:rFonts w:asciiTheme="majorHAnsi" w:hAnsiTheme="majorHAnsi" w:cstheme="majorHAnsi"/>
          <w:sz w:val="32"/>
          <w:szCs w:val="32"/>
        </w:rPr>
        <w:t>When the child Teg Bahad</w:t>
      </w:r>
      <w:r w:rsidR="00DB7C4C" w:rsidRPr="007826E4">
        <w:rPr>
          <w:rFonts w:asciiTheme="majorHAnsi" w:hAnsiTheme="majorHAnsi" w:cstheme="majorHAnsi"/>
          <w:sz w:val="32"/>
          <w:szCs w:val="32"/>
        </w:rPr>
        <w:t>a</w:t>
      </w:r>
      <w:r w:rsidRPr="007826E4">
        <w:rPr>
          <w:rFonts w:asciiTheme="majorHAnsi" w:hAnsiTheme="majorHAnsi" w:cstheme="majorHAnsi"/>
          <w:sz w:val="32"/>
          <w:szCs w:val="32"/>
        </w:rPr>
        <w:t>r was 4-1/2 years</w:t>
      </w:r>
      <w:r w:rsidR="000B5BC5">
        <w:rPr>
          <w:rFonts w:asciiTheme="majorHAnsi" w:hAnsiTheme="majorHAnsi" w:cstheme="majorHAnsi"/>
          <w:sz w:val="32"/>
          <w:szCs w:val="32"/>
        </w:rPr>
        <w:t xml:space="preserve"> old</w:t>
      </w:r>
      <w:r w:rsidRPr="007826E4">
        <w:rPr>
          <w:rFonts w:asciiTheme="majorHAnsi" w:hAnsiTheme="majorHAnsi" w:cstheme="majorHAnsi"/>
          <w:sz w:val="32"/>
          <w:szCs w:val="32"/>
        </w:rPr>
        <w:t>, Guru Hargobind</w:t>
      </w:r>
      <w:r w:rsidR="000B5BC5">
        <w:rPr>
          <w:rFonts w:asciiTheme="majorHAnsi" w:hAnsiTheme="majorHAnsi" w:cstheme="majorHAnsi"/>
          <w:sz w:val="32"/>
          <w:szCs w:val="32"/>
        </w:rPr>
        <w:t xml:space="preserve"> </w:t>
      </w:r>
      <w:r w:rsidR="003B573F">
        <w:rPr>
          <w:rFonts w:asciiTheme="majorHAnsi" w:hAnsiTheme="majorHAnsi" w:cstheme="majorHAnsi"/>
          <w:sz w:val="32"/>
          <w:szCs w:val="32"/>
        </w:rPr>
        <w:t xml:space="preserve">ji </w:t>
      </w:r>
      <w:r w:rsidR="003B573F" w:rsidRPr="007826E4">
        <w:rPr>
          <w:rFonts w:asciiTheme="majorHAnsi" w:hAnsiTheme="majorHAnsi" w:cstheme="majorHAnsi"/>
          <w:sz w:val="32"/>
          <w:szCs w:val="32"/>
        </w:rPr>
        <w:t>personally</w:t>
      </w:r>
      <w:r w:rsidRPr="007826E4">
        <w:rPr>
          <w:rFonts w:asciiTheme="majorHAnsi" w:hAnsiTheme="majorHAnsi" w:cstheme="majorHAnsi"/>
          <w:sz w:val="32"/>
          <w:szCs w:val="32"/>
        </w:rPr>
        <w:t xml:space="preserve"> took him to Bhai Buddha </w:t>
      </w:r>
      <w:r w:rsidR="000B5BC5">
        <w:rPr>
          <w:rFonts w:asciiTheme="majorHAnsi" w:hAnsiTheme="majorHAnsi" w:cstheme="majorHAnsi"/>
          <w:sz w:val="32"/>
          <w:szCs w:val="32"/>
        </w:rPr>
        <w:t xml:space="preserve">ji </w:t>
      </w:r>
      <w:r w:rsidRPr="007826E4">
        <w:rPr>
          <w:rFonts w:asciiTheme="majorHAnsi" w:hAnsiTheme="majorHAnsi" w:cstheme="majorHAnsi"/>
          <w:sz w:val="32"/>
          <w:szCs w:val="32"/>
        </w:rPr>
        <w:t xml:space="preserve">and requested him to share his own spiritual life experiences with the </w:t>
      </w:r>
      <w:r w:rsidR="004C3A18">
        <w:rPr>
          <w:rFonts w:asciiTheme="majorHAnsi" w:hAnsiTheme="majorHAnsi" w:cstheme="majorHAnsi"/>
          <w:sz w:val="32"/>
          <w:szCs w:val="32"/>
        </w:rPr>
        <w:t>child</w:t>
      </w:r>
      <w:r w:rsidRPr="007826E4">
        <w:rPr>
          <w:rFonts w:asciiTheme="majorHAnsi" w:hAnsiTheme="majorHAnsi" w:cstheme="majorHAnsi"/>
          <w:sz w:val="32"/>
          <w:szCs w:val="32"/>
        </w:rPr>
        <w:t xml:space="preserve">. Baba Buddha </w:t>
      </w:r>
      <w:r w:rsidR="007A7862">
        <w:rPr>
          <w:rFonts w:asciiTheme="majorHAnsi" w:hAnsiTheme="majorHAnsi" w:cstheme="majorHAnsi"/>
          <w:sz w:val="32"/>
          <w:szCs w:val="32"/>
        </w:rPr>
        <w:t>ji</w:t>
      </w:r>
      <w:r w:rsidR="000904AD" w:rsidRPr="007826E4">
        <w:rPr>
          <w:rFonts w:asciiTheme="majorHAnsi" w:hAnsiTheme="majorHAnsi" w:cstheme="majorHAnsi"/>
          <w:sz w:val="32"/>
          <w:szCs w:val="32"/>
        </w:rPr>
        <w:t xml:space="preserve"> also</w:t>
      </w:r>
      <w:r w:rsidRPr="007826E4">
        <w:rPr>
          <w:rFonts w:asciiTheme="majorHAnsi" w:hAnsiTheme="majorHAnsi" w:cstheme="majorHAnsi"/>
          <w:sz w:val="32"/>
          <w:szCs w:val="32"/>
        </w:rPr>
        <w:t xml:space="preserve"> shared historical anecdotes from </w:t>
      </w:r>
      <w:r w:rsidR="000B5BC5">
        <w:rPr>
          <w:rFonts w:asciiTheme="majorHAnsi" w:hAnsiTheme="majorHAnsi" w:cstheme="majorHAnsi"/>
          <w:sz w:val="32"/>
          <w:szCs w:val="32"/>
        </w:rPr>
        <w:t xml:space="preserve">previous </w:t>
      </w:r>
      <w:r w:rsidRPr="007826E4">
        <w:rPr>
          <w:rFonts w:asciiTheme="majorHAnsi" w:hAnsiTheme="majorHAnsi" w:cstheme="majorHAnsi"/>
          <w:sz w:val="32"/>
          <w:szCs w:val="32"/>
        </w:rPr>
        <w:t>Gurus</w:t>
      </w:r>
      <w:r w:rsidR="000B5BC5">
        <w:rPr>
          <w:rFonts w:asciiTheme="majorHAnsi" w:hAnsiTheme="majorHAnsi" w:cstheme="majorHAnsi"/>
          <w:sz w:val="32"/>
          <w:szCs w:val="32"/>
        </w:rPr>
        <w:t>’</w:t>
      </w:r>
      <w:r w:rsidRPr="007826E4">
        <w:rPr>
          <w:rFonts w:asciiTheme="majorHAnsi" w:hAnsiTheme="majorHAnsi" w:cstheme="majorHAnsi"/>
          <w:sz w:val="32"/>
          <w:szCs w:val="32"/>
        </w:rPr>
        <w:t xml:space="preserve"> lives with him. Additionally</w:t>
      </w:r>
      <w:r w:rsidR="000904AD" w:rsidRPr="007826E4">
        <w:rPr>
          <w:rFonts w:asciiTheme="majorHAnsi" w:hAnsiTheme="majorHAnsi" w:cstheme="majorHAnsi"/>
          <w:sz w:val="32"/>
          <w:szCs w:val="32"/>
        </w:rPr>
        <w:t xml:space="preserve">, </w:t>
      </w:r>
      <w:r w:rsidRPr="007826E4">
        <w:rPr>
          <w:rFonts w:asciiTheme="majorHAnsi" w:hAnsiTheme="majorHAnsi" w:cstheme="majorHAnsi"/>
          <w:sz w:val="32"/>
          <w:szCs w:val="32"/>
        </w:rPr>
        <w:t>Teg Bahad</w:t>
      </w:r>
      <w:r w:rsidR="000904AD" w:rsidRPr="007826E4">
        <w:rPr>
          <w:rFonts w:asciiTheme="majorHAnsi" w:hAnsiTheme="majorHAnsi" w:cstheme="majorHAnsi"/>
          <w:sz w:val="32"/>
          <w:szCs w:val="32"/>
        </w:rPr>
        <w:t>a</w:t>
      </w:r>
      <w:r w:rsidRPr="007826E4">
        <w:rPr>
          <w:rFonts w:asciiTheme="majorHAnsi" w:hAnsiTheme="majorHAnsi" w:cstheme="majorHAnsi"/>
          <w:sz w:val="32"/>
          <w:szCs w:val="32"/>
        </w:rPr>
        <w:t xml:space="preserve">r learned poetry, philosophy and history from Bhai </w:t>
      </w:r>
      <w:proofErr w:type="spellStart"/>
      <w:r w:rsidRPr="007826E4">
        <w:rPr>
          <w:rFonts w:asciiTheme="majorHAnsi" w:hAnsiTheme="majorHAnsi" w:cstheme="majorHAnsi"/>
          <w:sz w:val="32"/>
          <w:szCs w:val="32"/>
        </w:rPr>
        <w:t>Gurdas</w:t>
      </w:r>
      <w:proofErr w:type="spellEnd"/>
      <w:r w:rsidRPr="007826E4">
        <w:rPr>
          <w:rFonts w:asciiTheme="majorHAnsi" w:hAnsiTheme="majorHAnsi" w:cstheme="majorHAnsi"/>
          <w:sz w:val="32"/>
          <w:szCs w:val="32"/>
        </w:rPr>
        <w:t xml:space="preserve"> </w:t>
      </w:r>
      <w:r w:rsidR="007A7862">
        <w:rPr>
          <w:rFonts w:asciiTheme="majorHAnsi" w:hAnsiTheme="majorHAnsi" w:cstheme="majorHAnsi"/>
          <w:sz w:val="32"/>
          <w:szCs w:val="32"/>
        </w:rPr>
        <w:t>ji</w:t>
      </w:r>
      <w:r w:rsidRPr="007826E4">
        <w:rPr>
          <w:rFonts w:asciiTheme="majorHAnsi" w:hAnsiTheme="majorHAnsi" w:cstheme="majorHAnsi"/>
          <w:sz w:val="32"/>
          <w:szCs w:val="32"/>
        </w:rPr>
        <w:t>, horse riding</w:t>
      </w:r>
      <w:r w:rsidR="000B5BC5">
        <w:rPr>
          <w:rFonts w:asciiTheme="majorHAnsi" w:hAnsiTheme="majorHAnsi" w:cstheme="majorHAnsi"/>
          <w:sz w:val="32"/>
          <w:szCs w:val="32"/>
        </w:rPr>
        <w:t xml:space="preserve"> and </w:t>
      </w:r>
      <w:r w:rsidRPr="007826E4">
        <w:rPr>
          <w:rFonts w:asciiTheme="majorHAnsi" w:hAnsiTheme="majorHAnsi" w:cstheme="majorHAnsi"/>
          <w:sz w:val="32"/>
          <w:szCs w:val="32"/>
        </w:rPr>
        <w:t xml:space="preserve">swordsmanship from Bhai </w:t>
      </w:r>
      <w:proofErr w:type="spellStart"/>
      <w:r w:rsidRPr="007826E4">
        <w:rPr>
          <w:rFonts w:asciiTheme="majorHAnsi" w:hAnsiTheme="majorHAnsi" w:cstheme="majorHAnsi"/>
          <w:sz w:val="32"/>
          <w:szCs w:val="32"/>
        </w:rPr>
        <w:t>Bidhi</w:t>
      </w:r>
      <w:proofErr w:type="spellEnd"/>
      <w:r w:rsidRPr="007826E4">
        <w:rPr>
          <w:rFonts w:asciiTheme="majorHAnsi" w:hAnsiTheme="majorHAnsi" w:cstheme="majorHAnsi"/>
          <w:sz w:val="32"/>
          <w:szCs w:val="32"/>
        </w:rPr>
        <w:t xml:space="preserve"> Chand</w:t>
      </w:r>
      <w:r w:rsidR="000B5BC5">
        <w:rPr>
          <w:rFonts w:asciiTheme="majorHAnsi" w:hAnsiTheme="majorHAnsi" w:cstheme="majorHAnsi"/>
          <w:sz w:val="32"/>
          <w:szCs w:val="32"/>
        </w:rPr>
        <w:t>,</w:t>
      </w:r>
      <w:r w:rsidRPr="007826E4">
        <w:rPr>
          <w:rFonts w:asciiTheme="majorHAnsi" w:hAnsiTheme="majorHAnsi" w:cstheme="majorHAnsi"/>
          <w:sz w:val="32"/>
          <w:szCs w:val="32"/>
        </w:rPr>
        <w:t xml:space="preserve"> and warfare skills from </w:t>
      </w:r>
      <w:proofErr w:type="spellStart"/>
      <w:r w:rsidRPr="007826E4">
        <w:rPr>
          <w:rFonts w:asciiTheme="majorHAnsi" w:hAnsiTheme="majorHAnsi" w:cstheme="majorHAnsi"/>
          <w:sz w:val="32"/>
          <w:szCs w:val="32"/>
        </w:rPr>
        <w:t>Jati</w:t>
      </w:r>
      <w:proofErr w:type="spellEnd"/>
      <w:r w:rsidRPr="007826E4">
        <w:rPr>
          <w:rFonts w:asciiTheme="majorHAnsi" w:hAnsiTheme="majorHAnsi" w:cstheme="majorHAnsi"/>
          <w:sz w:val="32"/>
          <w:szCs w:val="32"/>
        </w:rPr>
        <w:t xml:space="preserve"> Mal. </w:t>
      </w:r>
      <w:r w:rsidR="007826E4" w:rsidRPr="007826E4">
        <w:rPr>
          <w:rFonts w:asciiTheme="majorHAnsi" w:hAnsiTheme="majorHAnsi" w:cstheme="majorHAnsi"/>
          <w:sz w:val="32"/>
          <w:szCs w:val="32"/>
        </w:rPr>
        <w:t>But</w:t>
      </w:r>
      <w:r w:rsidRPr="007826E4">
        <w:rPr>
          <w:rFonts w:asciiTheme="majorHAnsi" w:hAnsiTheme="majorHAnsi" w:cstheme="majorHAnsi"/>
          <w:sz w:val="32"/>
          <w:szCs w:val="32"/>
        </w:rPr>
        <w:t xml:space="preserve"> the most important source of inspiration to him was from the life of his own father</w:t>
      </w:r>
      <w:r w:rsidR="000B5BC5">
        <w:rPr>
          <w:rFonts w:asciiTheme="majorHAnsi" w:hAnsiTheme="majorHAnsi" w:cstheme="majorHAnsi"/>
          <w:sz w:val="32"/>
          <w:szCs w:val="32"/>
        </w:rPr>
        <w:t>,</w:t>
      </w:r>
      <w:r w:rsidRPr="007826E4">
        <w:rPr>
          <w:rFonts w:asciiTheme="majorHAnsi" w:hAnsiTheme="majorHAnsi" w:cstheme="majorHAnsi"/>
          <w:sz w:val="32"/>
          <w:szCs w:val="32"/>
        </w:rPr>
        <w:t xml:space="preserve"> Guru Hargobind </w:t>
      </w:r>
      <w:r w:rsidR="007A7862">
        <w:rPr>
          <w:rFonts w:asciiTheme="majorHAnsi" w:hAnsiTheme="majorHAnsi" w:cstheme="majorHAnsi"/>
          <w:sz w:val="32"/>
          <w:szCs w:val="32"/>
        </w:rPr>
        <w:t>ji</w:t>
      </w:r>
      <w:r w:rsidRPr="007826E4">
        <w:rPr>
          <w:rFonts w:asciiTheme="majorHAnsi" w:hAnsiTheme="majorHAnsi" w:cstheme="majorHAnsi"/>
          <w:sz w:val="32"/>
          <w:szCs w:val="32"/>
        </w:rPr>
        <w:t>.</w:t>
      </w:r>
    </w:p>
    <w:p w14:paraId="6E1A91E9" w14:textId="0E578CF9" w:rsidR="00F05CB8" w:rsidRPr="007826E4" w:rsidRDefault="00F05CB8" w:rsidP="007826E4">
      <w:pPr>
        <w:pStyle w:val="NormalWeb"/>
        <w:jc w:val="both"/>
        <w:rPr>
          <w:rFonts w:asciiTheme="majorHAnsi" w:hAnsiTheme="majorHAnsi" w:cstheme="majorHAnsi"/>
          <w:sz w:val="32"/>
          <w:szCs w:val="32"/>
        </w:rPr>
      </w:pPr>
      <w:r w:rsidRPr="007826E4">
        <w:rPr>
          <w:rFonts w:asciiTheme="majorHAnsi" w:hAnsiTheme="majorHAnsi" w:cstheme="majorHAnsi"/>
          <w:sz w:val="32"/>
          <w:szCs w:val="32"/>
        </w:rPr>
        <w:t>Teg Bahad</w:t>
      </w:r>
      <w:r w:rsidR="007A7862">
        <w:rPr>
          <w:rFonts w:asciiTheme="majorHAnsi" w:hAnsiTheme="majorHAnsi" w:cstheme="majorHAnsi"/>
          <w:sz w:val="32"/>
          <w:szCs w:val="32"/>
        </w:rPr>
        <w:t>a</w:t>
      </w:r>
      <w:r w:rsidRPr="007826E4">
        <w:rPr>
          <w:rFonts w:asciiTheme="majorHAnsi" w:hAnsiTheme="majorHAnsi" w:cstheme="majorHAnsi"/>
          <w:sz w:val="32"/>
          <w:szCs w:val="32"/>
        </w:rPr>
        <w:t xml:space="preserve">r as a child would spend long hours in deep meditation, and his poetic outpourings offered glimpses of a budding poet. When Teg </w:t>
      </w:r>
      <w:proofErr w:type="spellStart"/>
      <w:r w:rsidRPr="007826E4">
        <w:rPr>
          <w:rFonts w:asciiTheme="majorHAnsi" w:hAnsiTheme="majorHAnsi" w:cstheme="majorHAnsi"/>
          <w:sz w:val="32"/>
          <w:szCs w:val="32"/>
        </w:rPr>
        <w:t>Bahad</w:t>
      </w:r>
      <w:r w:rsidR="007826E4" w:rsidRPr="007826E4">
        <w:rPr>
          <w:rFonts w:asciiTheme="majorHAnsi" w:hAnsiTheme="majorHAnsi" w:cstheme="majorHAnsi"/>
          <w:sz w:val="32"/>
          <w:szCs w:val="32"/>
        </w:rPr>
        <w:t>a</w:t>
      </w:r>
      <w:r w:rsidRPr="007826E4">
        <w:rPr>
          <w:rFonts w:asciiTheme="majorHAnsi" w:hAnsiTheme="majorHAnsi" w:cstheme="majorHAnsi"/>
          <w:sz w:val="32"/>
          <w:szCs w:val="32"/>
        </w:rPr>
        <w:t>r’s</w:t>
      </w:r>
      <w:proofErr w:type="spellEnd"/>
      <w:r w:rsidRPr="007826E4">
        <w:rPr>
          <w:rFonts w:asciiTheme="majorHAnsi" w:hAnsiTheme="majorHAnsi" w:cstheme="majorHAnsi"/>
          <w:sz w:val="32"/>
          <w:szCs w:val="32"/>
        </w:rPr>
        <w:t xml:space="preserve"> older brother </w:t>
      </w:r>
      <w:r w:rsidR="009141A6">
        <w:rPr>
          <w:rFonts w:asciiTheme="majorHAnsi" w:hAnsiTheme="majorHAnsi" w:cstheme="majorHAnsi"/>
          <w:sz w:val="32"/>
          <w:szCs w:val="32"/>
        </w:rPr>
        <w:t>(</w:t>
      </w:r>
      <w:r w:rsidRPr="007826E4">
        <w:rPr>
          <w:rFonts w:asciiTheme="majorHAnsi" w:hAnsiTheme="majorHAnsi" w:cstheme="majorHAnsi"/>
          <w:sz w:val="32"/>
          <w:szCs w:val="32"/>
        </w:rPr>
        <w:t>by 2-1/2 years</w:t>
      </w:r>
      <w:r w:rsidR="009141A6">
        <w:rPr>
          <w:rFonts w:asciiTheme="majorHAnsi" w:hAnsiTheme="majorHAnsi" w:cstheme="majorHAnsi"/>
          <w:sz w:val="32"/>
          <w:szCs w:val="32"/>
        </w:rPr>
        <w:t>)</w:t>
      </w:r>
      <w:r w:rsidRPr="007826E4">
        <w:rPr>
          <w:rFonts w:asciiTheme="majorHAnsi" w:hAnsiTheme="majorHAnsi" w:cstheme="majorHAnsi"/>
          <w:sz w:val="32"/>
          <w:szCs w:val="32"/>
        </w:rPr>
        <w:t xml:space="preserve">, 9 years old Baba Atal passed away at </w:t>
      </w:r>
      <w:r w:rsidR="007826E4" w:rsidRPr="007826E4">
        <w:rPr>
          <w:rFonts w:asciiTheme="majorHAnsi" w:hAnsiTheme="majorHAnsi" w:cstheme="majorHAnsi"/>
          <w:sz w:val="32"/>
          <w:szCs w:val="32"/>
        </w:rPr>
        <w:t>a young</w:t>
      </w:r>
      <w:r w:rsidRPr="007826E4">
        <w:rPr>
          <w:rFonts w:asciiTheme="majorHAnsi" w:hAnsiTheme="majorHAnsi" w:cstheme="majorHAnsi"/>
          <w:sz w:val="32"/>
          <w:szCs w:val="32"/>
        </w:rPr>
        <w:t xml:space="preserve"> age, it made a lasting impression o</w:t>
      </w:r>
      <w:r w:rsidR="009141A6">
        <w:rPr>
          <w:rFonts w:asciiTheme="majorHAnsi" w:hAnsiTheme="majorHAnsi" w:cstheme="majorHAnsi"/>
          <w:sz w:val="32"/>
          <w:szCs w:val="32"/>
        </w:rPr>
        <w:t>n</w:t>
      </w:r>
      <w:r w:rsidRPr="007826E4">
        <w:rPr>
          <w:rFonts w:asciiTheme="majorHAnsi" w:hAnsiTheme="majorHAnsi" w:cstheme="majorHAnsi"/>
          <w:sz w:val="32"/>
          <w:szCs w:val="32"/>
        </w:rPr>
        <w:t xml:space="preserve"> him regarding </w:t>
      </w:r>
      <w:r w:rsidR="009141A6">
        <w:rPr>
          <w:rFonts w:asciiTheme="majorHAnsi" w:hAnsiTheme="majorHAnsi" w:cstheme="majorHAnsi"/>
          <w:sz w:val="32"/>
          <w:szCs w:val="32"/>
        </w:rPr>
        <w:t xml:space="preserve">the importance </w:t>
      </w:r>
      <w:r w:rsidRPr="007826E4">
        <w:rPr>
          <w:rFonts w:asciiTheme="majorHAnsi" w:hAnsiTheme="majorHAnsi" w:cstheme="majorHAnsi"/>
          <w:sz w:val="32"/>
          <w:szCs w:val="32"/>
        </w:rPr>
        <w:t xml:space="preserve">of abiding by the Will of God. </w:t>
      </w:r>
    </w:p>
    <w:p w14:paraId="0129E88A" w14:textId="6DD61045" w:rsidR="003E5998" w:rsidRPr="00B50882" w:rsidRDefault="005B1EC4" w:rsidP="00E36A22">
      <w:pPr>
        <w:spacing w:after="240" w:line="240" w:lineRule="auto"/>
        <w:jc w:val="both"/>
        <w:rPr>
          <w:rFonts w:asciiTheme="majorHAnsi" w:eastAsia="Calibri" w:hAnsiTheme="majorHAnsi" w:cstheme="majorHAnsi"/>
          <w:sz w:val="32"/>
          <w:szCs w:val="32"/>
        </w:rPr>
      </w:pPr>
      <w:r w:rsidRPr="00B50882">
        <w:rPr>
          <w:rFonts w:asciiTheme="majorHAnsi" w:eastAsia="Calibri" w:hAnsiTheme="majorHAnsi" w:cstheme="majorHAnsi"/>
          <w:b/>
          <w:sz w:val="32"/>
          <w:szCs w:val="32"/>
        </w:rPr>
        <w:lastRenderedPageBreak/>
        <w:t>1630 AD</w:t>
      </w:r>
      <w:r w:rsidRPr="00B50882">
        <w:rPr>
          <w:rFonts w:asciiTheme="majorHAnsi" w:eastAsia="Calibri" w:hAnsiTheme="majorHAnsi" w:cstheme="majorHAnsi"/>
          <w:sz w:val="32"/>
          <w:szCs w:val="32"/>
        </w:rPr>
        <w:t xml:space="preserve"> </w:t>
      </w:r>
      <w:r w:rsidRPr="00B50882">
        <w:rPr>
          <w:rFonts w:asciiTheme="majorHAnsi" w:eastAsia="Calibri" w:hAnsiTheme="majorHAnsi" w:cstheme="majorHAnsi"/>
          <w:i/>
          <w:sz w:val="32"/>
          <w:szCs w:val="32"/>
        </w:rPr>
        <w:t>(age 9)</w:t>
      </w:r>
      <w:r w:rsidRPr="00B50882">
        <w:rPr>
          <w:rFonts w:asciiTheme="majorHAnsi" w:eastAsia="Calibri" w:hAnsiTheme="majorHAnsi" w:cstheme="majorHAnsi"/>
          <w:sz w:val="32"/>
          <w:szCs w:val="32"/>
        </w:rPr>
        <w:t xml:space="preserve">: </w:t>
      </w:r>
      <w:r w:rsidR="003547CC" w:rsidRPr="00B50882">
        <w:rPr>
          <w:rFonts w:asciiTheme="majorHAnsi" w:hAnsiTheme="majorHAnsi" w:cstheme="majorHAnsi"/>
          <w:sz w:val="32"/>
          <w:szCs w:val="32"/>
        </w:rPr>
        <w:t xml:space="preserve">Guru Har Gobind </w:t>
      </w:r>
      <w:r w:rsidR="009141A6">
        <w:rPr>
          <w:rFonts w:asciiTheme="majorHAnsi" w:hAnsiTheme="majorHAnsi" w:cstheme="majorHAnsi"/>
          <w:sz w:val="32"/>
          <w:szCs w:val="32"/>
        </w:rPr>
        <w:t xml:space="preserve">ji and </w:t>
      </w:r>
      <w:r w:rsidR="003547CC" w:rsidRPr="00B50882">
        <w:rPr>
          <w:rFonts w:asciiTheme="majorHAnsi" w:hAnsiTheme="majorHAnsi" w:cstheme="majorHAnsi"/>
          <w:sz w:val="32"/>
          <w:szCs w:val="32"/>
        </w:rPr>
        <w:t xml:space="preserve">his family visited Tarn </w:t>
      </w:r>
      <w:proofErr w:type="spellStart"/>
      <w:r w:rsidR="003547CC" w:rsidRPr="00B50882">
        <w:rPr>
          <w:rFonts w:asciiTheme="majorHAnsi" w:hAnsiTheme="majorHAnsi" w:cstheme="majorHAnsi"/>
          <w:sz w:val="32"/>
          <w:szCs w:val="32"/>
        </w:rPr>
        <w:t>Taran</w:t>
      </w:r>
      <w:proofErr w:type="spellEnd"/>
      <w:r w:rsidR="003547CC" w:rsidRPr="00B50882">
        <w:rPr>
          <w:rFonts w:asciiTheme="majorHAnsi" w:hAnsiTheme="majorHAnsi" w:cstheme="majorHAnsi"/>
          <w:sz w:val="32"/>
          <w:szCs w:val="32"/>
        </w:rPr>
        <w:t xml:space="preserve">, and there </w:t>
      </w:r>
      <w:r w:rsidR="007A7862">
        <w:rPr>
          <w:rFonts w:asciiTheme="majorHAnsi" w:hAnsiTheme="majorHAnsi" w:cstheme="majorHAnsi"/>
          <w:sz w:val="32"/>
          <w:szCs w:val="32"/>
        </w:rPr>
        <w:t>Teg</w:t>
      </w:r>
      <w:r w:rsidR="003547CC" w:rsidRPr="00B50882">
        <w:rPr>
          <w:rFonts w:asciiTheme="majorHAnsi" w:hAnsiTheme="majorHAnsi" w:cstheme="majorHAnsi"/>
          <w:sz w:val="32"/>
          <w:szCs w:val="32"/>
        </w:rPr>
        <w:t xml:space="preserve"> </w:t>
      </w:r>
      <w:r w:rsidR="007A7862">
        <w:rPr>
          <w:rFonts w:asciiTheme="majorHAnsi" w:hAnsiTheme="majorHAnsi" w:cstheme="majorHAnsi"/>
          <w:sz w:val="32"/>
          <w:szCs w:val="32"/>
        </w:rPr>
        <w:t>Bahadar</w:t>
      </w:r>
      <w:r w:rsidR="003547CC" w:rsidRPr="00B50882">
        <w:rPr>
          <w:rFonts w:asciiTheme="majorHAnsi" w:hAnsiTheme="majorHAnsi" w:cstheme="majorHAnsi"/>
          <w:sz w:val="32"/>
          <w:szCs w:val="32"/>
        </w:rPr>
        <w:t xml:space="preserve"> heard the details of </w:t>
      </w:r>
      <w:r w:rsidR="009141A6">
        <w:rPr>
          <w:rFonts w:asciiTheme="majorHAnsi" w:hAnsiTheme="majorHAnsi" w:cstheme="majorHAnsi"/>
          <w:sz w:val="32"/>
          <w:szCs w:val="32"/>
        </w:rPr>
        <w:t>the martyrdom of</w:t>
      </w:r>
      <w:r w:rsidR="003547CC" w:rsidRPr="00B50882">
        <w:rPr>
          <w:rFonts w:asciiTheme="majorHAnsi" w:hAnsiTheme="majorHAnsi" w:cstheme="majorHAnsi"/>
          <w:sz w:val="32"/>
          <w:szCs w:val="32"/>
        </w:rPr>
        <w:t xml:space="preserve"> his grandfather Guru Arjan Dev </w:t>
      </w:r>
      <w:r w:rsidR="007A7862">
        <w:rPr>
          <w:rFonts w:asciiTheme="majorHAnsi" w:hAnsiTheme="majorHAnsi" w:cstheme="majorHAnsi"/>
          <w:sz w:val="32"/>
          <w:szCs w:val="32"/>
        </w:rPr>
        <w:t>ji</w:t>
      </w:r>
      <w:r w:rsidR="003547CC" w:rsidRPr="00B50882">
        <w:rPr>
          <w:rFonts w:asciiTheme="majorHAnsi" w:hAnsiTheme="majorHAnsi" w:cstheme="majorHAnsi"/>
          <w:sz w:val="32"/>
          <w:szCs w:val="32"/>
        </w:rPr>
        <w:t>. Next</w:t>
      </w:r>
      <w:r w:rsidR="009141A6">
        <w:rPr>
          <w:rFonts w:asciiTheme="majorHAnsi" w:hAnsiTheme="majorHAnsi" w:cstheme="majorHAnsi"/>
          <w:sz w:val="32"/>
          <w:szCs w:val="32"/>
        </w:rPr>
        <w:t>,</w:t>
      </w:r>
      <w:r w:rsidR="003547CC" w:rsidRPr="00B50882">
        <w:rPr>
          <w:rFonts w:asciiTheme="majorHAnsi" w:hAnsiTheme="majorHAnsi" w:cstheme="majorHAnsi"/>
          <w:sz w:val="32"/>
          <w:szCs w:val="32"/>
        </w:rPr>
        <w:t xml:space="preserve"> the family visited Khadur Sahib, sacred to the memory of Guru Angad Dev </w:t>
      </w:r>
      <w:r w:rsidR="007A7862">
        <w:rPr>
          <w:rFonts w:asciiTheme="majorHAnsi" w:hAnsiTheme="majorHAnsi" w:cstheme="majorHAnsi"/>
          <w:sz w:val="32"/>
          <w:szCs w:val="32"/>
        </w:rPr>
        <w:t>ji</w:t>
      </w:r>
      <w:r w:rsidR="003547CC" w:rsidRPr="00B50882">
        <w:rPr>
          <w:rFonts w:asciiTheme="majorHAnsi" w:hAnsiTheme="majorHAnsi" w:cstheme="majorHAnsi"/>
          <w:sz w:val="32"/>
          <w:szCs w:val="32"/>
        </w:rPr>
        <w:t>. Again</w:t>
      </w:r>
      <w:r w:rsidR="00DA6AE1" w:rsidRPr="00B50882">
        <w:rPr>
          <w:rFonts w:asciiTheme="majorHAnsi" w:hAnsiTheme="majorHAnsi" w:cstheme="majorHAnsi"/>
          <w:sz w:val="32"/>
          <w:szCs w:val="32"/>
        </w:rPr>
        <w:t>,</w:t>
      </w:r>
      <w:r w:rsidR="003547CC" w:rsidRPr="00B50882">
        <w:rPr>
          <w:rFonts w:asciiTheme="majorHAnsi" w:hAnsiTheme="majorHAnsi" w:cstheme="majorHAnsi"/>
          <w:sz w:val="32"/>
          <w:szCs w:val="32"/>
        </w:rPr>
        <w:t xml:space="preserve"> Teg Bahad</w:t>
      </w:r>
      <w:r w:rsidR="00DA6AE1" w:rsidRPr="00B50882">
        <w:rPr>
          <w:rFonts w:asciiTheme="majorHAnsi" w:hAnsiTheme="majorHAnsi" w:cstheme="majorHAnsi"/>
          <w:sz w:val="32"/>
          <w:szCs w:val="32"/>
        </w:rPr>
        <w:t>a</w:t>
      </w:r>
      <w:r w:rsidR="003547CC" w:rsidRPr="00B50882">
        <w:rPr>
          <w:rFonts w:asciiTheme="majorHAnsi" w:hAnsiTheme="majorHAnsi" w:cstheme="majorHAnsi"/>
          <w:sz w:val="32"/>
          <w:szCs w:val="32"/>
        </w:rPr>
        <w:t>r as a child witnessed and absorbed the history there. From there</w:t>
      </w:r>
      <w:r w:rsidR="009141A6">
        <w:rPr>
          <w:rFonts w:asciiTheme="majorHAnsi" w:hAnsiTheme="majorHAnsi" w:cstheme="majorHAnsi"/>
          <w:sz w:val="32"/>
          <w:szCs w:val="32"/>
        </w:rPr>
        <w:t>, the</w:t>
      </w:r>
      <w:r w:rsidR="003547CC" w:rsidRPr="00B50882">
        <w:rPr>
          <w:rFonts w:asciiTheme="majorHAnsi" w:hAnsiTheme="majorHAnsi" w:cstheme="majorHAnsi"/>
          <w:sz w:val="32"/>
          <w:szCs w:val="32"/>
        </w:rPr>
        <w:t xml:space="preserve"> family visited Goindwal, their ancestral home. Here</w:t>
      </w:r>
      <w:r w:rsidR="009141A6">
        <w:rPr>
          <w:rFonts w:asciiTheme="majorHAnsi" w:hAnsiTheme="majorHAnsi" w:cstheme="majorHAnsi"/>
          <w:sz w:val="32"/>
          <w:szCs w:val="32"/>
        </w:rPr>
        <w:t>,</w:t>
      </w:r>
      <w:r w:rsidR="003547CC" w:rsidRPr="00B50882">
        <w:rPr>
          <w:rFonts w:asciiTheme="majorHAnsi" w:hAnsiTheme="majorHAnsi" w:cstheme="majorHAnsi"/>
          <w:sz w:val="32"/>
          <w:szCs w:val="32"/>
        </w:rPr>
        <w:t xml:space="preserve"> he heard about the life story of Guru Amar</w:t>
      </w:r>
      <w:r w:rsidR="007A7862">
        <w:rPr>
          <w:rFonts w:asciiTheme="majorHAnsi" w:hAnsiTheme="majorHAnsi" w:cstheme="majorHAnsi"/>
          <w:sz w:val="32"/>
          <w:szCs w:val="32"/>
        </w:rPr>
        <w:t>d</w:t>
      </w:r>
      <w:r w:rsidR="003547CC" w:rsidRPr="00B50882">
        <w:rPr>
          <w:rFonts w:asciiTheme="majorHAnsi" w:hAnsiTheme="majorHAnsi" w:cstheme="majorHAnsi"/>
          <w:sz w:val="32"/>
          <w:szCs w:val="32"/>
        </w:rPr>
        <w:t xml:space="preserve">as </w:t>
      </w:r>
      <w:r w:rsidR="009141A6">
        <w:rPr>
          <w:rFonts w:asciiTheme="majorHAnsi" w:hAnsiTheme="majorHAnsi" w:cstheme="majorHAnsi"/>
          <w:sz w:val="32"/>
          <w:szCs w:val="32"/>
        </w:rPr>
        <w:t>j</w:t>
      </w:r>
      <w:r w:rsidR="003B573F">
        <w:rPr>
          <w:rFonts w:asciiTheme="majorHAnsi" w:hAnsiTheme="majorHAnsi" w:cstheme="majorHAnsi"/>
          <w:sz w:val="32"/>
          <w:szCs w:val="32"/>
        </w:rPr>
        <w:t xml:space="preserve">i </w:t>
      </w:r>
      <w:r w:rsidR="003547CC" w:rsidRPr="00B50882">
        <w:rPr>
          <w:rFonts w:asciiTheme="majorHAnsi" w:hAnsiTheme="majorHAnsi" w:cstheme="majorHAnsi"/>
          <w:sz w:val="32"/>
          <w:szCs w:val="32"/>
        </w:rPr>
        <w:t>and their great-grandfather Guru Ram</w:t>
      </w:r>
      <w:r w:rsidR="007A7862">
        <w:rPr>
          <w:rFonts w:asciiTheme="majorHAnsi" w:hAnsiTheme="majorHAnsi" w:cstheme="majorHAnsi"/>
          <w:sz w:val="32"/>
          <w:szCs w:val="32"/>
        </w:rPr>
        <w:t>d</w:t>
      </w:r>
      <w:r w:rsidR="003547CC" w:rsidRPr="00B50882">
        <w:rPr>
          <w:rFonts w:asciiTheme="majorHAnsi" w:hAnsiTheme="majorHAnsi" w:cstheme="majorHAnsi"/>
          <w:sz w:val="32"/>
          <w:szCs w:val="32"/>
        </w:rPr>
        <w:t>as</w:t>
      </w:r>
      <w:r w:rsidR="009141A6">
        <w:rPr>
          <w:rFonts w:asciiTheme="majorHAnsi" w:hAnsiTheme="majorHAnsi" w:cstheme="majorHAnsi"/>
          <w:sz w:val="32"/>
          <w:szCs w:val="32"/>
        </w:rPr>
        <w:t xml:space="preserve"> ji</w:t>
      </w:r>
      <w:r w:rsidR="003547CC" w:rsidRPr="00B50882">
        <w:rPr>
          <w:rFonts w:asciiTheme="majorHAnsi" w:hAnsiTheme="majorHAnsi" w:cstheme="majorHAnsi"/>
          <w:sz w:val="32"/>
          <w:szCs w:val="32"/>
        </w:rPr>
        <w:t>. From there, they all returned to Amritsar.</w:t>
      </w:r>
      <w:r w:rsidR="00B50882" w:rsidRPr="00B50882">
        <w:rPr>
          <w:rFonts w:asciiTheme="majorHAnsi" w:hAnsiTheme="majorHAnsi" w:cstheme="majorHAnsi"/>
          <w:sz w:val="32"/>
          <w:szCs w:val="32"/>
        </w:rPr>
        <w:t xml:space="preserve"> Teg Bahadar </w:t>
      </w:r>
      <w:r w:rsidR="007A7862">
        <w:rPr>
          <w:rFonts w:asciiTheme="majorHAnsi" w:hAnsiTheme="majorHAnsi" w:cstheme="majorHAnsi"/>
          <w:sz w:val="32"/>
          <w:szCs w:val="32"/>
        </w:rPr>
        <w:t>ji</w:t>
      </w:r>
      <w:r w:rsidR="00B50882" w:rsidRPr="00B50882">
        <w:rPr>
          <w:rFonts w:asciiTheme="majorHAnsi" w:eastAsia="Calibri" w:hAnsiTheme="majorHAnsi" w:cstheme="majorHAnsi"/>
          <w:sz w:val="32"/>
          <w:szCs w:val="32"/>
        </w:rPr>
        <w:t xml:space="preserve"> spent the first nine years of his childhood </w:t>
      </w:r>
      <w:r w:rsidR="00D62006">
        <w:rPr>
          <w:rFonts w:asciiTheme="majorHAnsi" w:eastAsia="Calibri" w:hAnsiTheme="majorHAnsi" w:cstheme="majorHAnsi"/>
          <w:sz w:val="32"/>
          <w:szCs w:val="32"/>
        </w:rPr>
        <w:t>in Amritsar</w:t>
      </w:r>
      <w:r w:rsidR="00B321F1">
        <w:rPr>
          <w:rFonts w:asciiTheme="majorHAnsi" w:eastAsia="Calibri" w:hAnsiTheme="majorHAnsi" w:cstheme="majorHAnsi"/>
          <w:sz w:val="32"/>
          <w:szCs w:val="32"/>
        </w:rPr>
        <w:t xml:space="preserve"> </w:t>
      </w:r>
      <w:r w:rsidR="00B50882" w:rsidRPr="00B50882">
        <w:rPr>
          <w:rFonts w:asciiTheme="majorHAnsi" w:eastAsia="Calibri" w:hAnsiTheme="majorHAnsi" w:cstheme="majorHAnsi"/>
          <w:sz w:val="32"/>
          <w:szCs w:val="32"/>
        </w:rPr>
        <w:t xml:space="preserve">with his father and the rest of the family. In 1630, he accompanied the Sixth Nanak (his father Guru Hargobind </w:t>
      </w:r>
      <w:r w:rsidR="007A7862">
        <w:rPr>
          <w:rFonts w:asciiTheme="majorHAnsi" w:eastAsia="Calibri" w:hAnsiTheme="majorHAnsi" w:cstheme="majorHAnsi"/>
          <w:sz w:val="32"/>
          <w:szCs w:val="32"/>
        </w:rPr>
        <w:t>ji</w:t>
      </w:r>
      <w:r w:rsidR="00B50882" w:rsidRPr="00B50882">
        <w:rPr>
          <w:rFonts w:asciiTheme="majorHAnsi" w:eastAsia="Calibri" w:hAnsiTheme="majorHAnsi" w:cstheme="majorHAnsi"/>
          <w:sz w:val="32"/>
          <w:szCs w:val="32"/>
        </w:rPr>
        <w:t xml:space="preserve">) to Kartarpur. </w:t>
      </w:r>
      <w:r w:rsidR="003547CC" w:rsidRPr="00B50882">
        <w:rPr>
          <w:rFonts w:asciiTheme="majorHAnsi" w:hAnsiTheme="majorHAnsi" w:cstheme="majorHAnsi"/>
          <w:sz w:val="32"/>
          <w:szCs w:val="32"/>
        </w:rPr>
        <w:t>The tour was highly inspirational as it connected him deeply to the spiritual aspects of the faith. Thus</w:t>
      </w:r>
      <w:r w:rsidR="00DA6AE1" w:rsidRPr="00B50882">
        <w:rPr>
          <w:rFonts w:asciiTheme="majorHAnsi" w:hAnsiTheme="majorHAnsi" w:cstheme="majorHAnsi"/>
          <w:sz w:val="32"/>
          <w:szCs w:val="32"/>
        </w:rPr>
        <w:t>,</w:t>
      </w:r>
      <w:r w:rsidR="003547CC" w:rsidRPr="00B50882">
        <w:rPr>
          <w:rFonts w:asciiTheme="majorHAnsi" w:hAnsiTheme="majorHAnsi" w:cstheme="majorHAnsi"/>
          <w:sz w:val="32"/>
          <w:szCs w:val="32"/>
        </w:rPr>
        <w:t xml:space="preserve"> Teg Bahad</w:t>
      </w:r>
      <w:r w:rsidR="00DA6AE1" w:rsidRPr="00B50882">
        <w:rPr>
          <w:rFonts w:asciiTheme="majorHAnsi" w:hAnsiTheme="majorHAnsi" w:cstheme="majorHAnsi"/>
          <w:sz w:val="32"/>
          <w:szCs w:val="32"/>
        </w:rPr>
        <w:t>a</w:t>
      </w:r>
      <w:r w:rsidR="003547CC" w:rsidRPr="00B50882">
        <w:rPr>
          <w:rFonts w:asciiTheme="majorHAnsi" w:hAnsiTheme="majorHAnsi" w:cstheme="majorHAnsi"/>
          <w:sz w:val="32"/>
          <w:szCs w:val="32"/>
        </w:rPr>
        <w:t xml:space="preserve">r was inspired by </w:t>
      </w:r>
      <w:r w:rsidR="00FF20C7">
        <w:rPr>
          <w:rFonts w:asciiTheme="majorHAnsi" w:hAnsiTheme="majorHAnsi" w:cstheme="majorHAnsi"/>
          <w:sz w:val="32"/>
          <w:szCs w:val="32"/>
        </w:rPr>
        <w:t xml:space="preserve">the life stories and accomplishments of the previous Gurus. He developed the </w:t>
      </w:r>
      <w:r w:rsidR="003547CC" w:rsidRPr="00B50882">
        <w:rPr>
          <w:rFonts w:asciiTheme="majorHAnsi" w:hAnsiTheme="majorHAnsi" w:cstheme="majorHAnsi"/>
          <w:sz w:val="32"/>
          <w:szCs w:val="32"/>
        </w:rPr>
        <w:t xml:space="preserve">tenderness of a poet </w:t>
      </w:r>
      <w:r w:rsidR="00FF20C7">
        <w:rPr>
          <w:rFonts w:asciiTheme="majorHAnsi" w:hAnsiTheme="majorHAnsi" w:cstheme="majorHAnsi"/>
          <w:sz w:val="32"/>
          <w:szCs w:val="32"/>
        </w:rPr>
        <w:t xml:space="preserve">and the </w:t>
      </w:r>
      <w:r w:rsidR="003547CC" w:rsidRPr="00B50882">
        <w:rPr>
          <w:rFonts w:asciiTheme="majorHAnsi" w:hAnsiTheme="majorHAnsi" w:cstheme="majorHAnsi"/>
          <w:sz w:val="32"/>
          <w:szCs w:val="32"/>
        </w:rPr>
        <w:t xml:space="preserve">resolve and courage of a warrior. </w:t>
      </w:r>
      <w:r w:rsidRPr="00B50882">
        <w:rPr>
          <w:rFonts w:asciiTheme="majorHAnsi" w:eastAsia="Calibri" w:hAnsiTheme="majorHAnsi" w:cstheme="majorHAnsi"/>
          <w:sz w:val="32"/>
          <w:szCs w:val="32"/>
        </w:rPr>
        <w:t xml:space="preserve">Since childhood, he had </w:t>
      </w:r>
      <w:r w:rsidR="004C3E8B" w:rsidRPr="00B50882">
        <w:rPr>
          <w:rFonts w:asciiTheme="majorHAnsi" w:eastAsia="Calibri" w:hAnsiTheme="majorHAnsi" w:cstheme="majorHAnsi"/>
          <w:sz w:val="32"/>
          <w:szCs w:val="32"/>
        </w:rPr>
        <w:t xml:space="preserve">displayed </w:t>
      </w:r>
      <w:r w:rsidRPr="00B50882">
        <w:rPr>
          <w:rFonts w:asciiTheme="majorHAnsi" w:eastAsia="Calibri" w:hAnsiTheme="majorHAnsi" w:cstheme="majorHAnsi"/>
          <w:sz w:val="32"/>
          <w:szCs w:val="32"/>
        </w:rPr>
        <w:t>a fearless attitude and was nimble in action. Despite this</w:t>
      </w:r>
      <w:r w:rsidR="004C3E8B" w:rsidRPr="00B50882">
        <w:rPr>
          <w:rFonts w:asciiTheme="majorHAnsi" w:eastAsia="Calibri" w:hAnsiTheme="majorHAnsi" w:cstheme="majorHAnsi"/>
          <w:sz w:val="32"/>
          <w:szCs w:val="32"/>
        </w:rPr>
        <w:t>,</w:t>
      </w:r>
      <w:r w:rsidRPr="00B50882">
        <w:rPr>
          <w:rFonts w:asciiTheme="majorHAnsi" w:eastAsia="Calibri" w:hAnsiTheme="majorHAnsi" w:cstheme="majorHAnsi"/>
          <w:sz w:val="32"/>
          <w:szCs w:val="32"/>
        </w:rPr>
        <w:t xml:space="preserve"> he was saintly and humble towards all. </w:t>
      </w:r>
    </w:p>
    <w:p w14:paraId="2641E62C" w14:textId="32EB9DA8" w:rsidR="006834C5" w:rsidRPr="000D6FA2" w:rsidRDefault="00BD038A" w:rsidP="00C269A6">
      <w:pPr>
        <w:pStyle w:val="CommentText"/>
        <w:jc w:val="both"/>
        <w:rPr>
          <w:rFonts w:asciiTheme="majorHAnsi" w:hAnsiTheme="majorHAnsi" w:cstheme="majorHAnsi"/>
          <w:sz w:val="32"/>
          <w:szCs w:val="32"/>
        </w:rPr>
      </w:pPr>
      <w:r>
        <w:t xml:space="preserve"> </w:t>
      </w:r>
      <w:r w:rsidR="005B1EC4" w:rsidRPr="000D6FA2">
        <w:rPr>
          <w:rFonts w:asciiTheme="majorHAnsi" w:eastAsia="Calibri" w:hAnsiTheme="majorHAnsi" w:cstheme="majorHAnsi"/>
          <w:b/>
          <w:sz w:val="32"/>
          <w:szCs w:val="32"/>
        </w:rPr>
        <w:t>163</w:t>
      </w:r>
      <w:r w:rsidR="00611B31">
        <w:rPr>
          <w:rFonts w:asciiTheme="majorHAnsi" w:eastAsia="Calibri" w:hAnsiTheme="majorHAnsi" w:cstheme="majorHAnsi"/>
          <w:b/>
          <w:sz w:val="32"/>
          <w:szCs w:val="32"/>
        </w:rPr>
        <w:t>2</w:t>
      </w:r>
      <w:r w:rsidR="005B1EC4" w:rsidRPr="000D6FA2">
        <w:rPr>
          <w:rFonts w:asciiTheme="majorHAnsi" w:eastAsia="Calibri" w:hAnsiTheme="majorHAnsi" w:cstheme="majorHAnsi"/>
          <w:b/>
          <w:sz w:val="32"/>
          <w:szCs w:val="32"/>
        </w:rPr>
        <w:t xml:space="preserve"> AD</w:t>
      </w:r>
      <w:r w:rsidR="005B1EC4" w:rsidRPr="000D6FA2">
        <w:rPr>
          <w:rFonts w:asciiTheme="majorHAnsi" w:eastAsia="Calibri" w:hAnsiTheme="majorHAnsi" w:cstheme="majorHAnsi"/>
          <w:i/>
          <w:sz w:val="32"/>
          <w:szCs w:val="32"/>
        </w:rPr>
        <w:t xml:space="preserve"> (age 1</w:t>
      </w:r>
      <w:r w:rsidR="00611B31">
        <w:rPr>
          <w:rFonts w:asciiTheme="majorHAnsi" w:eastAsia="Calibri" w:hAnsiTheme="majorHAnsi" w:cstheme="majorHAnsi"/>
          <w:i/>
          <w:sz w:val="32"/>
          <w:szCs w:val="32"/>
        </w:rPr>
        <w:t>1</w:t>
      </w:r>
      <w:r w:rsidR="005B1EC4" w:rsidRPr="000D6FA2">
        <w:rPr>
          <w:rFonts w:asciiTheme="majorHAnsi" w:eastAsia="Calibri" w:hAnsiTheme="majorHAnsi" w:cstheme="majorHAnsi"/>
          <w:i/>
          <w:sz w:val="32"/>
          <w:szCs w:val="32"/>
        </w:rPr>
        <w:t>)</w:t>
      </w:r>
      <w:r w:rsidR="005B1EC4" w:rsidRPr="000D6FA2">
        <w:rPr>
          <w:rFonts w:asciiTheme="majorHAnsi" w:eastAsia="Calibri" w:hAnsiTheme="majorHAnsi" w:cstheme="majorHAnsi"/>
          <w:sz w:val="32"/>
          <w:szCs w:val="32"/>
        </w:rPr>
        <w:t xml:space="preserve">: </w:t>
      </w:r>
      <w:r w:rsidR="00F27710">
        <w:rPr>
          <w:rFonts w:asciiTheme="majorHAnsi" w:hAnsiTheme="majorHAnsi" w:cstheme="majorHAnsi"/>
          <w:sz w:val="32"/>
          <w:szCs w:val="32"/>
        </w:rPr>
        <w:t>Teg</w:t>
      </w:r>
      <w:r w:rsidR="005B1EC4" w:rsidRPr="000D6FA2">
        <w:rPr>
          <w:rFonts w:asciiTheme="majorHAnsi" w:hAnsiTheme="majorHAnsi" w:cstheme="majorHAnsi"/>
          <w:sz w:val="32"/>
          <w:szCs w:val="32"/>
        </w:rPr>
        <w:t xml:space="preserve"> Bahadar </w:t>
      </w:r>
      <w:r w:rsidR="007A7862">
        <w:rPr>
          <w:rFonts w:asciiTheme="majorHAnsi" w:hAnsiTheme="majorHAnsi" w:cstheme="majorHAnsi"/>
          <w:sz w:val="32"/>
          <w:szCs w:val="32"/>
        </w:rPr>
        <w:t>ji</w:t>
      </w:r>
      <w:r w:rsidR="005B1EC4" w:rsidRPr="000D6FA2">
        <w:rPr>
          <w:rFonts w:asciiTheme="majorHAnsi" w:eastAsia="Calibri" w:hAnsiTheme="majorHAnsi" w:cstheme="majorHAnsi"/>
          <w:sz w:val="32"/>
          <w:szCs w:val="32"/>
        </w:rPr>
        <w:t xml:space="preserve"> </w:t>
      </w:r>
      <w:r w:rsidR="001C6EB5">
        <w:rPr>
          <w:rFonts w:asciiTheme="majorHAnsi" w:eastAsia="Calibri" w:hAnsiTheme="majorHAnsi" w:cstheme="majorHAnsi"/>
          <w:sz w:val="32"/>
          <w:szCs w:val="32"/>
        </w:rPr>
        <w:t>was</w:t>
      </w:r>
      <w:r w:rsidR="001C6EB5" w:rsidRPr="000D6FA2">
        <w:rPr>
          <w:rFonts w:asciiTheme="majorHAnsi" w:eastAsia="Calibri" w:hAnsiTheme="majorHAnsi" w:cstheme="majorHAnsi"/>
          <w:sz w:val="32"/>
          <w:szCs w:val="32"/>
        </w:rPr>
        <w:t xml:space="preserve"> </w:t>
      </w:r>
      <w:r w:rsidR="005B1EC4" w:rsidRPr="000D6FA2">
        <w:rPr>
          <w:rFonts w:asciiTheme="majorHAnsi" w:eastAsia="Calibri" w:hAnsiTheme="majorHAnsi" w:cstheme="majorHAnsi"/>
          <w:sz w:val="32"/>
          <w:szCs w:val="32"/>
        </w:rPr>
        <w:t xml:space="preserve">married to (Mata) </w:t>
      </w:r>
      <w:proofErr w:type="spellStart"/>
      <w:r w:rsidR="005B1EC4" w:rsidRPr="000D6FA2">
        <w:rPr>
          <w:rFonts w:asciiTheme="majorHAnsi" w:eastAsia="Calibri" w:hAnsiTheme="majorHAnsi" w:cstheme="majorHAnsi"/>
          <w:sz w:val="32"/>
          <w:szCs w:val="32"/>
        </w:rPr>
        <w:t>Gujri</w:t>
      </w:r>
      <w:proofErr w:type="spellEnd"/>
      <w:r w:rsidR="005B1EC4" w:rsidRPr="000D6FA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5B1EC4" w:rsidRPr="000D6FA2">
        <w:rPr>
          <w:rFonts w:asciiTheme="majorHAnsi" w:eastAsia="Calibri" w:hAnsiTheme="majorHAnsi" w:cstheme="majorHAnsi"/>
          <w:sz w:val="32"/>
          <w:szCs w:val="32"/>
        </w:rPr>
        <w:t xml:space="preserve">. His father-in-law was Sri Lal Chand of Kartarpur. </w:t>
      </w:r>
      <w:proofErr w:type="spellStart"/>
      <w:r w:rsidR="005B1EC4" w:rsidRPr="000D6FA2">
        <w:rPr>
          <w:rFonts w:asciiTheme="majorHAnsi" w:hAnsiTheme="majorHAnsi" w:cstheme="majorHAnsi"/>
          <w:sz w:val="32"/>
          <w:szCs w:val="32"/>
        </w:rPr>
        <w:t>Gujri</w:t>
      </w:r>
      <w:proofErr w:type="spellEnd"/>
      <w:r w:rsidR="005B1EC4" w:rsidRPr="000D6FA2">
        <w:rPr>
          <w:rFonts w:asciiTheme="majorHAnsi" w:hAnsiTheme="majorHAnsi" w:cstheme="majorHAnsi"/>
          <w:sz w:val="32"/>
          <w:szCs w:val="32"/>
        </w:rPr>
        <w:t xml:space="preserve"> </w:t>
      </w:r>
      <w:r w:rsidR="007A7862">
        <w:rPr>
          <w:rFonts w:asciiTheme="majorHAnsi" w:hAnsiTheme="majorHAnsi" w:cstheme="majorHAnsi"/>
          <w:sz w:val="32"/>
          <w:szCs w:val="32"/>
        </w:rPr>
        <w:t>ji</w:t>
      </w:r>
      <w:r w:rsidR="005B1EC4" w:rsidRPr="000D6FA2">
        <w:rPr>
          <w:rFonts w:asciiTheme="majorHAnsi" w:hAnsiTheme="majorHAnsi" w:cstheme="majorHAnsi"/>
          <w:sz w:val="32"/>
          <w:szCs w:val="32"/>
        </w:rPr>
        <w:t xml:space="preserve"> was a</w:t>
      </w:r>
      <w:r w:rsidR="003342C5" w:rsidRPr="000D6FA2">
        <w:rPr>
          <w:rFonts w:asciiTheme="majorHAnsi" w:hAnsiTheme="majorHAnsi" w:cstheme="majorHAnsi"/>
          <w:sz w:val="32"/>
          <w:szCs w:val="32"/>
        </w:rPr>
        <w:t xml:space="preserve"> pretty, sober, good mannered</w:t>
      </w:r>
      <w:r w:rsidR="004C3E8B">
        <w:rPr>
          <w:rFonts w:asciiTheme="majorHAnsi" w:hAnsiTheme="majorHAnsi" w:cstheme="majorHAnsi"/>
          <w:sz w:val="32"/>
          <w:szCs w:val="32"/>
        </w:rPr>
        <w:t>,</w:t>
      </w:r>
      <w:r w:rsidR="003342C5" w:rsidRPr="000D6FA2">
        <w:rPr>
          <w:rFonts w:asciiTheme="majorHAnsi" w:hAnsiTheme="majorHAnsi" w:cstheme="majorHAnsi"/>
          <w:sz w:val="32"/>
          <w:szCs w:val="32"/>
        </w:rPr>
        <w:t xml:space="preserve"> and</w:t>
      </w:r>
      <w:r w:rsidR="005B1EC4" w:rsidRPr="000D6FA2">
        <w:rPr>
          <w:rFonts w:asciiTheme="majorHAnsi" w:hAnsiTheme="majorHAnsi" w:cstheme="majorHAnsi"/>
          <w:sz w:val="32"/>
          <w:szCs w:val="32"/>
        </w:rPr>
        <w:t xml:space="preserve"> religious </w:t>
      </w:r>
      <w:r w:rsidR="00B7144F">
        <w:rPr>
          <w:rFonts w:asciiTheme="majorHAnsi" w:hAnsiTheme="majorHAnsi" w:cstheme="majorHAnsi"/>
          <w:sz w:val="32"/>
          <w:szCs w:val="32"/>
        </w:rPr>
        <w:t>girl</w:t>
      </w:r>
      <w:r w:rsidR="005B1EC4" w:rsidRPr="000D6FA2">
        <w:rPr>
          <w:rFonts w:asciiTheme="majorHAnsi" w:hAnsiTheme="majorHAnsi" w:cstheme="majorHAnsi"/>
          <w:sz w:val="32"/>
          <w:szCs w:val="32"/>
        </w:rPr>
        <w:t>. She was well disciplined</w:t>
      </w:r>
      <w:r w:rsidR="004C3E8B">
        <w:rPr>
          <w:rFonts w:asciiTheme="majorHAnsi" w:hAnsiTheme="majorHAnsi" w:cstheme="majorHAnsi"/>
          <w:sz w:val="32"/>
          <w:szCs w:val="32"/>
        </w:rPr>
        <w:t>,</w:t>
      </w:r>
      <w:r w:rsidR="005B1EC4" w:rsidRPr="000D6FA2">
        <w:rPr>
          <w:rFonts w:asciiTheme="majorHAnsi" w:hAnsiTheme="majorHAnsi" w:cstheme="majorHAnsi"/>
          <w:sz w:val="32"/>
          <w:szCs w:val="32"/>
        </w:rPr>
        <w:t xml:space="preserve"> and modest in temperament. Her father was a </w:t>
      </w:r>
      <w:r w:rsidR="00B7144F">
        <w:rPr>
          <w:rFonts w:asciiTheme="majorHAnsi" w:hAnsiTheme="majorHAnsi" w:cstheme="majorHAnsi"/>
          <w:sz w:val="32"/>
          <w:szCs w:val="32"/>
        </w:rPr>
        <w:t xml:space="preserve">rich and </w:t>
      </w:r>
      <w:r w:rsidR="005B1EC4" w:rsidRPr="000D6FA2">
        <w:rPr>
          <w:rFonts w:asciiTheme="majorHAnsi" w:hAnsiTheme="majorHAnsi" w:cstheme="majorHAnsi"/>
          <w:sz w:val="32"/>
          <w:szCs w:val="32"/>
        </w:rPr>
        <w:t xml:space="preserve">noble man. </w:t>
      </w:r>
    </w:p>
    <w:p w14:paraId="3FCAB227" w14:textId="7DDEFEC3" w:rsidR="003E5998" w:rsidRPr="006834C5" w:rsidRDefault="005B1EC4" w:rsidP="00E36A22">
      <w:pPr>
        <w:spacing w:line="259" w:lineRule="auto"/>
        <w:jc w:val="both"/>
        <w:rPr>
          <w:rFonts w:asciiTheme="majorHAnsi" w:eastAsia="Calibri" w:hAnsiTheme="majorHAnsi" w:cstheme="majorHAnsi"/>
          <w:sz w:val="16"/>
          <w:szCs w:val="16"/>
        </w:rPr>
      </w:pPr>
      <w:r w:rsidRPr="006834C5">
        <w:rPr>
          <w:rFonts w:asciiTheme="majorHAnsi" w:eastAsia="Calibri" w:hAnsiTheme="majorHAnsi" w:cstheme="majorHAnsi"/>
          <w:sz w:val="16"/>
          <w:szCs w:val="16"/>
        </w:rPr>
        <w:t>________________________________________________________</w:t>
      </w:r>
      <w:r w:rsidR="006834C5">
        <w:rPr>
          <w:rFonts w:asciiTheme="majorHAnsi" w:eastAsia="Calibri" w:hAnsiTheme="majorHAnsi" w:cstheme="majorHAnsi"/>
          <w:sz w:val="16"/>
          <w:szCs w:val="16"/>
        </w:rPr>
        <w:t>____________________________________________________________</w:t>
      </w:r>
      <w:r w:rsidRPr="006834C5">
        <w:rPr>
          <w:rFonts w:asciiTheme="majorHAnsi" w:eastAsia="Calibri" w:hAnsiTheme="majorHAnsi" w:cstheme="majorHAnsi"/>
          <w:sz w:val="16"/>
          <w:szCs w:val="16"/>
        </w:rPr>
        <w:t>_</w:t>
      </w:r>
    </w:p>
    <w:p w14:paraId="5E21489A" w14:textId="7210F447" w:rsidR="003E5998" w:rsidRPr="00C45A52" w:rsidRDefault="005B1EC4" w:rsidP="00ED2554">
      <w:pPr>
        <w:numPr>
          <w:ilvl w:val="0"/>
          <w:numId w:val="1"/>
        </w:numPr>
        <w:spacing w:line="259" w:lineRule="auto"/>
        <w:ind w:left="360"/>
        <w:jc w:val="both"/>
        <w:rPr>
          <w:rFonts w:asciiTheme="majorHAnsi" w:eastAsia="Calibri" w:hAnsiTheme="majorHAnsi" w:cstheme="majorHAnsi"/>
          <w:sz w:val="24"/>
          <w:szCs w:val="24"/>
        </w:rPr>
      </w:pPr>
      <w:r w:rsidRPr="00C45A52">
        <w:rPr>
          <w:rFonts w:asciiTheme="majorHAnsi" w:eastAsia="Calibri" w:hAnsiTheme="majorHAnsi" w:cstheme="majorHAnsi"/>
          <w:sz w:val="24"/>
          <w:szCs w:val="24"/>
        </w:rPr>
        <w:t xml:space="preserve">Some authors </w:t>
      </w:r>
      <w:r w:rsidR="005D6238">
        <w:rPr>
          <w:rFonts w:asciiTheme="majorHAnsi" w:eastAsia="Calibri" w:hAnsiTheme="majorHAnsi" w:cstheme="majorHAnsi"/>
          <w:sz w:val="24"/>
          <w:szCs w:val="24"/>
        </w:rPr>
        <w:t xml:space="preserve">incorrectly </w:t>
      </w:r>
      <w:r w:rsidRPr="00C45A52">
        <w:rPr>
          <w:rFonts w:asciiTheme="majorHAnsi" w:eastAsia="Calibri" w:hAnsiTheme="majorHAnsi" w:cstheme="majorHAnsi"/>
          <w:sz w:val="24"/>
          <w:szCs w:val="24"/>
        </w:rPr>
        <w:t>state his date of birth as October 18, 1621.</w:t>
      </w:r>
    </w:p>
    <w:p w14:paraId="178FBCF1" w14:textId="0E016906" w:rsidR="00007203" w:rsidRDefault="005D6238" w:rsidP="00ED2554">
      <w:pPr>
        <w:spacing w:line="259" w:lineRule="auto"/>
        <w:ind w:left="360" w:hanging="36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(2) </w:t>
      </w:r>
      <w:r w:rsidR="005B1EC4" w:rsidRPr="005D6238">
        <w:rPr>
          <w:rFonts w:asciiTheme="majorHAnsi" w:eastAsia="Calibri" w:hAnsiTheme="majorHAnsi" w:cstheme="majorHAnsi"/>
          <w:sz w:val="24"/>
          <w:szCs w:val="24"/>
        </w:rPr>
        <w:t xml:space="preserve">Some authors </w:t>
      </w:r>
      <w:r w:rsidRPr="005D6238">
        <w:rPr>
          <w:rFonts w:asciiTheme="majorHAnsi" w:eastAsia="Calibri" w:hAnsiTheme="majorHAnsi" w:cstheme="majorHAnsi"/>
          <w:sz w:val="24"/>
          <w:szCs w:val="24"/>
        </w:rPr>
        <w:t xml:space="preserve">incorrectly say </w:t>
      </w:r>
      <w:r w:rsidR="005B1EC4" w:rsidRPr="005D6238">
        <w:rPr>
          <w:rFonts w:asciiTheme="majorHAnsi" w:eastAsia="Calibri" w:hAnsiTheme="majorHAnsi" w:cstheme="majorHAnsi"/>
          <w:sz w:val="24"/>
          <w:szCs w:val="24"/>
        </w:rPr>
        <w:t xml:space="preserve">his </w:t>
      </w:r>
      <w:r w:rsidR="0063026B" w:rsidRPr="005D6238">
        <w:rPr>
          <w:rFonts w:asciiTheme="majorHAnsi" w:eastAsia="Calibri" w:hAnsiTheme="majorHAnsi" w:cstheme="majorHAnsi"/>
          <w:sz w:val="24"/>
          <w:szCs w:val="24"/>
        </w:rPr>
        <w:t xml:space="preserve">first </w:t>
      </w:r>
      <w:r w:rsidR="005B1EC4" w:rsidRPr="005D6238">
        <w:rPr>
          <w:rFonts w:asciiTheme="majorHAnsi" w:eastAsia="Calibri" w:hAnsiTheme="majorHAnsi" w:cstheme="majorHAnsi"/>
          <w:sz w:val="24"/>
          <w:szCs w:val="24"/>
        </w:rPr>
        <w:t xml:space="preserve">name was </w:t>
      </w:r>
      <w:proofErr w:type="spellStart"/>
      <w:r w:rsidR="005B1EC4" w:rsidRPr="005D6238">
        <w:rPr>
          <w:rFonts w:asciiTheme="majorHAnsi" w:eastAsia="Calibri" w:hAnsiTheme="majorHAnsi" w:cstheme="majorHAnsi"/>
          <w:sz w:val="24"/>
          <w:szCs w:val="24"/>
        </w:rPr>
        <w:t>T</w:t>
      </w:r>
      <w:r w:rsidR="00EE231C" w:rsidRPr="005D6238">
        <w:rPr>
          <w:rFonts w:asciiTheme="majorHAnsi" w:eastAsia="Calibri" w:hAnsiTheme="majorHAnsi" w:cstheme="majorHAnsi"/>
          <w:sz w:val="24"/>
          <w:szCs w:val="24"/>
        </w:rPr>
        <w:t>yag</w:t>
      </w:r>
      <w:proofErr w:type="spellEnd"/>
      <w:r w:rsidR="00EE231C" w:rsidRPr="005D6238">
        <w:rPr>
          <w:rFonts w:asciiTheme="majorHAnsi" w:eastAsia="Calibri" w:hAnsiTheme="majorHAnsi" w:cstheme="majorHAnsi"/>
          <w:sz w:val="24"/>
          <w:szCs w:val="24"/>
        </w:rPr>
        <w:t xml:space="preserve"> Mal.</w:t>
      </w:r>
      <w:r w:rsidR="00DC2425" w:rsidRPr="005D6238">
        <w:rPr>
          <w:rFonts w:asciiTheme="majorHAnsi" w:eastAsia="Calibri" w:hAnsiTheme="majorHAnsi" w:cstheme="majorHAnsi"/>
          <w:sz w:val="24"/>
          <w:szCs w:val="24"/>
        </w:rPr>
        <w:t xml:space="preserve"> </w:t>
      </w:r>
      <w:r w:rsidR="004C3E8B">
        <w:rPr>
          <w:rFonts w:asciiTheme="majorHAnsi" w:eastAsia="Calibri" w:hAnsiTheme="majorHAnsi" w:cstheme="majorHAnsi"/>
          <w:sz w:val="24"/>
          <w:szCs w:val="24"/>
        </w:rPr>
        <w:t>“</w:t>
      </w:r>
      <w:r w:rsidR="002C3B8D" w:rsidRPr="005D6238">
        <w:rPr>
          <w:rFonts w:asciiTheme="majorHAnsi" w:eastAsia="Calibri" w:hAnsiTheme="majorHAnsi" w:cstheme="majorHAnsi"/>
          <w:sz w:val="24"/>
          <w:szCs w:val="24"/>
        </w:rPr>
        <w:t>Tyag</w:t>
      </w:r>
      <w:r w:rsidR="00B7144F">
        <w:rPr>
          <w:rFonts w:asciiTheme="majorHAnsi" w:eastAsia="Calibri" w:hAnsiTheme="majorHAnsi" w:cstheme="majorHAnsi"/>
          <w:sz w:val="24"/>
          <w:szCs w:val="24"/>
        </w:rPr>
        <w:t>i</w:t>
      </w:r>
      <w:r w:rsidR="004C3E8B">
        <w:rPr>
          <w:rFonts w:asciiTheme="majorHAnsi" w:eastAsia="Calibri" w:hAnsiTheme="majorHAnsi" w:cstheme="majorHAnsi"/>
          <w:sz w:val="24"/>
          <w:szCs w:val="24"/>
        </w:rPr>
        <w:t>”</w:t>
      </w:r>
      <w:r w:rsidR="00B7144F">
        <w:rPr>
          <w:rFonts w:asciiTheme="majorHAnsi" w:eastAsia="Calibri" w:hAnsiTheme="majorHAnsi" w:cstheme="majorHAnsi"/>
          <w:sz w:val="24"/>
          <w:szCs w:val="24"/>
        </w:rPr>
        <w:t xml:space="preserve"> </w:t>
      </w:r>
      <w:r w:rsidR="002C3B8D" w:rsidRPr="005D6238">
        <w:rPr>
          <w:rFonts w:asciiTheme="majorHAnsi" w:eastAsia="Calibri" w:hAnsiTheme="majorHAnsi" w:cstheme="majorHAnsi"/>
          <w:sz w:val="24"/>
          <w:szCs w:val="24"/>
        </w:rPr>
        <w:t>means one who</w:t>
      </w:r>
      <w:r w:rsidR="00762F1B" w:rsidRPr="005D6238">
        <w:rPr>
          <w:rFonts w:asciiTheme="majorHAnsi" w:eastAsia="Calibri" w:hAnsiTheme="majorHAnsi" w:cstheme="majorHAnsi"/>
          <w:sz w:val="24"/>
          <w:szCs w:val="24"/>
        </w:rPr>
        <w:t xml:space="preserve"> renounces, a hermit, a recluse. </w:t>
      </w:r>
      <w:r w:rsidRPr="005D6238">
        <w:rPr>
          <w:rFonts w:asciiTheme="majorHAnsi" w:eastAsia="Calibri" w:hAnsiTheme="majorHAnsi" w:cstheme="majorHAnsi"/>
          <w:sz w:val="24"/>
          <w:szCs w:val="24"/>
        </w:rPr>
        <w:t xml:space="preserve">His father was Guru Hargobind </w:t>
      </w:r>
      <w:r w:rsidR="007A7862">
        <w:rPr>
          <w:rFonts w:asciiTheme="majorHAnsi" w:eastAsia="Calibri" w:hAnsiTheme="majorHAnsi" w:cstheme="majorHAnsi"/>
          <w:sz w:val="24"/>
          <w:szCs w:val="24"/>
        </w:rPr>
        <w:t>ji</w:t>
      </w:r>
      <w:r w:rsidRPr="005D6238">
        <w:rPr>
          <w:rFonts w:asciiTheme="majorHAnsi" w:eastAsia="Calibri" w:hAnsiTheme="majorHAnsi" w:cstheme="majorHAnsi"/>
          <w:sz w:val="24"/>
          <w:szCs w:val="24"/>
        </w:rPr>
        <w:t xml:space="preserve">, who would not have given him a name </w:t>
      </w:r>
      <w:r w:rsidR="006A5BC4">
        <w:rPr>
          <w:rFonts w:asciiTheme="majorHAnsi" w:eastAsia="Calibri" w:hAnsiTheme="majorHAnsi" w:cstheme="majorHAnsi"/>
          <w:sz w:val="24"/>
          <w:szCs w:val="24"/>
        </w:rPr>
        <w:t xml:space="preserve">that was </w:t>
      </w:r>
      <w:r w:rsidR="00832251" w:rsidRPr="004C3E8B">
        <w:rPr>
          <w:rFonts w:asciiTheme="majorHAnsi" w:eastAsia="Calibri" w:hAnsiTheme="majorHAnsi" w:cstheme="majorHAnsi"/>
          <w:sz w:val="24"/>
          <w:szCs w:val="24"/>
        </w:rPr>
        <w:t>not</w:t>
      </w:r>
      <w:r w:rsidR="00832251" w:rsidRPr="006A5BC4">
        <w:rPr>
          <w:rFonts w:asciiTheme="majorHAnsi" w:eastAsia="Calibri" w:hAnsiTheme="majorHAnsi" w:cstheme="majorHAnsi"/>
          <w:sz w:val="24"/>
          <w:szCs w:val="24"/>
        </w:rPr>
        <w:t xml:space="preserve"> consistent with Sikh philosophy. </w:t>
      </w:r>
      <w:r w:rsidRPr="006A5BC4">
        <w:rPr>
          <w:rFonts w:asciiTheme="majorHAnsi" w:eastAsia="Calibri" w:hAnsiTheme="majorHAnsi" w:cstheme="majorHAnsi"/>
          <w:sz w:val="24"/>
          <w:szCs w:val="24"/>
        </w:rPr>
        <w:t xml:space="preserve">He knew that </w:t>
      </w:r>
      <w:r w:rsidR="00832251" w:rsidRPr="006A5BC4">
        <w:rPr>
          <w:rFonts w:asciiTheme="majorHAnsi" w:eastAsia="Calibri" w:hAnsiTheme="majorHAnsi" w:cstheme="majorHAnsi"/>
          <w:sz w:val="24"/>
          <w:szCs w:val="24"/>
        </w:rPr>
        <w:t>Guru Nan</w:t>
      </w:r>
      <w:r w:rsidR="00907D85" w:rsidRPr="006A5BC4">
        <w:rPr>
          <w:rFonts w:asciiTheme="majorHAnsi" w:eastAsia="Calibri" w:hAnsiTheme="majorHAnsi" w:cstheme="majorHAnsi"/>
          <w:sz w:val="24"/>
          <w:szCs w:val="24"/>
        </w:rPr>
        <w:t>a</w:t>
      </w:r>
      <w:r w:rsidR="00832251" w:rsidRPr="006A5BC4">
        <w:rPr>
          <w:rFonts w:asciiTheme="majorHAnsi" w:eastAsia="Calibri" w:hAnsiTheme="majorHAnsi" w:cstheme="majorHAnsi"/>
          <w:sz w:val="24"/>
          <w:szCs w:val="24"/>
        </w:rPr>
        <w:t xml:space="preserve">k </w:t>
      </w:r>
      <w:r w:rsidR="007A7862">
        <w:rPr>
          <w:rFonts w:asciiTheme="majorHAnsi" w:eastAsia="Calibri" w:hAnsiTheme="majorHAnsi" w:cstheme="majorHAnsi"/>
          <w:sz w:val="24"/>
          <w:szCs w:val="24"/>
        </w:rPr>
        <w:t>ji</w:t>
      </w:r>
      <w:r w:rsidR="00832251" w:rsidRPr="006A5BC4">
        <w:rPr>
          <w:rFonts w:asciiTheme="majorHAnsi" w:eastAsia="Calibri" w:hAnsiTheme="majorHAnsi" w:cstheme="majorHAnsi"/>
          <w:sz w:val="24"/>
          <w:szCs w:val="24"/>
        </w:rPr>
        <w:t xml:space="preserve"> </w:t>
      </w:r>
      <w:r w:rsidRPr="006A5BC4">
        <w:rPr>
          <w:rFonts w:asciiTheme="majorHAnsi" w:eastAsia="Calibri" w:hAnsiTheme="majorHAnsi" w:cstheme="majorHAnsi"/>
          <w:sz w:val="24"/>
          <w:szCs w:val="24"/>
        </w:rPr>
        <w:t>had</w:t>
      </w:r>
      <w:r w:rsidR="000D35DB" w:rsidRPr="005D6238">
        <w:rPr>
          <w:rFonts w:asciiTheme="majorHAnsi" w:eastAsia="Calibri" w:hAnsiTheme="majorHAnsi" w:cstheme="majorHAnsi"/>
          <w:sz w:val="24"/>
          <w:szCs w:val="24"/>
        </w:rPr>
        <w:t xml:space="preserve"> not</w:t>
      </w:r>
      <w:r w:rsidR="00832251" w:rsidRPr="005D6238">
        <w:rPr>
          <w:rFonts w:asciiTheme="majorHAnsi" w:eastAsia="Calibri" w:hAnsiTheme="majorHAnsi" w:cstheme="majorHAnsi"/>
          <w:sz w:val="24"/>
          <w:szCs w:val="24"/>
        </w:rPr>
        <w:t xml:space="preserve"> </w:t>
      </w:r>
      <w:r w:rsidR="00907D85" w:rsidRPr="005D6238">
        <w:rPr>
          <w:rFonts w:asciiTheme="majorHAnsi" w:eastAsia="Calibri" w:hAnsiTheme="majorHAnsi" w:cstheme="majorHAnsi"/>
          <w:sz w:val="24"/>
          <w:szCs w:val="24"/>
        </w:rPr>
        <w:t>consider</w:t>
      </w:r>
      <w:r w:rsidRPr="005D6238">
        <w:rPr>
          <w:rFonts w:asciiTheme="majorHAnsi" w:eastAsia="Calibri" w:hAnsiTheme="majorHAnsi" w:cstheme="majorHAnsi"/>
          <w:sz w:val="24"/>
          <w:szCs w:val="24"/>
        </w:rPr>
        <w:t>ed</w:t>
      </w:r>
      <w:r w:rsidR="00907D85" w:rsidRPr="005D6238">
        <w:rPr>
          <w:rFonts w:asciiTheme="majorHAnsi" w:eastAsia="Calibri" w:hAnsiTheme="majorHAnsi" w:cstheme="majorHAnsi"/>
          <w:sz w:val="24"/>
          <w:szCs w:val="24"/>
        </w:rPr>
        <w:t xml:space="preserve"> his son </w:t>
      </w:r>
      <w:r w:rsidR="00D70F31" w:rsidRPr="005D6238">
        <w:rPr>
          <w:rFonts w:asciiTheme="majorHAnsi" w:eastAsia="Calibri" w:hAnsiTheme="majorHAnsi" w:cstheme="majorHAnsi"/>
          <w:sz w:val="24"/>
          <w:szCs w:val="24"/>
        </w:rPr>
        <w:t>Sri Chand</w:t>
      </w:r>
      <w:r w:rsidR="004D1CBC" w:rsidRPr="005D6238">
        <w:rPr>
          <w:rFonts w:asciiTheme="majorHAnsi" w:eastAsia="Calibri" w:hAnsiTheme="majorHAnsi" w:cstheme="majorHAnsi"/>
          <w:sz w:val="24"/>
          <w:szCs w:val="24"/>
        </w:rPr>
        <w:t xml:space="preserve"> as </w:t>
      </w:r>
      <w:r w:rsidR="0017706D">
        <w:rPr>
          <w:rFonts w:asciiTheme="majorHAnsi" w:eastAsia="Calibri" w:hAnsiTheme="majorHAnsi" w:cstheme="majorHAnsi"/>
          <w:sz w:val="24"/>
          <w:szCs w:val="24"/>
        </w:rPr>
        <w:t xml:space="preserve">his suitable </w:t>
      </w:r>
      <w:r w:rsidR="004D1CBC" w:rsidRPr="0017706D">
        <w:rPr>
          <w:rFonts w:asciiTheme="majorHAnsi" w:eastAsia="Calibri" w:hAnsiTheme="majorHAnsi" w:cstheme="majorHAnsi"/>
          <w:sz w:val="24"/>
          <w:szCs w:val="24"/>
        </w:rPr>
        <w:t>successor</w:t>
      </w:r>
      <w:r w:rsidR="001C1B51">
        <w:rPr>
          <w:rFonts w:asciiTheme="majorHAnsi" w:eastAsia="Calibri" w:hAnsiTheme="majorHAnsi" w:cstheme="majorHAnsi"/>
          <w:sz w:val="24"/>
          <w:szCs w:val="24"/>
        </w:rPr>
        <w:t>,</w:t>
      </w:r>
      <w:r w:rsidR="00D70F31" w:rsidRPr="0017706D">
        <w:rPr>
          <w:rFonts w:asciiTheme="majorHAnsi" w:eastAsia="Calibri" w:hAnsiTheme="majorHAnsi" w:cstheme="majorHAnsi"/>
          <w:sz w:val="24"/>
          <w:szCs w:val="24"/>
        </w:rPr>
        <w:t xml:space="preserve"> </w:t>
      </w:r>
      <w:r w:rsidR="006A5BC4">
        <w:rPr>
          <w:rFonts w:asciiTheme="majorHAnsi" w:eastAsia="Calibri" w:hAnsiTheme="majorHAnsi" w:cstheme="majorHAnsi"/>
          <w:sz w:val="24"/>
          <w:szCs w:val="24"/>
        </w:rPr>
        <w:t xml:space="preserve">partly </w:t>
      </w:r>
      <w:r w:rsidR="00D70F31" w:rsidRPr="006A5BC4">
        <w:rPr>
          <w:rFonts w:asciiTheme="majorHAnsi" w:eastAsia="Calibri" w:hAnsiTheme="majorHAnsi" w:cstheme="majorHAnsi"/>
          <w:sz w:val="24"/>
          <w:szCs w:val="24"/>
        </w:rPr>
        <w:t>because</w:t>
      </w:r>
      <w:r w:rsidR="00907D85" w:rsidRPr="006A5BC4">
        <w:rPr>
          <w:rFonts w:asciiTheme="majorHAnsi" w:eastAsia="Calibri" w:hAnsiTheme="majorHAnsi" w:cstheme="majorHAnsi"/>
          <w:sz w:val="24"/>
          <w:szCs w:val="24"/>
        </w:rPr>
        <w:t xml:space="preserve"> he </w:t>
      </w:r>
      <w:r w:rsidR="00D72BEE" w:rsidRPr="006A5BC4">
        <w:rPr>
          <w:rFonts w:asciiTheme="majorHAnsi" w:eastAsia="Calibri" w:hAnsiTheme="majorHAnsi" w:cstheme="majorHAnsi"/>
          <w:sz w:val="24"/>
          <w:szCs w:val="24"/>
        </w:rPr>
        <w:t>was a recluse.</w:t>
      </w:r>
    </w:p>
    <w:p w14:paraId="7B0E59A0" w14:textId="1D89F468" w:rsidR="000807A3" w:rsidRDefault="00EA2E8F" w:rsidP="00ED2554">
      <w:pPr>
        <w:spacing w:line="240" w:lineRule="auto"/>
        <w:ind w:left="360" w:hanging="360"/>
        <w:jc w:val="both"/>
        <w:rPr>
          <w:rFonts w:asciiTheme="majorHAnsi" w:eastAsia="Calibri" w:hAnsiTheme="majorHAnsi" w:cstheme="majorHAnsi"/>
          <w:sz w:val="24"/>
          <w:szCs w:val="24"/>
        </w:rPr>
      </w:pPr>
      <w:r>
        <w:rPr>
          <w:rFonts w:asciiTheme="majorHAnsi" w:eastAsia="Calibri" w:hAnsiTheme="majorHAnsi" w:cstheme="majorHAnsi"/>
          <w:sz w:val="24"/>
          <w:szCs w:val="24"/>
        </w:rPr>
        <w:t>(3) Reference #</w:t>
      </w:r>
      <w:r w:rsidR="00F77C35">
        <w:rPr>
          <w:rFonts w:asciiTheme="majorHAnsi" w:eastAsia="Calibri" w:hAnsiTheme="majorHAnsi" w:cstheme="majorHAnsi"/>
          <w:sz w:val="24"/>
          <w:szCs w:val="24"/>
        </w:rPr>
        <w:t xml:space="preserve"> 4 on page 9</w:t>
      </w:r>
      <w:r w:rsidR="00FF20C7">
        <w:rPr>
          <w:rFonts w:asciiTheme="majorHAnsi" w:eastAsia="Calibri" w:hAnsiTheme="majorHAnsi" w:cstheme="majorHAnsi"/>
          <w:sz w:val="24"/>
          <w:szCs w:val="24"/>
        </w:rPr>
        <w:t>,</w:t>
      </w:r>
      <w:r w:rsidR="00F77C35">
        <w:rPr>
          <w:rFonts w:asciiTheme="majorHAnsi" w:eastAsia="Calibri" w:hAnsiTheme="majorHAnsi" w:cstheme="majorHAnsi"/>
          <w:sz w:val="24"/>
          <w:szCs w:val="24"/>
        </w:rPr>
        <w:t xml:space="preserve"> and # 5 on page 13</w:t>
      </w:r>
      <w:r w:rsidR="00FF20C7">
        <w:rPr>
          <w:rFonts w:asciiTheme="majorHAnsi" w:eastAsia="Calibri" w:hAnsiTheme="majorHAnsi" w:cstheme="majorHAnsi"/>
          <w:sz w:val="24"/>
          <w:szCs w:val="24"/>
        </w:rPr>
        <w:t>,</w:t>
      </w:r>
      <w:r w:rsidR="00F77C35">
        <w:rPr>
          <w:rFonts w:asciiTheme="majorHAnsi" w:eastAsia="Calibri" w:hAnsiTheme="majorHAnsi" w:cstheme="majorHAnsi"/>
          <w:sz w:val="24"/>
          <w:szCs w:val="24"/>
        </w:rPr>
        <w:t xml:space="preserve"> state the name of the Ninth Guru as </w:t>
      </w:r>
      <w:r w:rsidR="00F265ED">
        <w:rPr>
          <w:rFonts w:asciiTheme="majorHAnsi" w:eastAsia="Calibri" w:hAnsiTheme="majorHAnsi" w:cstheme="majorHAnsi"/>
          <w:sz w:val="24"/>
          <w:szCs w:val="24"/>
        </w:rPr>
        <w:t>“</w:t>
      </w:r>
      <w:r w:rsidR="007A7862">
        <w:rPr>
          <w:rFonts w:asciiTheme="majorHAnsi" w:eastAsia="Calibri" w:hAnsiTheme="majorHAnsi" w:cstheme="majorHAnsi"/>
          <w:sz w:val="24"/>
          <w:szCs w:val="24"/>
        </w:rPr>
        <w:t>Teg</w:t>
      </w:r>
      <w:r w:rsidR="00F265ED">
        <w:rPr>
          <w:rFonts w:asciiTheme="majorHAnsi" w:eastAsia="Calibri" w:hAnsiTheme="majorHAnsi" w:cstheme="majorHAnsi"/>
          <w:sz w:val="24"/>
          <w:szCs w:val="24"/>
        </w:rPr>
        <w:t xml:space="preserve"> </w:t>
      </w:r>
      <w:r w:rsidR="007A7862">
        <w:rPr>
          <w:rFonts w:asciiTheme="majorHAnsi" w:eastAsia="Calibri" w:hAnsiTheme="majorHAnsi" w:cstheme="majorHAnsi"/>
          <w:sz w:val="24"/>
          <w:szCs w:val="24"/>
        </w:rPr>
        <w:t>Bahadar</w:t>
      </w:r>
      <w:r w:rsidR="00F265ED">
        <w:rPr>
          <w:rFonts w:asciiTheme="majorHAnsi" w:eastAsia="Calibri" w:hAnsiTheme="majorHAnsi" w:cstheme="majorHAnsi"/>
          <w:sz w:val="24"/>
          <w:szCs w:val="24"/>
        </w:rPr>
        <w:t>” at birth.</w:t>
      </w:r>
      <w:r w:rsidR="00832251" w:rsidRPr="006A5BC4">
        <w:rPr>
          <w:rFonts w:asciiTheme="majorHAnsi" w:eastAsia="Calibri" w:hAnsiTheme="majorHAnsi" w:cstheme="majorHAnsi"/>
          <w:sz w:val="24"/>
          <w:szCs w:val="24"/>
        </w:rPr>
        <w:t xml:space="preserve"> </w:t>
      </w:r>
    </w:p>
    <w:p w14:paraId="5BFF2AC6" w14:textId="77777777" w:rsidR="00F22944" w:rsidRDefault="00F22944" w:rsidP="00D40F26">
      <w:pPr>
        <w:spacing w:before="240" w:line="240" w:lineRule="auto"/>
        <w:jc w:val="center"/>
        <w:rPr>
          <w:rFonts w:asciiTheme="majorHAnsi" w:eastAsia="Cambria" w:hAnsiTheme="majorHAnsi" w:cstheme="majorHAnsi"/>
          <w:b/>
          <w:sz w:val="16"/>
          <w:szCs w:val="16"/>
        </w:rPr>
      </w:pPr>
      <w:r w:rsidRPr="00E53A4E">
        <w:rPr>
          <w:rFonts w:asciiTheme="majorHAnsi" w:eastAsia="Calibri" w:hAnsiTheme="majorHAnsi" w:cstheme="majorHAnsi"/>
          <w:b/>
          <w:sz w:val="48"/>
          <w:szCs w:val="48"/>
        </w:rPr>
        <w:t>**************</w:t>
      </w:r>
    </w:p>
    <w:p w14:paraId="7DA8D65C" w14:textId="77777777" w:rsidR="00DA4484" w:rsidRDefault="00DA4484">
      <w:pPr>
        <w:spacing w:after="160" w:line="259" w:lineRule="auto"/>
        <w:jc w:val="center"/>
        <w:rPr>
          <w:rFonts w:asciiTheme="majorHAnsi" w:eastAsia="Calibri" w:hAnsiTheme="majorHAnsi" w:cstheme="majorHAnsi"/>
          <w:b/>
          <w:sz w:val="60"/>
          <w:szCs w:val="60"/>
        </w:rPr>
      </w:pPr>
    </w:p>
    <w:p w14:paraId="3C3BBC65" w14:textId="1AAC1536"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2. First Battle</w:t>
      </w:r>
    </w:p>
    <w:p w14:paraId="41D2ED72" w14:textId="07EA7EE2" w:rsidR="00B7144F" w:rsidRDefault="005B1EC4" w:rsidP="00E53A4E">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1634 AD</w:t>
      </w:r>
      <w:r w:rsidRPr="00C45A52">
        <w:rPr>
          <w:rFonts w:asciiTheme="majorHAnsi" w:eastAsia="Calibri" w:hAnsiTheme="majorHAnsi" w:cstheme="majorHAnsi"/>
          <w:sz w:val="32"/>
          <w:szCs w:val="32"/>
        </w:rPr>
        <w:t xml:space="preserve"> </w:t>
      </w:r>
      <w:r w:rsidRPr="00F16F9F">
        <w:rPr>
          <w:rFonts w:asciiTheme="majorHAnsi" w:eastAsia="Calibri" w:hAnsiTheme="majorHAnsi" w:cstheme="majorHAnsi"/>
          <w:i/>
          <w:sz w:val="32"/>
          <w:szCs w:val="32"/>
        </w:rPr>
        <w:t>(age 13)</w:t>
      </w:r>
      <w:r w:rsidRPr="000807A3">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On </w:t>
      </w:r>
      <w:r w:rsidR="008B5776" w:rsidRPr="00C45A52">
        <w:rPr>
          <w:rFonts w:asciiTheme="majorHAnsi" w:eastAsia="Calibri" w:hAnsiTheme="majorHAnsi" w:cstheme="majorHAnsi"/>
          <w:sz w:val="32"/>
          <w:szCs w:val="32"/>
        </w:rPr>
        <w:t>15</w:t>
      </w:r>
      <w:r w:rsidR="008B5776" w:rsidRPr="009B0805">
        <w:rPr>
          <w:rFonts w:asciiTheme="majorHAnsi" w:eastAsia="Calibri" w:hAnsiTheme="majorHAnsi" w:cstheme="majorHAnsi"/>
          <w:sz w:val="32"/>
          <w:szCs w:val="32"/>
          <w:vertAlign w:val="superscript"/>
        </w:rPr>
        <w:t>th</w:t>
      </w:r>
      <w:r w:rsidR="008B5776"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April</w:t>
      </w:r>
      <w:r w:rsidR="009B0805">
        <w:rPr>
          <w:rFonts w:asciiTheme="majorHAnsi" w:eastAsia="Calibri" w:hAnsiTheme="majorHAnsi" w:cstheme="majorHAnsi"/>
          <w:sz w:val="32"/>
          <w:szCs w:val="32"/>
        </w:rPr>
        <w:t xml:space="preserve"> </w:t>
      </w:r>
      <w:r w:rsidR="008B5776">
        <w:rPr>
          <w:rFonts w:asciiTheme="majorHAnsi" w:eastAsia="Calibri" w:hAnsiTheme="majorHAnsi" w:cstheme="majorHAnsi"/>
          <w:sz w:val="32"/>
          <w:szCs w:val="32"/>
        </w:rPr>
        <w:t>1634</w:t>
      </w:r>
      <w:r w:rsidR="004C3E8B">
        <w:rPr>
          <w:rFonts w:asciiTheme="majorHAnsi" w:eastAsia="Calibri" w:hAnsiTheme="majorHAnsi" w:cstheme="majorHAnsi"/>
          <w:sz w:val="32"/>
          <w:szCs w:val="32"/>
        </w:rPr>
        <w:t>,</w:t>
      </w:r>
      <w:r w:rsidR="008B5776">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Mughal forces attacked </w:t>
      </w:r>
      <w:r w:rsidRPr="00195324">
        <w:rPr>
          <w:rFonts w:asciiTheme="majorHAnsi" w:eastAsia="Calibri" w:hAnsiTheme="majorHAnsi" w:cstheme="majorHAnsi"/>
          <w:i/>
          <w:iCs/>
          <w:sz w:val="32"/>
          <w:szCs w:val="32"/>
        </w:rPr>
        <w:t>Guru-ka-</w:t>
      </w:r>
      <w:proofErr w:type="spellStart"/>
      <w:r w:rsidRPr="00195324">
        <w:rPr>
          <w:rFonts w:asciiTheme="majorHAnsi" w:eastAsia="Calibri" w:hAnsiTheme="majorHAnsi" w:cstheme="majorHAnsi"/>
          <w:i/>
          <w:iCs/>
          <w:sz w:val="32"/>
          <w:szCs w:val="32"/>
        </w:rPr>
        <w:t>Chak</w:t>
      </w:r>
      <w:proofErr w:type="spellEnd"/>
      <w:r w:rsidRPr="00C45A52">
        <w:rPr>
          <w:rFonts w:asciiTheme="majorHAnsi" w:eastAsia="Calibri" w:hAnsiTheme="majorHAnsi" w:cstheme="majorHAnsi"/>
          <w:sz w:val="32"/>
          <w:szCs w:val="32"/>
        </w:rPr>
        <w:t xml:space="preserve"> (now Amritsar)</w:t>
      </w:r>
      <w:r w:rsidR="004C3E8B">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Bhai </w:t>
      </w:r>
      <w:proofErr w:type="spellStart"/>
      <w:r w:rsidRPr="00C45A52">
        <w:rPr>
          <w:rFonts w:asciiTheme="majorHAnsi" w:eastAsia="Calibri" w:hAnsiTheme="majorHAnsi" w:cstheme="majorHAnsi"/>
          <w:sz w:val="32"/>
          <w:szCs w:val="32"/>
        </w:rPr>
        <w:t>Bidhi</w:t>
      </w:r>
      <w:proofErr w:type="spellEnd"/>
      <w:r w:rsidRPr="00C45A52">
        <w:rPr>
          <w:rFonts w:asciiTheme="majorHAnsi" w:eastAsia="Calibri" w:hAnsiTheme="majorHAnsi" w:cstheme="majorHAnsi"/>
          <w:sz w:val="32"/>
          <w:szCs w:val="32"/>
        </w:rPr>
        <w:t xml:space="preserve"> Chand and other </w:t>
      </w:r>
      <w:r w:rsidR="00836EC5">
        <w:rPr>
          <w:rFonts w:asciiTheme="majorHAnsi" w:eastAsia="Calibri" w:hAnsiTheme="majorHAnsi" w:cstheme="majorHAnsi"/>
          <w:sz w:val="32"/>
          <w:szCs w:val="32"/>
        </w:rPr>
        <w:t xml:space="preserve">Sikh </w:t>
      </w:r>
      <w:r w:rsidRPr="00C45A52">
        <w:rPr>
          <w:rFonts w:asciiTheme="majorHAnsi" w:eastAsia="Calibri" w:hAnsiTheme="majorHAnsi" w:cstheme="majorHAnsi"/>
          <w:sz w:val="32"/>
          <w:szCs w:val="32"/>
        </w:rPr>
        <w:t>generals bravely fought the Mughals.</w:t>
      </w:r>
      <w:r w:rsidR="00836EC5" w:rsidRPr="00C45A52">
        <w:rPr>
          <w:rFonts w:asciiTheme="majorHAnsi" w:eastAsia="Calibri" w:hAnsiTheme="majorHAnsi" w:cstheme="majorHAnsi"/>
          <w:sz w:val="32"/>
          <w:szCs w:val="32"/>
        </w:rPr>
        <w:t xml:space="preserve"> </w:t>
      </w:r>
      <w:r w:rsidR="00836EC5">
        <w:rPr>
          <w:rFonts w:asciiTheme="majorHAnsi" w:eastAsia="Calibri" w:hAnsiTheme="majorHAnsi" w:cstheme="majorHAnsi"/>
          <w:sz w:val="32"/>
          <w:szCs w:val="32"/>
        </w:rPr>
        <w:t xml:space="preserve">The </w:t>
      </w:r>
      <w:r w:rsidR="00F27710">
        <w:rPr>
          <w:rFonts w:asciiTheme="majorHAnsi" w:eastAsia="Calibri" w:hAnsiTheme="majorHAnsi" w:cstheme="majorHAnsi"/>
          <w:sz w:val="32"/>
          <w:szCs w:val="32"/>
        </w:rPr>
        <w:t>thirteen-year-old</w:t>
      </w:r>
      <w:r w:rsidR="00836EC5">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8B5776">
        <w:rPr>
          <w:rFonts w:asciiTheme="majorHAnsi" w:eastAsia="Calibri" w:hAnsiTheme="majorHAnsi" w:cstheme="majorHAnsi"/>
          <w:sz w:val="32"/>
          <w:szCs w:val="32"/>
        </w:rPr>
        <w:t>, who</w:t>
      </w:r>
      <w:r w:rsidRPr="00C45A52">
        <w:rPr>
          <w:rFonts w:asciiTheme="majorHAnsi" w:eastAsia="Calibri" w:hAnsiTheme="majorHAnsi" w:cstheme="majorHAnsi"/>
          <w:sz w:val="32"/>
          <w:szCs w:val="32"/>
        </w:rPr>
        <w:t xml:space="preserve"> </w:t>
      </w:r>
      <w:r w:rsidR="00836EC5">
        <w:rPr>
          <w:rFonts w:asciiTheme="majorHAnsi" w:eastAsia="Calibri" w:hAnsiTheme="majorHAnsi" w:cstheme="majorHAnsi"/>
          <w:sz w:val="32"/>
          <w:szCs w:val="32"/>
        </w:rPr>
        <w:t>had by now become a trained soldier</w:t>
      </w:r>
      <w:r w:rsidR="008B5776">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showed extraordinary skills </w:t>
      </w:r>
      <w:r w:rsidR="000654F4">
        <w:rPr>
          <w:rFonts w:asciiTheme="majorHAnsi" w:eastAsia="Calibri" w:hAnsiTheme="majorHAnsi" w:cstheme="majorHAnsi"/>
          <w:sz w:val="32"/>
          <w:szCs w:val="32"/>
        </w:rPr>
        <w:t xml:space="preserve">and valor </w:t>
      </w:r>
      <w:r w:rsidRPr="00C45A52">
        <w:rPr>
          <w:rFonts w:asciiTheme="majorHAnsi" w:eastAsia="Calibri" w:hAnsiTheme="majorHAnsi" w:cstheme="majorHAnsi"/>
          <w:sz w:val="32"/>
          <w:szCs w:val="32"/>
        </w:rPr>
        <w:t xml:space="preserve">in the battle. Everyone who witnessed the battle was all praise for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’s martial skills.</w:t>
      </w:r>
      <w:r w:rsidR="003279F0">
        <w:rPr>
          <w:rFonts w:asciiTheme="majorHAnsi" w:eastAsia="Calibri" w:hAnsiTheme="majorHAnsi" w:cstheme="majorHAnsi"/>
          <w:sz w:val="32"/>
          <w:szCs w:val="32"/>
        </w:rPr>
        <w:t xml:space="preserve"> </w:t>
      </w:r>
      <w:r w:rsidR="004A25F1">
        <w:rPr>
          <w:rFonts w:asciiTheme="majorHAnsi" w:eastAsia="Calibri" w:hAnsiTheme="majorHAnsi" w:cstheme="majorHAnsi"/>
          <w:sz w:val="32"/>
          <w:szCs w:val="32"/>
        </w:rPr>
        <w:t>Teg Baha</w:t>
      </w:r>
      <w:r w:rsidR="00FD1C45">
        <w:rPr>
          <w:rFonts w:asciiTheme="majorHAnsi" w:eastAsia="Calibri" w:hAnsiTheme="majorHAnsi" w:cstheme="majorHAnsi"/>
          <w:sz w:val="32"/>
          <w:szCs w:val="32"/>
        </w:rPr>
        <w:t xml:space="preserve">dar </w:t>
      </w:r>
      <w:r w:rsidR="007A7862">
        <w:rPr>
          <w:rFonts w:asciiTheme="majorHAnsi" w:eastAsia="Calibri" w:hAnsiTheme="majorHAnsi" w:cstheme="majorHAnsi"/>
          <w:sz w:val="32"/>
          <w:szCs w:val="32"/>
        </w:rPr>
        <w:t>ji</w:t>
      </w:r>
      <w:r w:rsidR="00FD1C45">
        <w:rPr>
          <w:rFonts w:asciiTheme="majorHAnsi" w:eastAsia="Calibri" w:hAnsiTheme="majorHAnsi" w:cstheme="majorHAnsi"/>
          <w:sz w:val="32"/>
          <w:szCs w:val="32"/>
        </w:rPr>
        <w:t xml:space="preserve"> also took part </w:t>
      </w:r>
      <w:r w:rsidR="00EC3680">
        <w:rPr>
          <w:rFonts w:asciiTheme="majorHAnsi" w:eastAsia="Calibri" w:hAnsiTheme="majorHAnsi" w:cstheme="majorHAnsi"/>
          <w:sz w:val="32"/>
          <w:szCs w:val="32"/>
        </w:rPr>
        <w:t xml:space="preserve">in the battle at Kartarpur (26-28 </w:t>
      </w:r>
      <w:r w:rsidR="003E258E">
        <w:rPr>
          <w:rFonts w:asciiTheme="majorHAnsi" w:eastAsia="Calibri" w:hAnsiTheme="majorHAnsi" w:cstheme="majorHAnsi"/>
          <w:sz w:val="32"/>
          <w:szCs w:val="32"/>
        </w:rPr>
        <w:t>April</w:t>
      </w:r>
      <w:r w:rsidR="00EC3680">
        <w:rPr>
          <w:rFonts w:asciiTheme="majorHAnsi" w:eastAsia="Calibri" w:hAnsiTheme="majorHAnsi" w:cstheme="majorHAnsi"/>
          <w:sz w:val="32"/>
          <w:szCs w:val="32"/>
        </w:rPr>
        <w:t xml:space="preserve"> 1</w:t>
      </w:r>
      <w:r w:rsidR="003E258E">
        <w:rPr>
          <w:rFonts w:asciiTheme="majorHAnsi" w:eastAsia="Calibri" w:hAnsiTheme="majorHAnsi" w:cstheme="majorHAnsi"/>
          <w:sz w:val="32"/>
          <w:szCs w:val="32"/>
        </w:rPr>
        <w:t>635) at the age of 14 years.</w:t>
      </w:r>
    </w:p>
    <w:p w14:paraId="1E67B56C" w14:textId="77777777" w:rsidR="00B7144F" w:rsidRPr="007A7862" w:rsidRDefault="00B7144F" w:rsidP="00E53A4E">
      <w:pPr>
        <w:spacing w:line="240" w:lineRule="auto"/>
        <w:jc w:val="both"/>
        <w:rPr>
          <w:rFonts w:asciiTheme="majorHAnsi" w:eastAsia="Calibri" w:hAnsiTheme="majorHAnsi" w:cstheme="majorHAnsi"/>
          <w:sz w:val="24"/>
          <w:szCs w:val="24"/>
        </w:rPr>
      </w:pPr>
    </w:p>
    <w:p w14:paraId="2E4F5D22" w14:textId="5071F679" w:rsidR="003A7C38" w:rsidRDefault="006C03A4" w:rsidP="00E53A4E">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After the battle, the Sixth Nanak</w:t>
      </w:r>
      <w:r w:rsidR="001C1B51">
        <w:rPr>
          <w:rFonts w:asciiTheme="majorHAnsi" w:eastAsia="Calibri" w:hAnsiTheme="majorHAnsi" w:cstheme="majorHAnsi"/>
          <w:sz w:val="32"/>
          <w:szCs w:val="32"/>
        </w:rPr>
        <w:t xml:space="preserve"> </w:t>
      </w:r>
      <w:r w:rsidR="00836EC5">
        <w:rPr>
          <w:rFonts w:asciiTheme="majorHAnsi" w:eastAsia="Calibri" w:hAnsiTheme="majorHAnsi" w:cstheme="majorHAnsi"/>
          <w:sz w:val="32"/>
          <w:szCs w:val="32"/>
        </w:rPr>
        <w:t xml:space="preserve">and </w:t>
      </w:r>
      <w:r w:rsidR="008B5776">
        <w:rPr>
          <w:rFonts w:asciiTheme="majorHAnsi" w:eastAsia="Calibri" w:hAnsiTheme="majorHAnsi" w:cstheme="majorHAnsi"/>
          <w:sz w:val="32"/>
          <w:szCs w:val="32"/>
        </w:rPr>
        <w:t xml:space="preserve">the </w:t>
      </w:r>
      <w:r w:rsidR="00836EC5">
        <w:rPr>
          <w:rFonts w:asciiTheme="majorHAnsi" w:eastAsia="Calibri" w:hAnsiTheme="majorHAnsi" w:cstheme="majorHAnsi"/>
          <w:sz w:val="32"/>
          <w:szCs w:val="32"/>
        </w:rPr>
        <w:t xml:space="preserve">Sikh army </w:t>
      </w:r>
      <w:r>
        <w:rPr>
          <w:rFonts w:asciiTheme="majorHAnsi" w:eastAsia="Calibri" w:hAnsiTheme="majorHAnsi" w:cstheme="majorHAnsi"/>
          <w:sz w:val="32"/>
          <w:szCs w:val="32"/>
        </w:rPr>
        <w:t>moved to Kiratpur at the foothills of</w:t>
      </w:r>
      <w:r w:rsidR="00EB278B">
        <w:rPr>
          <w:rFonts w:asciiTheme="majorHAnsi" w:eastAsia="Calibri" w:hAnsiTheme="majorHAnsi" w:cstheme="majorHAnsi"/>
          <w:sz w:val="32"/>
          <w:szCs w:val="32"/>
        </w:rPr>
        <w:t xml:space="preserve"> Shivalik Hills.</w:t>
      </w:r>
      <w:r w:rsidR="008B5776">
        <w:rPr>
          <w:rFonts w:asciiTheme="majorHAnsi" w:eastAsia="Calibri" w:hAnsiTheme="majorHAnsi" w:cstheme="majorHAnsi"/>
          <w:sz w:val="32"/>
          <w:szCs w:val="32"/>
        </w:rPr>
        <w:t xml:space="preserve"> </w:t>
      </w:r>
      <w:r w:rsidR="003A7C38">
        <w:rPr>
          <w:rFonts w:asciiTheme="majorHAnsi" w:eastAsia="Calibri" w:hAnsiTheme="majorHAnsi" w:cstheme="majorHAnsi"/>
          <w:sz w:val="32"/>
          <w:szCs w:val="32"/>
        </w:rPr>
        <w:t xml:space="preserve"> </w:t>
      </w:r>
      <w:r w:rsidR="004C3E8B">
        <w:rPr>
          <w:rFonts w:asciiTheme="majorHAnsi" w:eastAsia="Calibri" w:hAnsiTheme="majorHAnsi" w:cstheme="majorHAnsi"/>
          <w:sz w:val="32"/>
          <w:szCs w:val="32"/>
        </w:rPr>
        <w:t xml:space="preserve">By this time, </w:t>
      </w:r>
      <w:r w:rsidR="004C3E8B" w:rsidRPr="00C45A52">
        <w:rPr>
          <w:rFonts w:asciiTheme="majorHAnsi" w:eastAsia="Calibri" w:hAnsiTheme="majorHAnsi" w:cstheme="majorHAnsi"/>
          <w:sz w:val="32"/>
          <w:szCs w:val="32"/>
        </w:rPr>
        <w:t xml:space="preserve">Sikhs were </w:t>
      </w:r>
      <w:r w:rsidR="004C3E8B">
        <w:rPr>
          <w:rFonts w:asciiTheme="majorHAnsi" w:eastAsia="Calibri" w:hAnsiTheme="majorHAnsi" w:cstheme="majorHAnsi"/>
          <w:sz w:val="32"/>
          <w:szCs w:val="32"/>
        </w:rPr>
        <w:t>well</w:t>
      </w:r>
      <w:r w:rsidR="004C3E8B" w:rsidRPr="00C45A52">
        <w:rPr>
          <w:rFonts w:asciiTheme="majorHAnsi" w:eastAsia="Calibri" w:hAnsiTheme="majorHAnsi" w:cstheme="majorHAnsi"/>
          <w:sz w:val="32"/>
          <w:szCs w:val="32"/>
        </w:rPr>
        <w:t xml:space="preserve"> known for their extraordinary swordsmanship</w:t>
      </w:r>
      <w:r w:rsidR="001C6EB5">
        <w:rPr>
          <w:rFonts w:asciiTheme="majorHAnsi" w:eastAsia="Calibri" w:hAnsiTheme="majorHAnsi" w:cstheme="majorHAnsi"/>
          <w:sz w:val="32"/>
          <w:szCs w:val="32"/>
        </w:rPr>
        <w:t xml:space="preserve"> and warfare skills</w:t>
      </w:r>
      <w:r w:rsidR="004C3E8B">
        <w:rPr>
          <w:rFonts w:asciiTheme="majorHAnsi" w:eastAsia="Calibri" w:hAnsiTheme="majorHAnsi" w:cstheme="majorHAnsi"/>
          <w:sz w:val="32"/>
          <w:szCs w:val="32"/>
        </w:rPr>
        <w:t>.</w:t>
      </w:r>
      <w:r w:rsidR="004C3E8B" w:rsidRPr="00836EC5">
        <w:rPr>
          <w:rFonts w:asciiTheme="majorHAnsi" w:hAnsiTheme="majorHAnsi" w:cstheme="majorHAnsi"/>
          <w:sz w:val="32"/>
          <w:szCs w:val="32"/>
        </w:rPr>
        <w:t xml:space="preserve"> </w:t>
      </w:r>
      <w:r w:rsidR="0050241C">
        <w:rPr>
          <w:rFonts w:asciiTheme="majorHAnsi" w:eastAsia="Calibri" w:hAnsiTheme="majorHAnsi" w:cstheme="majorHAnsi"/>
          <w:sz w:val="32"/>
          <w:szCs w:val="32"/>
        </w:rPr>
        <w:t>T</w:t>
      </w:r>
      <w:r w:rsidR="004C3E8B" w:rsidRPr="00C45A52">
        <w:rPr>
          <w:rFonts w:asciiTheme="majorHAnsi" w:eastAsia="Calibri" w:hAnsiTheme="majorHAnsi" w:cstheme="majorHAnsi"/>
          <w:sz w:val="32"/>
          <w:szCs w:val="32"/>
        </w:rPr>
        <w:t>he Sixth Nanak had defeated Mughal forces</w:t>
      </w:r>
      <w:r w:rsidR="0050241C">
        <w:rPr>
          <w:rFonts w:asciiTheme="majorHAnsi" w:eastAsia="Calibri" w:hAnsiTheme="majorHAnsi" w:cstheme="majorHAnsi"/>
          <w:sz w:val="32"/>
          <w:szCs w:val="32"/>
        </w:rPr>
        <w:t xml:space="preserve"> in several battles</w:t>
      </w:r>
      <w:r w:rsidR="004C3E8B" w:rsidRPr="00C45A52">
        <w:rPr>
          <w:rFonts w:asciiTheme="majorHAnsi" w:eastAsia="Calibri" w:hAnsiTheme="majorHAnsi" w:cstheme="majorHAnsi"/>
          <w:sz w:val="32"/>
          <w:szCs w:val="32"/>
        </w:rPr>
        <w:t xml:space="preserve">. </w:t>
      </w:r>
      <w:r w:rsidR="0050241C">
        <w:rPr>
          <w:rFonts w:asciiTheme="majorHAnsi" w:eastAsia="Calibri" w:hAnsiTheme="majorHAnsi" w:cstheme="majorHAnsi"/>
          <w:sz w:val="32"/>
          <w:szCs w:val="32"/>
        </w:rPr>
        <w:t xml:space="preserve">The Sikh community was in </w:t>
      </w:r>
      <w:r w:rsidR="003E258E">
        <w:rPr>
          <w:rFonts w:asciiTheme="majorHAnsi" w:eastAsia="Calibri" w:hAnsiTheme="majorHAnsi" w:cstheme="majorHAnsi"/>
          <w:sz w:val="32"/>
          <w:szCs w:val="32"/>
        </w:rPr>
        <w:t>high</w:t>
      </w:r>
      <w:r w:rsidR="0050241C">
        <w:rPr>
          <w:rFonts w:asciiTheme="majorHAnsi" w:eastAsia="Calibri" w:hAnsiTheme="majorHAnsi" w:cstheme="majorHAnsi"/>
          <w:sz w:val="32"/>
          <w:szCs w:val="32"/>
        </w:rPr>
        <w:t xml:space="preserve"> spirits (</w:t>
      </w:r>
      <w:proofErr w:type="spellStart"/>
      <w:r w:rsidR="0050241C" w:rsidRPr="003116F8">
        <w:rPr>
          <w:rFonts w:asciiTheme="majorHAnsi" w:eastAsia="Calibri" w:hAnsiTheme="majorHAnsi" w:cstheme="majorHAnsi"/>
          <w:i/>
          <w:iCs/>
          <w:sz w:val="32"/>
          <w:szCs w:val="32"/>
        </w:rPr>
        <w:t>chardi</w:t>
      </w:r>
      <w:proofErr w:type="spellEnd"/>
      <w:r w:rsidR="0050241C">
        <w:rPr>
          <w:rFonts w:asciiTheme="majorHAnsi" w:eastAsia="Calibri" w:hAnsiTheme="majorHAnsi" w:cstheme="majorHAnsi"/>
          <w:sz w:val="32"/>
          <w:szCs w:val="32"/>
        </w:rPr>
        <w:t xml:space="preserve"> </w:t>
      </w:r>
      <w:r w:rsidR="0050241C" w:rsidRPr="003116F8">
        <w:rPr>
          <w:rFonts w:asciiTheme="majorHAnsi" w:eastAsia="Calibri" w:hAnsiTheme="majorHAnsi" w:cstheme="majorHAnsi"/>
          <w:i/>
          <w:iCs/>
          <w:sz w:val="32"/>
          <w:szCs w:val="32"/>
        </w:rPr>
        <w:t>kala</w:t>
      </w:r>
      <w:r w:rsidR="0050241C">
        <w:rPr>
          <w:rFonts w:asciiTheme="majorHAnsi" w:eastAsia="Calibri" w:hAnsiTheme="majorHAnsi" w:cstheme="majorHAnsi"/>
          <w:sz w:val="32"/>
          <w:szCs w:val="32"/>
        </w:rPr>
        <w:t>). But t</w:t>
      </w:r>
      <w:r w:rsidR="005B1EC4" w:rsidRPr="00C45A52">
        <w:rPr>
          <w:rFonts w:asciiTheme="majorHAnsi" w:eastAsia="Calibri" w:hAnsiTheme="majorHAnsi" w:cstheme="majorHAnsi"/>
          <w:sz w:val="32"/>
          <w:szCs w:val="32"/>
        </w:rPr>
        <w:t>he death of two leading and respected Sikhs</w:t>
      </w:r>
      <w:r w:rsidR="00836EC5">
        <w:rPr>
          <w:rFonts w:asciiTheme="majorHAnsi" w:eastAsia="Calibri" w:hAnsiTheme="majorHAnsi" w:cstheme="majorHAnsi"/>
          <w:sz w:val="32"/>
          <w:szCs w:val="32"/>
        </w:rPr>
        <w:t xml:space="preserve"> – </w:t>
      </w:r>
      <w:r w:rsidR="005B1EC4" w:rsidRPr="006213DF">
        <w:rPr>
          <w:rFonts w:asciiTheme="majorHAnsi" w:eastAsia="Calibri" w:hAnsiTheme="majorHAnsi" w:cstheme="majorHAnsi"/>
          <w:sz w:val="32"/>
          <w:szCs w:val="32"/>
        </w:rPr>
        <w:t>Ba</w:t>
      </w:r>
      <w:r w:rsidR="006213DF" w:rsidRPr="006213DF">
        <w:rPr>
          <w:rFonts w:asciiTheme="majorHAnsi" w:eastAsia="Calibri" w:hAnsiTheme="majorHAnsi" w:cstheme="majorHAnsi"/>
          <w:sz w:val="32"/>
          <w:szCs w:val="32"/>
        </w:rPr>
        <w:t>ba</w:t>
      </w:r>
      <w:r w:rsidR="005B1EC4" w:rsidRPr="00C45A52">
        <w:rPr>
          <w:rFonts w:asciiTheme="majorHAnsi" w:eastAsia="Calibri" w:hAnsiTheme="majorHAnsi" w:cstheme="majorHAnsi"/>
          <w:sz w:val="32"/>
          <w:szCs w:val="32"/>
        </w:rPr>
        <w:t xml:space="preserve"> Buddha </w:t>
      </w:r>
      <w:r w:rsidR="007A7862">
        <w:rPr>
          <w:rFonts w:asciiTheme="majorHAnsi" w:eastAsia="Calibri" w:hAnsiTheme="majorHAnsi" w:cstheme="majorHAnsi"/>
          <w:sz w:val="32"/>
          <w:szCs w:val="32"/>
        </w:rPr>
        <w:t>ji</w:t>
      </w:r>
      <w:r w:rsidR="00836EC5">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and Bhai </w:t>
      </w:r>
      <w:proofErr w:type="spellStart"/>
      <w:r w:rsidR="005B1EC4" w:rsidRPr="00C45A52">
        <w:rPr>
          <w:rFonts w:asciiTheme="majorHAnsi" w:eastAsia="Calibri" w:hAnsiTheme="majorHAnsi" w:cstheme="majorHAnsi"/>
          <w:sz w:val="32"/>
          <w:szCs w:val="32"/>
        </w:rPr>
        <w:t>Gurdas</w:t>
      </w:r>
      <w:proofErr w:type="spellEnd"/>
      <w:r w:rsidR="005B1EC4" w:rsidRPr="00C45A5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836EC5">
        <w:rPr>
          <w:rFonts w:asciiTheme="majorHAnsi" w:eastAsia="Calibri" w:hAnsiTheme="majorHAnsi" w:cstheme="majorHAnsi"/>
          <w:sz w:val="32"/>
          <w:szCs w:val="32"/>
        </w:rPr>
        <w:t xml:space="preserve"> – </w:t>
      </w:r>
      <w:r w:rsidR="0050241C">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w</w:t>
      </w:r>
      <w:r w:rsidR="00311044">
        <w:rPr>
          <w:rFonts w:asciiTheme="majorHAnsi" w:eastAsia="Calibri" w:hAnsiTheme="majorHAnsi" w:cstheme="majorHAnsi"/>
          <w:sz w:val="32"/>
          <w:szCs w:val="32"/>
        </w:rPr>
        <w:t>as</w:t>
      </w:r>
      <w:r w:rsidR="005B1EC4" w:rsidRPr="00C45A52">
        <w:rPr>
          <w:rFonts w:asciiTheme="majorHAnsi" w:eastAsia="Calibri" w:hAnsiTheme="majorHAnsi" w:cstheme="majorHAnsi"/>
          <w:sz w:val="32"/>
          <w:szCs w:val="32"/>
        </w:rPr>
        <w:t xml:space="preserve"> a great loss to the </w:t>
      </w:r>
      <w:r w:rsidR="00550DB3">
        <w:rPr>
          <w:rFonts w:asciiTheme="majorHAnsi" w:eastAsia="Calibri" w:hAnsiTheme="majorHAnsi" w:cstheme="majorHAnsi"/>
          <w:sz w:val="32"/>
          <w:szCs w:val="32"/>
        </w:rPr>
        <w:t>community</w:t>
      </w:r>
      <w:r w:rsidR="005B1EC4" w:rsidRPr="00C45A52">
        <w:rPr>
          <w:rFonts w:asciiTheme="majorHAnsi" w:eastAsia="Calibri" w:hAnsiTheme="majorHAnsi" w:cstheme="majorHAnsi"/>
          <w:sz w:val="32"/>
          <w:szCs w:val="32"/>
        </w:rPr>
        <w:t>. Both had b</w:t>
      </w:r>
      <w:r w:rsidR="006213DF">
        <w:rPr>
          <w:rFonts w:asciiTheme="majorHAnsi" w:eastAsia="Calibri" w:hAnsiTheme="majorHAnsi" w:cstheme="majorHAnsi"/>
          <w:sz w:val="32"/>
          <w:szCs w:val="32"/>
        </w:rPr>
        <w:t>e</w:t>
      </w:r>
      <w:r w:rsidR="005B1EC4" w:rsidRPr="00C45A52">
        <w:rPr>
          <w:rFonts w:asciiTheme="majorHAnsi" w:eastAsia="Calibri" w:hAnsiTheme="majorHAnsi" w:cstheme="majorHAnsi"/>
          <w:sz w:val="32"/>
          <w:szCs w:val="32"/>
        </w:rPr>
        <w:t xml:space="preserve">en </w:t>
      </w:r>
      <w:r w:rsidR="00550DB3">
        <w:rPr>
          <w:rFonts w:asciiTheme="majorHAnsi" w:eastAsia="Calibri" w:hAnsiTheme="majorHAnsi" w:cstheme="majorHAnsi"/>
          <w:sz w:val="32"/>
          <w:szCs w:val="32"/>
        </w:rPr>
        <w:t>ardent</w:t>
      </w:r>
      <w:r w:rsidR="00550DB3" w:rsidRPr="00C45A52">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protectors of Sikhi for many years. </w:t>
      </w:r>
    </w:p>
    <w:p w14:paraId="7124FC7B" w14:textId="77777777" w:rsidR="003A7C38" w:rsidRPr="007A7862" w:rsidRDefault="003A7C38" w:rsidP="00E53A4E">
      <w:pPr>
        <w:spacing w:line="240" w:lineRule="auto"/>
        <w:jc w:val="both"/>
        <w:rPr>
          <w:rFonts w:asciiTheme="majorHAnsi" w:eastAsia="Calibri" w:hAnsiTheme="majorHAnsi" w:cstheme="majorHAnsi"/>
          <w:sz w:val="24"/>
          <w:szCs w:val="24"/>
        </w:rPr>
      </w:pPr>
    </w:p>
    <w:p w14:paraId="4181F236" w14:textId="0CC58C15" w:rsidR="003A7C38" w:rsidRDefault="005B1EC4" w:rsidP="00E53A4E">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For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they had been mentors as well as living </w:t>
      </w:r>
      <w:r w:rsidR="00F54B1B">
        <w:rPr>
          <w:rFonts w:asciiTheme="majorHAnsi" w:eastAsia="Calibri" w:hAnsiTheme="majorHAnsi" w:cstheme="majorHAnsi"/>
          <w:sz w:val="32"/>
          <w:szCs w:val="32"/>
        </w:rPr>
        <w:t xml:space="preserve">role models </w:t>
      </w:r>
      <w:r w:rsidRPr="00C45A52">
        <w:rPr>
          <w:rFonts w:asciiTheme="majorHAnsi" w:eastAsia="Calibri" w:hAnsiTheme="majorHAnsi" w:cstheme="majorHAnsi"/>
          <w:sz w:val="32"/>
          <w:szCs w:val="32"/>
        </w:rPr>
        <w:t xml:space="preserve">of the Sikh way of life. He </w:t>
      </w:r>
      <w:r w:rsidR="00E53A4E">
        <w:rPr>
          <w:rFonts w:asciiTheme="majorHAnsi" w:eastAsia="Calibri" w:hAnsiTheme="majorHAnsi" w:cstheme="majorHAnsi"/>
          <w:sz w:val="32"/>
          <w:szCs w:val="32"/>
        </w:rPr>
        <w:t xml:space="preserve">greatly </w:t>
      </w:r>
      <w:r w:rsidRPr="00C45A52">
        <w:rPr>
          <w:rFonts w:asciiTheme="majorHAnsi" w:eastAsia="Calibri" w:hAnsiTheme="majorHAnsi" w:cstheme="majorHAnsi"/>
          <w:sz w:val="32"/>
          <w:szCs w:val="32"/>
        </w:rPr>
        <w:t xml:space="preserve">revered them. </w:t>
      </w:r>
      <w:r w:rsidR="0050241C">
        <w:rPr>
          <w:rFonts w:asciiTheme="majorHAnsi" w:eastAsia="Calibri" w:hAnsiTheme="majorHAnsi" w:cstheme="majorHAnsi"/>
          <w:sz w:val="32"/>
          <w:szCs w:val="32"/>
        </w:rPr>
        <w:t>R</w:t>
      </w:r>
      <w:r w:rsidR="00311044">
        <w:rPr>
          <w:rFonts w:asciiTheme="majorHAnsi" w:eastAsia="Calibri" w:hAnsiTheme="majorHAnsi" w:cstheme="majorHAnsi"/>
          <w:sz w:val="32"/>
          <w:szCs w:val="32"/>
        </w:rPr>
        <w:t xml:space="preserve">eligious </w:t>
      </w:r>
      <w:r w:rsidR="001C1B51">
        <w:rPr>
          <w:rFonts w:asciiTheme="majorHAnsi" w:eastAsia="Calibri" w:hAnsiTheme="majorHAnsi" w:cstheme="majorHAnsi"/>
          <w:sz w:val="32"/>
          <w:szCs w:val="32"/>
        </w:rPr>
        <w:t>instruction</w:t>
      </w:r>
      <w:r w:rsidR="00CA392D">
        <w:rPr>
          <w:rFonts w:asciiTheme="majorHAnsi" w:eastAsia="Calibri" w:hAnsiTheme="majorHAnsi" w:cstheme="majorHAnsi"/>
          <w:sz w:val="32"/>
          <w:szCs w:val="32"/>
        </w:rPr>
        <w:t xml:space="preserve"> from </w:t>
      </w:r>
      <w:r w:rsidR="00311044" w:rsidRPr="000D6FA2">
        <w:rPr>
          <w:rFonts w:asciiTheme="majorHAnsi" w:eastAsia="Calibri" w:hAnsiTheme="majorHAnsi" w:cstheme="majorHAnsi"/>
          <w:sz w:val="32"/>
          <w:szCs w:val="32"/>
        </w:rPr>
        <w:t xml:space="preserve">Bhai </w:t>
      </w:r>
      <w:proofErr w:type="spellStart"/>
      <w:r w:rsidR="00311044" w:rsidRPr="000D6FA2">
        <w:rPr>
          <w:rFonts w:asciiTheme="majorHAnsi" w:eastAsia="Calibri" w:hAnsiTheme="majorHAnsi" w:cstheme="majorHAnsi"/>
          <w:sz w:val="32"/>
          <w:szCs w:val="32"/>
        </w:rPr>
        <w:t>Gurdas</w:t>
      </w:r>
      <w:proofErr w:type="spellEnd"/>
      <w:r w:rsidR="00311044" w:rsidRPr="000D6FA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311044">
        <w:rPr>
          <w:rFonts w:asciiTheme="majorHAnsi" w:eastAsia="Calibri" w:hAnsiTheme="majorHAnsi" w:cstheme="majorHAnsi"/>
          <w:sz w:val="32"/>
          <w:szCs w:val="32"/>
        </w:rPr>
        <w:t xml:space="preserve"> and military </w:t>
      </w:r>
      <w:r w:rsidR="00311044" w:rsidRPr="000D6FA2">
        <w:rPr>
          <w:rFonts w:asciiTheme="majorHAnsi" w:eastAsia="Calibri" w:hAnsiTheme="majorHAnsi" w:cstheme="majorHAnsi"/>
          <w:sz w:val="32"/>
          <w:szCs w:val="32"/>
        </w:rPr>
        <w:t xml:space="preserve">training </w:t>
      </w:r>
      <w:r w:rsidR="00CA392D">
        <w:rPr>
          <w:rFonts w:asciiTheme="majorHAnsi" w:eastAsia="Calibri" w:hAnsiTheme="majorHAnsi" w:cstheme="majorHAnsi"/>
          <w:sz w:val="32"/>
          <w:szCs w:val="32"/>
        </w:rPr>
        <w:t xml:space="preserve">from </w:t>
      </w:r>
      <w:r w:rsidR="00311044" w:rsidRPr="000D6FA2">
        <w:rPr>
          <w:rFonts w:asciiTheme="majorHAnsi" w:eastAsia="Calibri" w:hAnsiTheme="majorHAnsi" w:cstheme="majorHAnsi"/>
          <w:sz w:val="32"/>
          <w:szCs w:val="32"/>
        </w:rPr>
        <w:t>Baba Buddha</w:t>
      </w:r>
      <w:r w:rsidR="00311044">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311044">
        <w:rPr>
          <w:rFonts w:asciiTheme="majorHAnsi" w:eastAsia="Calibri" w:hAnsiTheme="majorHAnsi" w:cstheme="majorHAnsi"/>
          <w:sz w:val="32"/>
          <w:szCs w:val="32"/>
        </w:rPr>
        <w:t xml:space="preserve"> </w:t>
      </w:r>
      <w:r w:rsidR="003A7C38">
        <w:rPr>
          <w:rFonts w:asciiTheme="majorHAnsi" w:eastAsia="Calibri" w:hAnsiTheme="majorHAnsi" w:cstheme="majorHAnsi"/>
          <w:sz w:val="32"/>
          <w:szCs w:val="32"/>
        </w:rPr>
        <w:t xml:space="preserve">had </w:t>
      </w:r>
      <w:r w:rsidR="00E52757">
        <w:rPr>
          <w:rFonts w:asciiTheme="majorHAnsi" w:eastAsia="Calibri" w:hAnsiTheme="majorHAnsi" w:cstheme="majorHAnsi"/>
          <w:sz w:val="32"/>
          <w:szCs w:val="32"/>
        </w:rPr>
        <w:t xml:space="preserve">proved </w:t>
      </w:r>
      <w:r w:rsidR="00F27710">
        <w:rPr>
          <w:rFonts w:asciiTheme="majorHAnsi" w:eastAsia="Calibri" w:hAnsiTheme="majorHAnsi" w:cstheme="majorHAnsi"/>
          <w:sz w:val="32"/>
          <w:szCs w:val="32"/>
        </w:rPr>
        <w:t>valuable</w:t>
      </w:r>
      <w:r w:rsidR="00311044">
        <w:rPr>
          <w:rFonts w:asciiTheme="majorHAnsi" w:eastAsia="Calibri" w:hAnsiTheme="majorHAnsi" w:cstheme="majorHAnsi"/>
          <w:sz w:val="32"/>
          <w:szCs w:val="32"/>
        </w:rPr>
        <w:t xml:space="preserve"> to </w:t>
      </w:r>
      <w:r w:rsidR="00F27710">
        <w:rPr>
          <w:rFonts w:asciiTheme="majorHAnsi" w:eastAsia="Calibri" w:hAnsiTheme="majorHAnsi" w:cstheme="majorHAnsi"/>
          <w:sz w:val="32"/>
          <w:szCs w:val="32"/>
        </w:rPr>
        <w:t>Teg</w:t>
      </w:r>
      <w:r w:rsidR="00311044">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CA392D">
        <w:rPr>
          <w:rFonts w:asciiTheme="majorHAnsi" w:eastAsia="Calibri" w:hAnsiTheme="majorHAnsi" w:cstheme="majorHAnsi"/>
          <w:sz w:val="32"/>
          <w:szCs w:val="32"/>
        </w:rPr>
        <w:t xml:space="preserve">. </w:t>
      </w:r>
      <w:r w:rsidR="00311044">
        <w:rPr>
          <w:rFonts w:asciiTheme="majorHAnsi" w:eastAsia="Calibri" w:hAnsiTheme="majorHAnsi" w:cstheme="majorHAnsi"/>
          <w:sz w:val="32"/>
          <w:szCs w:val="32"/>
        </w:rPr>
        <w:t>Th</w:t>
      </w:r>
      <w:r w:rsidR="00CA392D">
        <w:rPr>
          <w:rFonts w:asciiTheme="majorHAnsi" w:eastAsia="Calibri" w:hAnsiTheme="majorHAnsi" w:cstheme="majorHAnsi"/>
          <w:sz w:val="32"/>
          <w:szCs w:val="32"/>
        </w:rPr>
        <w:t xml:space="preserve">eir </w:t>
      </w:r>
      <w:r w:rsidR="00311044">
        <w:rPr>
          <w:rFonts w:asciiTheme="majorHAnsi" w:eastAsia="Calibri" w:hAnsiTheme="majorHAnsi" w:cstheme="majorHAnsi"/>
          <w:sz w:val="32"/>
          <w:szCs w:val="32"/>
        </w:rPr>
        <w:t xml:space="preserve">guidance </w:t>
      </w:r>
      <w:r w:rsidR="0050241C">
        <w:rPr>
          <w:rFonts w:asciiTheme="majorHAnsi" w:eastAsia="Calibri" w:hAnsiTheme="majorHAnsi" w:cstheme="majorHAnsi"/>
          <w:sz w:val="32"/>
          <w:szCs w:val="32"/>
        </w:rPr>
        <w:t xml:space="preserve">had </w:t>
      </w:r>
      <w:r w:rsidR="00311044">
        <w:rPr>
          <w:rFonts w:asciiTheme="majorHAnsi" w:eastAsia="Calibri" w:hAnsiTheme="majorHAnsi" w:cstheme="majorHAnsi"/>
          <w:sz w:val="32"/>
          <w:szCs w:val="32"/>
        </w:rPr>
        <w:t xml:space="preserve">reinforced the </w:t>
      </w:r>
      <w:r w:rsidR="00CA392D">
        <w:rPr>
          <w:rFonts w:asciiTheme="majorHAnsi" w:eastAsia="Calibri" w:hAnsiTheme="majorHAnsi" w:cstheme="majorHAnsi"/>
          <w:sz w:val="32"/>
          <w:szCs w:val="32"/>
        </w:rPr>
        <w:t xml:space="preserve">philosophical </w:t>
      </w:r>
      <w:r w:rsidR="00FA4CF7">
        <w:rPr>
          <w:rFonts w:asciiTheme="majorHAnsi" w:eastAsia="Calibri" w:hAnsiTheme="majorHAnsi" w:cstheme="majorHAnsi"/>
          <w:sz w:val="32"/>
          <w:szCs w:val="32"/>
        </w:rPr>
        <w:t xml:space="preserve">and moral </w:t>
      </w:r>
      <w:r w:rsidR="00311044">
        <w:rPr>
          <w:rFonts w:asciiTheme="majorHAnsi" w:eastAsia="Calibri" w:hAnsiTheme="majorHAnsi" w:cstheme="majorHAnsi"/>
          <w:sz w:val="32"/>
          <w:szCs w:val="32"/>
        </w:rPr>
        <w:t xml:space="preserve">teachings </w:t>
      </w:r>
      <w:r w:rsidR="00E52757">
        <w:rPr>
          <w:rFonts w:asciiTheme="majorHAnsi" w:eastAsia="Calibri" w:hAnsiTheme="majorHAnsi" w:cstheme="majorHAnsi"/>
          <w:sz w:val="32"/>
          <w:szCs w:val="32"/>
        </w:rPr>
        <w:t xml:space="preserve">of </w:t>
      </w:r>
      <w:r w:rsidR="00311044">
        <w:rPr>
          <w:rFonts w:asciiTheme="majorHAnsi" w:eastAsia="Calibri" w:hAnsiTheme="majorHAnsi" w:cstheme="majorHAnsi"/>
          <w:sz w:val="32"/>
          <w:szCs w:val="32"/>
        </w:rPr>
        <w:t xml:space="preserve">the </w:t>
      </w:r>
      <w:r w:rsidR="00CA392D">
        <w:rPr>
          <w:rFonts w:asciiTheme="majorHAnsi" w:eastAsia="Calibri" w:hAnsiTheme="majorHAnsi" w:cstheme="majorHAnsi"/>
          <w:sz w:val="32"/>
          <w:szCs w:val="32"/>
        </w:rPr>
        <w:t xml:space="preserve">previous </w:t>
      </w:r>
      <w:r w:rsidR="00311044">
        <w:rPr>
          <w:rFonts w:asciiTheme="majorHAnsi" w:eastAsia="Calibri" w:hAnsiTheme="majorHAnsi" w:cstheme="majorHAnsi"/>
          <w:sz w:val="32"/>
          <w:szCs w:val="32"/>
        </w:rPr>
        <w:t>Gurus</w:t>
      </w:r>
      <w:r w:rsidR="008F199B">
        <w:rPr>
          <w:rFonts w:asciiTheme="majorHAnsi" w:eastAsia="Calibri" w:hAnsiTheme="majorHAnsi" w:cstheme="majorHAnsi"/>
          <w:sz w:val="32"/>
          <w:szCs w:val="32"/>
        </w:rPr>
        <w:t xml:space="preserve"> recorded in the </w:t>
      </w:r>
      <w:r w:rsidR="00FA7481">
        <w:rPr>
          <w:rFonts w:asciiTheme="majorHAnsi" w:eastAsia="Calibri" w:hAnsiTheme="majorHAnsi" w:cstheme="majorHAnsi"/>
          <w:sz w:val="32"/>
          <w:szCs w:val="32"/>
        </w:rPr>
        <w:t>“</w:t>
      </w:r>
      <w:r w:rsidR="008F199B" w:rsidRPr="00F83C13">
        <w:rPr>
          <w:rFonts w:asciiTheme="majorHAnsi" w:eastAsia="Calibri" w:hAnsiTheme="majorHAnsi" w:cstheme="majorHAnsi"/>
          <w:i/>
          <w:iCs/>
          <w:sz w:val="32"/>
          <w:szCs w:val="32"/>
        </w:rPr>
        <w:t>Adi Granth</w:t>
      </w:r>
      <w:r w:rsidR="00FA7481">
        <w:rPr>
          <w:rFonts w:asciiTheme="majorHAnsi" w:eastAsia="Calibri" w:hAnsiTheme="majorHAnsi" w:cstheme="majorHAnsi"/>
          <w:sz w:val="32"/>
          <w:szCs w:val="32"/>
        </w:rPr>
        <w:t>”</w:t>
      </w:r>
      <w:r w:rsidR="008F199B">
        <w:rPr>
          <w:rFonts w:asciiTheme="majorHAnsi" w:eastAsia="Calibri" w:hAnsiTheme="majorHAnsi" w:cstheme="majorHAnsi"/>
          <w:sz w:val="32"/>
          <w:szCs w:val="32"/>
        </w:rPr>
        <w:t xml:space="preserve"> </w:t>
      </w:r>
      <w:r w:rsidR="00FA7481">
        <w:rPr>
          <w:rFonts w:asciiTheme="majorHAnsi" w:eastAsia="Calibri" w:hAnsiTheme="majorHAnsi" w:cstheme="majorHAnsi"/>
          <w:sz w:val="32"/>
          <w:szCs w:val="32"/>
        </w:rPr>
        <w:t xml:space="preserve">(the Sikh scripture) </w:t>
      </w:r>
      <w:r w:rsidR="00CA392D">
        <w:rPr>
          <w:rFonts w:asciiTheme="majorHAnsi" w:eastAsia="Calibri" w:hAnsiTheme="majorHAnsi" w:cstheme="majorHAnsi"/>
          <w:sz w:val="32"/>
          <w:szCs w:val="32"/>
        </w:rPr>
        <w:t xml:space="preserve">by the Fifth Nanak </w:t>
      </w:r>
      <w:r w:rsidR="008F199B">
        <w:rPr>
          <w:rFonts w:asciiTheme="majorHAnsi" w:eastAsia="Calibri" w:hAnsiTheme="majorHAnsi" w:cstheme="majorHAnsi"/>
          <w:sz w:val="32"/>
          <w:szCs w:val="32"/>
        </w:rPr>
        <w:t xml:space="preserve">in 1604. </w:t>
      </w:r>
    </w:p>
    <w:p w14:paraId="7B16DED4" w14:textId="77777777" w:rsidR="003A7C38" w:rsidRPr="00DA4484" w:rsidRDefault="003A7C38" w:rsidP="00E53A4E">
      <w:pPr>
        <w:spacing w:line="240" w:lineRule="auto"/>
        <w:jc w:val="both"/>
        <w:rPr>
          <w:rFonts w:asciiTheme="majorHAnsi" w:eastAsia="Calibri" w:hAnsiTheme="majorHAnsi" w:cstheme="majorHAnsi"/>
          <w:sz w:val="16"/>
          <w:szCs w:val="16"/>
        </w:rPr>
      </w:pPr>
    </w:p>
    <w:p w14:paraId="39648DCD" w14:textId="03615362" w:rsidR="00311044" w:rsidRDefault="00F27710" w:rsidP="00E53A4E">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Teg</w:t>
      </w:r>
      <w:r w:rsidR="008F199B">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8F199B">
        <w:rPr>
          <w:rFonts w:asciiTheme="majorHAnsi" w:eastAsia="Calibri" w:hAnsiTheme="majorHAnsi" w:cstheme="majorHAnsi"/>
          <w:sz w:val="32"/>
          <w:szCs w:val="32"/>
        </w:rPr>
        <w:t xml:space="preserve"> </w:t>
      </w:r>
      <w:r w:rsidR="00CA392D">
        <w:rPr>
          <w:rFonts w:asciiTheme="majorHAnsi" w:eastAsia="Calibri" w:hAnsiTheme="majorHAnsi" w:cstheme="majorHAnsi"/>
          <w:sz w:val="32"/>
          <w:szCs w:val="32"/>
        </w:rPr>
        <w:t xml:space="preserve">was </w:t>
      </w:r>
      <w:r w:rsidR="008F199B">
        <w:rPr>
          <w:rFonts w:asciiTheme="majorHAnsi" w:eastAsia="Calibri" w:hAnsiTheme="majorHAnsi" w:cstheme="majorHAnsi"/>
          <w:sz w:val="32"/>
          <w:szCs w:val="32"/>
        </w:rPr>
        <w:t xml:space="preserve">also aware of the selfless martyrdom of </w:t>
      </w:r>
      <w:r w:rsidR="00CA392D">
        <w:rPr>
          <w:rFonts w:asciiTheme="majorHAnsi" w:eastAsia="Calibri" w:hAnsiTheme="majorHAnsi" w:cstheme="majorHAnsi"/>
          <w:sz w:val="32"/>
          <w:szCs w:val="32"/>
        </w:rPr>
        <w:t xml:space="preserve">Guru Arjan </w:t>
      </w:r>
      <w:r w:rsidR="007A7862">
        <w:rPr>
          <w:rFonts w:asciiTheme="majorHAnsi" w:eastAsia="Calibri" w:hAnsiTheme="majorHAnsi" w:cstheme="majorHAnsi"/>
          <w:sz w:val="32"/>
          <w:szCs w:val="32"/>
        </w:rPr>
        <w:t>ji</w:t>
      </w:r>
      <w:r w:rsidR="0050241C">
        <w:rPr>
          <w:rFonts w:asciiTheme="majorHAnsi" w:eastAsia="Calibri" w:hAnsiTheme="majorHAnsi" w:cstheme="majorHAnsi"/>
          <w:sz w:val="32"/>
          <w:szCs w:val="32"/>
        </w:rPr>
        <w:t>,</w:t>
      </w:r>
      <w:r w:rsidR="00CA392D">
        <w:rPr>
          <w:rFonts w:asciiTheme="majorHAnsi" w:eastAsia="Calibri" w:hAnsiTheme="majorHAnsi" w:cstheme="majorHAnsi"/>
          <w:sz w:val="32"/>
          <w:szCs w:val="32"/>
        </w:rPr>
        <w:t xml:space="preserve"> </w:t>
      </w:r>
      <w:r w:rsidR="008F199B">
        <w:rPr>
          <w:rFonts w:asciiTheme="majorHAnsi" w:eastAsia="Calibri" w:hAnsiTheme="majorHAnsi" w:cstheme="majorHAnsi"/>
          <w:sz w:val="32"/>
          <w:szCs w:val="32"/>
        </w:rPr>
        <w:t xml:space="preserve">and the battles </w:t>
      </w:r>
      <w:r w:rsidR="0050241C">
        <w:rPr>
          <w:rFonts w:asciiTheme="majorHAnsi" w:eastAsia="Calibri" w:hAnsiTheme="majorHAnsi" w:cstheme="majorHAnsi"/>
          <w:sz w:val="32"/>
          <w:szCs w:val="32"/>
        </w:rPr>
        <w:t>won</w:t>
      </w:r>
      <w:r w:rsidR="008F199B">
        <w:rPr>
          <w:rFonts w:asciiTheme="majorHAnsi" w:eastAsia="Calibri" w:hAnsiTheme="majorHAnsi" w:cstheme="majorHAnsi"/>
          <w:sz w:val="32"/>
          <w:szCs w:val="32"/>
        </w:rPr>
        <w:t xml:space="preserve"> by his father</w:t>
      </w:r>
      <w:r w:rsidR="00E52757">
        <w:rPr>
          <w:rFonts w:asciiTheme="majorHAnsi" w:eastAsia="Calibri" w:hAnsiTheme="majorHAnsi" w:cstheme="majorHAnsi"/>
          <w:sz w:val="32"/>
          <w:szCs w:val="32"/>
        </w:rPr>
        <w:t>,</w:t>
      </w:r>
      <w:r w:rsidR="008F199B">
        <w:rPr>
          <w:rFonts w:asciiTheme="majorHAnsi" w:eastAsia="Calibri" w:hAnsiTheme="majorHAnsi" w:cstheme="majorHAnsi"/>
          <w:sz w:val="32"/>
          <w:szCs w:val="32"/>
        </w:rPr>
        <w:t xml:space="preserve"> the Sixth Nanak</w:t>
      </w:r>
      <w:r w:rsidR="00E52757">
        <w:rPr>
          <w:rFonts w:asciiTheme="majorHAnsi" w:eastAsia="Calibri" w:hAnsiTheme="majorHAnsi" w:cstheme="majorHAnsi"/>
          <w:sz w:val="32"/>
          <w:szCs w:val="32"/>
        </w:rPr>
        <w:t>,</w:t>
      </w:r>
      <w:r w:rsidR="008F199B">
        <w:rPr>
          <w:rFonts w:asciiTheme="majorHAnsi" w:eastAsia="Calibri" w:hAnsiTheme="majorHAnsi" w:cstheme="majorHAnsi"/>
          <w:sz w:val="32"/>
          <w:szCs w:val="32"/>
        </w:rPr>
        <w:t xml:space="preserve"> against Mughal forces.  </w:t>
      </w:r>
      <w:r w:rsidR="003A7C38">
        <w:rPr>
          <w:rFonts w:asciiTheme="majorHAnsi" w:eastAsia="Calibri" w:hAnsiTheme="majorHAnsi" w:cstheme="majorHAnsi"/>
          <w:sz w:val="32"/>
          <w:szCs w:val="32"/>
        </w:rPr>
        <w:t>T</w:t>
      </w:r>
      <w:r w:rsidR="008F199B">
        <w:rPr>
          <w:rFonts w:asciiTheme="majorHAnsi" w:eastAsia="Calibri" w:hAnsiTheme="majorHAnsi" w:cstheme="majorHAnsi"/>
          <w:sz w:val="32"/>
          <w:szCs w:val="32"/>
        </w:rPr>
        <w:t xml:space="preserve">hese </w:t>
      </w:r>
      <w:r w:rsidR="0050241C">
        <w:rPr>
          <w:rFonts w:asciiTheme="majorHAnsi" w:eastAsia="Calibri" w:hAnsiTheme="majorHAnsi" w:cstheme="majorHAnsi"/>
          <w:sz w:val="32"/>
          <w:szCs w:val="32"/>
        </w:rPr>
        <w:t xml:space="preserve">religious </w:t>
      </w:r>
      <w:r w:rsidR="008F199B">
        <w:rPr>
          <w:rFonts w:asciiTheme="majorHAnsi" w:eastAsia="Calibri" w:hAnsiTheme="majorHAnsi" w:cstheme="majorHAnsi"/>
          <w:sz w:val="32"/>
          <w:szCs w:val="32"/>
        </w:rPr>
        <w:t xml:space="preserve">teachings and </w:t>
      </w:r>
      <w:r w:rsidR="0050241C">
        <w:rPr>
          <w:rFonts w:asciiTheme="majorHAnsi" w:eastAsia="Calibri" w:hAnsiTheme="majorHAnsi" w:cstheme="majorHAnsi"/>
          <w:sz w:val="32"/>
          <w:szCs w:val="32"/>
        </w:rPr>
        <w:t xml:space="preserve">historical </w:t>
      </w:r>
      <w:r w:rsidR="008F199B">
        <w:rPr>
          <w:rFonts w:asciiTheme="majorHAnsi" w:eastAsia="Calibri" w:hAnsiTheme="majorHAnsi" w:cstheme="majorHAnsi"/>
          <w:sz w:val="32"/>
          <w:szCs w:val="32"/>
        </w:rPr>
        <w:t>events</w:t>
      </w:r>
      <w:r w:rsidR="0050241C">
        <w:rPr>
          <w:rFonts w:asciiTheme="majorHAnsi" w:eastAsia="Calibri" w:hAnsiTheme="majorHAnsi" w:cstheme="majorHAnsi"/>
          <w:sz w:val="32"/>
          <w:szCs w:val="32"/>
        </w:rPr>
        <w:t xml:space="preserve"> – all </w:t>
      </w:r>
      <w:r w:rsidR="00EC2442">
        <w:rPr>
          <w:rFonts w:asciiTheme="majorHAnsi" w:eastAsia="Calibri" w:hAnsiTheme="majorHAnsi" w:cstheme="majorHAnsi"/>
          <w:sz w:val="32"/>
          <w:szCs w:val="32"/>
        </w:rPr>
        <w:t xml:space="preserve">guided by </w:t>
      </w:r>
      <w:r w:rsidR="0050241C">
        <w:rPr>
          <w:rFonts w:asciiTheme="majorHAnsi" w:eastAsia="Calibri" w:hAnsiTheme="majorHAnsi" w:cstheme="majorHAnsi"/>
          <w:sz w:val="32"/>
          <w:szCs w:val="32"/>
        </w:rPr>
        <w:t xml:space="preserve">the teachings of </w:t>
      </w:r>
      <w:r w:rsidR="00E52757">
        <w:rPr>
          <w:rFonts w:asciiTheme="majorHAnsi" w:eastAsia="Calibri" w:hAnsiTheme="majorHAnsi" w:cstheme="majorHAnsi"/>
          <w:sz w:val="32"/>
          <w:szCs w:val="32"/>
        </w:rPr>
        <w:t>Sikhism</w:t>
      </w:r>
      <w:r w:rsidR="0050241C">
        <w:rPr>
          <w:rFonts w:asciiTheme="majorHAnsi" w:eastAsia="Calibri" w:hAnsiTheme="majorHAnsi" w:cstheme="majorHAnsi"/>
          <w:sz w:val="32"/>
          <w:szCs w:val="32"/>
        </w:rPr>
        <w:t xml:space="preserve">’s founder </w:t>
      </w:r>
      <w:r w:rsidR="008F199B">
        <w:rPr>
          <w:rFonts w:asciiTheme="majorHAnsi" w:eastAsia="Calibri" w:hAnsiTheme="majorHAnsi" w:cstheme="majorHAnsi"/>
          <w:sz w:val="32"/>
          <w:szCs w:val="32"/>
        </w:rPr>
        <w:t xml:space="preserve">Guru Nanak </w:t>
      </w:r>
      <w:r w:rsidR="007A7862">
        <w:rPr>
          <w:rFonts w:asciiTheme="majorHAnsi" w:eastAsia="Calibri" w:hAnsiTheme="majorHAnsi" w:cstheme="majorHAnsi"/>
          <w:sz w:val="32"/>
          <w:szCs w:val="32"/>
        </w:rPr>
        <w:t>ji</w:t>
      </w:r>
      <w:r w:rsidR="008F199B">
        <w:rPr>
          <w:rFonts w:asciiTheme="majorHAnsi" w:eastAsia="Calibri" w:hAnsiTheme="majorHAnsi" w:cstheme="majorHAnsi"/>
          <w:sz w:val="32"/>
          <w:szCs w:val="32"/>
        </w:rPr>
        <w:t xml:space="preserve"> </w:t>
      </w:r>
      <w:r w:rsidR="00442BD9">
        <w:rPr>
          <w:rFonts w:asciiTheme="majorHAnsi" w:eastAsia="Calibri" w:hAnsiTheme="majorHAnsi" w:cstheme="majorHAnsi"/>
          <w:sz w:val="32"/>
          <w:szCs w:val="32"/>
        </w:rPr>
        <w:t xml:space="preserve">– </w:t>
      </w:r>
      <w:r w:rsidR="00E52757">
        <w:rPr>
          <w:rFonts w:asciiTheme="majorHAnsi" w:eastAsia="Calibri" w:hAnsiTheme="majorHAnsi" w:cstheme="majorHAnsi"/>
          <w:sz w:val="32"/>
          <w:szCs w:val="32"/>
        </w:rPr>
        <w:t xml:space="preserve">provided </w:t>
      </w:r>
      <w:r w:rsidR="008F199B">
        <w:rPr>
          <w:rFonts w:asciiTheme="majorHAnsi" w:eastAsia="Calibri" w:hAnsiTheme="majorHAnsi" w:cstheme="majorHAnsi"/>
          <w:sz w:val="32"/>
          <w:szCs w:val="32"/>
        </w:rPr>
        <w:t xml:space="preserve">a </w:t>
      </w:r>
      <w:r w:rsidR="00442BD9">
        <w:rPr>
          <w:rFonts w:asciiTheme="majorHAnsi" w:eastAsia="Calibri" w:hAnsiTheme="majorHAnsi" w:cstheme="majorHAnsi"/>
          <w:sz w:val="32"/>
          <w:szCs w:val="32"/>
        </w:rPr>
        <w:t>strong</w:t>
      </w:r>
      <w:r w:rsidR="008F199B">
        <w:rPr>
          <w:rFonts w:asciiTheme="majorHAnsi" w:eastAsia="Calibri" w:hAnsiTheme="majorHAnsi" w:cstheme="majorHAnsi"/>
          <w:sz w:val="32"/>
          <w:szCs w:val="32"/>
        </w:rPr>
        <w:t xml:space="preserve"> foundation for </w:t>
      </w:r>
      <w:r>
        <w:rPr>
          <w:rFonts w:asciiTheme="majorHAnsi" w:eastAsia="Calibri" w:hAnsiTheme="majorHAnsi" w:cstheme="majorHAnsi"/>
          <w:sz w:val="32"/>
          <w:szCs w:val="32"/>
        </w:rPr>
        <w:t>Teg</w:t>
      </w:r>
      <w:r w:rsidR="008F199B">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EC2442">
        <w:rPr>
          <w:rFonts w:asciiTheme="majorHAnsi" w:eastAsia="Calibri" w:hAnsiTheme="majorHAnsi" w:cstheme="majorHAnsi"/>
          <w:sz w:val="32"/>
          <w:szCs w:val="32"/>
        </w:rPr>
        <w:t>’s</w:t>
      </w:r>
      <w:r w:rsidR="008F199B">
        <w:rPr>
          <w:rFonts w:asciiTheme="majorHAnsi" w:eastAsia="Calibri" w:hAnsiTheme="majorHAnsi" w:cstheme="majorHAnsi"/>
          <w:sz w:val="32"/>
          <w:szCs w:val="32"/>
        </w:rPr>
        <w:t xml:space="preserve"> </w:t>
      </w:r>
      <w:r w:rsidR="00E52757">
        <w:rPr>
          <w:rFonts w:asciiTheme="majorHAnsi" w:eastAsia="Calibri" w:hAnsiTheme="majorHAnsi" w:cstheme="majorHAnsi"/>
          <w:sz w:val="32"/>
          <w:szCs w:val="32"/>
        </w:rPr>
        <w:t>life</w:t>
      </w:r>
      <w:r w:rsidR="00EC2442">
        <w:rPr>
          <w:rFonts w:asciiTheme="majorHAnsi" w:eastAsia="Calibri" w:hAnsiTheme="majorHAnsi" w:cstheme="majorHAnsi"/>
          <w:sz w:val="32"/>
          <w:szCs w:val="32"/>
        </w:rPr>
        <w:t xml:space="preserve"> in the decades that followed</w:t>
      </w:r>
      <w:r w:rsidR="00E52757">
        <w:rPr>
          <w:rFonts w:asciiTheme="majorHAnsi" w:eastAsia="Calibri" w:hAnsiTheme="majorHAnsi" w:cstheme="majorHAnsi"/>
          <w:sz w:val="32"/>
          <w:szCs w:val="32"/>
        </w:rPr>
        <w:t xml:space="preserve">. </w:t>
      </w:r>
    </w:p>
    <w:p w14:paraId="79D073A7" w14:textId="0EFB29C7" w:rsidR="000C1BE0" w:rsidRDefault="00E53A4E" w:rsidP="00D40F26">
      <w:pPr>
        <w:spacing w:before="240" w:line="259" w:lineRule="auto"/>
        <w:jc w:val="center"/>
        <w:rPr>
          <w:rFonts w:asciiTheme="majorHAnsi" w:eastAsia="Cambria" w:hAnsiTheme="majorHAnsi" w:cstheme="majorHAnsi"/>
          <w:b/>
          <w:sz w:val="16"/>
          <w:szCs w:val="16"/>
        </w:rPr>
      </w:pPr>
      <w:r w:rsidRPr="00E53A4E">
        <w:rPr>
          <w:rFonts w:asciiTheme="majorHAnsi" w:eastAsia="Calibri" w:hAnsiTheme="majorHAnsi" w:cstheme="majorHAnsi"/>
          <w:b/>
          <w:sz w:val="48"/>
          <w:szCs w:val="48"/>
        </w:rPr>
        <w:t>**************</w:t>
      </w:r>
    </w:p>
    <w:p w14:paraId="5634DC86" w14:textId="77777777" w:rsidR="003E5998" w:rsidRPr="00C45A52" w:rsidRDefault="005B1EC4">
      <w:pPr>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3. Stay at Kiratpur</w:t>
      </w:r>
    </w:p>
    <w:p w14:paraId="309FE195" w14:textId="119BA659" w:rsidR="00963564" w:rsidRDefault="005B1EC4" w:rsidP="000C1BE0">
      <w:pPr>
        <w:spacing w:line="240" w:lineRule="auto"/>
        <w:jc w:val="both"/>
        <w:rPr>
          <w:rFonts w:asciiTheme="majorHAnsi" w:eastAsia="Calibri" w:hAnsiTheme="majorHAnsi" w:cstheme="majorHAnsi"/>
          <w:sz w:val="32"/>
          <w:szCs w:val="32"/>
        </w:rPr>
      </w:pPr>
      <w:r w:rsidRPr="00C45A52">
        <w:rPr>
          <w:rFonts w:asciiTheme="majorHAnsi" w:eastAsia="Cambria" w:hAnsiTheme="majorHAnsi" w:cstheme="majorHAnsi"/>
          <w:b/>
          <w:sz w:val="32"/>
          <w:szCs w:val="32"/>
        </w:rPr>
        <w:t>1635</w:t>
      </w:r>
      <w:r w:rsidR="00281217">
        <w:rPr>
          <w:rFonts w:asciiTheme="majorHAnsi" w:eastAsia="Cambria" w:hAnsiTheme="majorHAnsi" w:cstheme="majorHAnsi"/>
          <w:b/>
          <w:sz w:val="32"/>
          <w:szCs w:val="32"/>
        </w:rPr>
        <w:t xml:space="preserve"> AD</w:t>
      </w:r>
      <w:r w:rsidRPr="00C45A52">
        <w:rPr>
          <w:rFonts w:asciiTheme="majorHAnsi" w:eastAsia="Cambria" w:hAnsiTheme="majorHAnsi" w:cstheme="majorHAnsi"/>
          <w:b/>
          <w:sz w:val="32"/>
          <w:szCs w:val="32"/>
        </w:rPr>
        <w:t xml:space="preserve"> </w:t>
      </w:r>
      <w:r w:rsidRPr="00F83C13">
        <w:rPr>
          <w:rFonts w:asciiTheme="majorHAnsi" w:eastAsia="Cambria" w:hAnsiTheme="majorHAnsi" w:cstheme="majorHAnsi"/>
          <w:i/>
          <w:sz w:val="32"/>
          <w:szCs w:val="32"/>
        </w:rPr>
        <w:t>(age 13)</w:t>
      </w:r>
      <w:r w:rsidRPr="00F83C13">
        <w:rPr>
          <w:rFonts w:asciiTheme="majorHAnsi" w:eastAsia="Cambria" w:hAnsiTheme="majorHAnsi" w:cstheme="majorHAnsi"/>
          <w:sz w:val="32"/>
          <w:szCs w:val="32"/>
        </w:rPr>
        <w:t>:</w:t>
      </w:r>
      <w:r w:rsidRPr="00C45A52">
        <w:rPr>
          <w:rFonts w:asciiTheme="majorHAnsi" w:eastAsia="Cambria" w:hAnsiTheme="majorHAnsi" w:cstheme="majorHAnsi"/>
          <w:sz w:val="28"/>
          <w:szCs w:val="28"/>
        </w:rPr>
        <w:t xml:space="preserve"> </w:t>
      </w:r>
      <w:r w:rsidRPr="00C45A52">
        <w:rPr>
          <w:rFonts w:asciiTheme="majorHAnsi" w:eastAsia="Calibri" w:hAnsiTheme="majorHAnsi" w:cstheme="majorHAnsi"/>
          <w:sz w:val="32"/>
          <w:szCs w:val="32"/>
        </w:rPr>
        <w:t xml:space="preserve">The Sixth Nanak </w:t>
      </w:r>
      <w:r w:rsidR="00DA7BF6">
        <w:rPr>
          <w:rFonts w:asciiTheme="majorHAnsi" w:eastAsia="Calibri" w:hAnsiTheme="majorHAnsi" w:cstheme="majorHAnsi"/>
          <w:sz w:val="32"/>
          <w:szCs w:val="32"/>
        </w:rPr>
        <w:t xml:space="preserve">had </w:t>
      </w:r>
      <w:r w:rsidRPr="00C45A52">
        <w:rPr>
          <w:rFonts w:asciiTheme="majorHAnsi" w:eastAsia="Calibri" w:hAnsiTheme="majorHAnsi" w:cstheme="majorHAnsi"/>
          <w:sz w:val="32"/>
          <w:szCs w:val="32"/>
        </w:rPr>
        <w:t xml:space="preserve">moved to Kiratpur from Amritsar with his whole family.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spent </w:t>
      </w:r>
      <w:r w:rsidR="00DA7BF6">
        <w:rPr>
          <w:rFonts w:asciiTheme="majorHAnsi" w:eastAsia="Calibri" w:hAnsiTheme="majorHAnsi" w:cstheme="majorHAnsi"/>
          <w:sz w:val="32"/>
          <w:szCs w:val="32"/>
        </w:rPr>
        <w:t xml:space="preserve">the </w:t>
      </w:r>
      <w:r w:rsidR="00A507E2">
        <w:rPr>
          <w:rFonts w:asciiTheme="majorHAnsi" w:eastAsia="Calibri" w:hAnsiTheme="majorHAnsi" w:cstheme="majorHAnsi"/>
          <w:sz w:val="32"/>
          <w:szCs w:val="32"/>
        </w:rPr>
        <w:t>next nine ye</w:t>
      </w:r>
      <w:r w:rsidR="00335EC0">
        <w:rPr>
          <w:rFonts w:asciiTheme="majorHAnsi" w:eastAsia="Calibri" w:hAnsiTheme="majorHAnsi" w:cstheme="majorHAnsi"/>
          <w:sz w:val="32"/>
          <w:szCs w:val="32"/>
        </w:rPr>
        <w:t xml:space="preserve">ars </w:t>
      </w:r>
      <w:r w:rsidRPr="00C45A52">
        <w:rPr>
          <w:rFonts w:asciiTheme="majorHAnsi" w:eastAsia="Calibri" w:hAnsiTheme="majorHAnsi" w:cstheme="majorHAnsi"/>
          <w:sz w:val="32"/>
          <w:szCs w:val="32"/>
        </w:rPr>
        <w:t xml:space="preserve">at Kiratpur. He </w:t>
      </w:r>
      <w:r w:rsidR="00E32379">
        <w:rPr>
          <w:rFonts w:asciiTheme="majorHAnsi" w:eastAsia="Calibri" w:hAnsiTheme="majorHAnsi" w:cstheme="majorHAnsi"/>
          <w:sz w:val="32"/>
          <w:szCs w:val="32"/>
        </w:rPr>
        <w:t>participate</w:t>
      </w:r>
      <w:r w:rsidR="00DA7BF6">
        <w:rPr>
          <w:rFonts w:asciiTheme="majorHAnsi" w:eastAsia="Calibri" w:hAnsiTheme="majorHAnsi" w:cstheme="majorHAnsi"/>
          <w:sz w:val="32"/>
          <w:szCs w:val="32"/>
        </w:rPr>
        <w:t>d</w:t>
      </w:r>
      <w:r w:rsidR="00E32379">
        <w:rPr>
          <w:rFonts w:asciiTheme="majorHAnsi" w:eastAsia="Calibri" w:hAnsiTheme="majorHAnsi" w:cstheme="majorHAnsi"/>
          <w:sz w:val="32"/>
          <w:szCs w:val="32"/>
        </w:rPr>
        <w:t xml:space="preserve"> in all the activities of the court of the Guru</w:t>
      </w:r>
      <w:r w:rsidR="00DF2E63">
        <w:rPr>
          <w:rFonts w:asciiTheme="majorHAnsi" w:eastAsia="Calibri" w:hAnsiTheme="majorHAnsi" w:cstheme="majorHAnsi"/>
          <w:sz w:val="32"/>
          <w:szCs w:val="32"/>
        </w:rPr>
        <w:t>.</w:t>
      </w:r>
      <w:r w:rsidR="00EE32E1">
        <w:rPr>
          <w:rFonts w:asciiTheme="majorHAnsi" w:eastAsia="Calibri" w:hAnsiTheme="majorHAnsi" w:cstheme="majorHAnsi"/>
          <w:sz w:val="32"/>
          <w:szCs w:val="32"/>
        </w:rPr>
        <w:t xml:space="preserve"> </w:t>
      </w:r>
      <w:r w:rsidR="00DF2E63">
        <w:rPr>
          <w:rFonts w:asciiTheme="majorHAnsi" w:eastAsia="Calibri" w:hAnsiTheme="majorHAnsi" w:cstheme="majorHAnsi"/>
          <w:sz w:val="32"/>
          <w:szCs w:val="32"/>
        </w:rPr>
        <w:t>H</w:t>
      </w:r>
      <w:r w:rsidR="00EE32E1">
        <w:rPr>
          <w:rFonts w:asciiTheme="majorHAnsi" w:eastAsia="Calibri" w:hAnsiTheme="majorHAnsi" w:cstheme="majorHAnsi"/>
          <w:sz w:val="32"/>
          <w:szCs w:val="32"/>
        </w:rPr>
        <w:t xml:space="preserve">e </w:t>
      </w:r>
      <w:r w:rsidR="00D0371D">
        <w:rPr>
          <w:rFonts w:asciiTheme="majorHAnsi" w:eastAsia="Calibri" w:hAnsiTheme="majorHAnsi" w:cstheme="majorHAnsi"/>
          <w:sz w:val="32"/>
          <w:szCs w:val="32"/>
        </w:rPr>
        <w:t xml:space="preserve">also </w:t>
      </w:r>
      <w:r w:rsidRPr="00C45A52">
        <w:rPr>
          <w:rFonts w:asciiTheme="majorHAnsi" w:eastAsia="Calibri" w:hAnsiTheme="majorHAnsi" w:cstheme="majorHAnsi"/>
          <w:sz w:val="32"/>
          <w:szCs w:val="32"/>
        </w:rPr>
        <w:t>serve</w:t>
      </w:r>
      <w:r w:rsidR="00474A12">
        <w:rPr>
          <w:rFonts w:asciiTheme="majorHAnsi" w:eastAsia="Calibri" w:hAnsiTheme="majorHAnsi" w:cstheme="majorHAnsi"/>
          <w:sz w:val="32"/>
          <w:szCs w:val="32"/>
        </w:rPr>
        <w:t>d</w:t>
      </w:r>
      <w:r w:rsidRPr="00C45A52">
        <w:rPr>
          <w:rFonts w:asciiTheme="majorHAnsi" w:eastAsia="Calibri" w:hAnsiTheme="majorHAnsi" w:cstheme="majorHAnsi"/>
          <w:sz w:val="32"/>
          <w:szCs w:val="32"/>
        </w:rPr>
        <w:t xml:space="preserve"> the Sangat and </w:t>
      </w:r>
      <w:r w:rsidR="0038048D">
        <w:rPr>
          <w:rFonts w:asciiTheme="majorHAnsi" w:eastAsia="Calibri" w:hAnsiTheme="majorHAnsi" w:cstheme="majorHAnsi"/>
          <w:sz w:val="32"/>
          <w:szCs w:val="32"/>
        </w:rPr>
        <w:t>p</w:t>
      </w:r>
      <w:r w:rsidRPr="00C45A52">
        <w:rPr>
          <w:rFonts w:asciiTheme="majorHAnsi" w:eastAsia="Calibri" w:hAnsiTheme="majorHAnsi" w:cstheme="majorHAnsi"/>
          <w:sz w:val="32"/>
          <w:szCs w:val="32"/>
        </w:rPr>
        <w:t>erform</w:t>
      </w:r>
      <w:r w:rsidR="00474A12">
        <w:rPr>
          <w:rFonts w:asciiTheme="majorHAnsi" w:eastAsia="Calibri" w:hAnsiTheme="majorHAnsi" w:cstheme="majorHAnsi"/>
          <w:sz w:val="32"/>
          <w:szCs w:val="32"/>
        </w:rPr>
        <w:t>ed</w:t>
      </w:r>
      <w:r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i/>
          <w:sz w:val="32"/>
          <w:szCs w:val="32"/>
        </w:rPr>
        <w:t>Shabad Katha</w:t>
      </w:r>
      <w:r w:rsidRPr="00C45A52">
        <w:rPr>
          <w:rFonts w:asciiTheme="majorHAnsi" w:eastAsia="Calibri" w:hAnsiTheme="majorHAnsi" w:cstheme="majorHAnsi"/>
          <w:sz w:val="32"/>
          <w:szCs w:val="32"/>
        </w:rPr>
        <w:t xml:space="preserve"> (explanation and discussion)</w:t>
      </w:r>
      <w:r w:rsidR="00EE32E1">
        <w:rPr>
          <w:rFonts w:asciiTheme="majorHAnsi" w:eastAsia="Calibri" w:hAnsiTheme="majorHAnsi" w:cstheme="majorHAnsi"/>
          <w:sz w:val="32"/>
          <w:szCs w:val="32"/>
        </w:rPr>
        <w:t xml:space="preserve"> of Gurbani and Sikh </w:t>
      </w:r>
      <w:r w:rsidR="00B426B9">
        <w:rPr>
          <w:rFonts w:asciiTheme="majorHAnsi" w:eastAsia="Calibri" w:hAnsiTheme="majorHAnsi" w:cstheme="majorHAnsi"/>
          <w:sz w:val="32"/>
          <w:szCs w:val="32"/>
        </w:rPr>
        <w:t>history</w:t>
      </w:r>
      <w:r w:rsidRPr="00C45A52">
        <w:rPr>
          <w:rFonts w:asciiTheme="majorHAnsi" w:eastAsia="Calibri" w:hAnsiTheme="majorHAnsi" w:cstheme="majorHAnsi"/>
          <w:sz w:val="32"/>
          <w:szCs w:val="32"/>
        </w:rPr>
        <w:t>.</w:t>
      </w:r>
      <w:r w:rsidR="00963564">
        <w:rPr>
          <w:rFonts w:asciiTheme="majorHAnsi" w:eastAsia="Calibri" w:hAnsiTheme="majorHAnsi" w:cstheme="majorHAnsi"/>
          <w:sz w:val="32"/>
          <w:szCs w:val="32"/>
        </w:rPr>
        <w:t xml:space="preserve"> </w:t>
      </w:r>
    </w:p>
    <w:p w14:paraId="44FCDC04" w14:textId="798AC1A2" w:rsidR="003E5998" w:rsidRDefault="005B1EC4" w:rsidP="000C1BE0">
      <w:pPr>
        <w:spacing w:line="240" w:lineRule="auto"/>
        <w:jc w:val="both"/>
        <w:rPr>
          <w:rFonts w:asciiTheme="majorHAnsi" w:eastAsia="Calibri" w:hAnsiTheme="majorHAnsi" w:cstheme="majorHAnsi"/>
          <w:sz w:val="24"/>
          <w:szCs w:val="24"/>
        </w:rPr>
      </w:pPr>
      <w:r w:rsidRPr="00F06FD7">
        <w:rPr>
          <w:rFonts w:asciiTheme="majorHAnsi" w:eastAsia="Calibri" w:hAnsiTheme="majorHAnsi" w:cstheme="majorHAnsi"/>
          <w:sz w:val="24"/>
          <w:szCs w:val="24"/>
        </w:rPr>
        <w:t xml:space="preserve"> </w:t>
      </w:r>
    </w:p>
    <w:p w14:paraId="4045DC71" w14:textId="253864C3" w:rsidR="00F06FD7" w:rsidRDefault="00D92FCF" w:rsidP="000C1BE0">
      <w:pPr>
        <w:spacing w:line="240" w:lineRule="auto"/>
        <w:jc w:val="both"/>
        <w:rPr>
          <w:rFonts w:asciiTheme="majorHAnsi" w:eastAsia="Cambria" w:hAnsiTheme="majorHAnsi" w:cstheme="majorHAnsi"/>
          <w:bCs/>
          <w:sz w:val="32"/>
          <w:szCs w:val="32"/>
        </w:rPr>
      </w:pPr>
      <w:r>
        <w:rPr>
          <w:rFonts w:asciiTheme="majorHAnsi" w:eastAsia="Cambria" w:hAnsiTheme="majorHAnsi" w:cstheme="majorHAnsi"/>
          <w:bCs/>
          <w:sz w:val="32"/>
          <w:szCs w:val="32"/>
        </w:rPr>
        <w:t xml:space="preserve">The town of </w:t>
      </w:r>
      <w:r w:rsidR="00574867" w:rsidRPr="00574867">
        <w:rPr>
          <w:rFonts w:asciiTheme="majorHAnsi" w:eastAsia="Cambria" w:hAnsiTheme="majorHAnsi" w:cstheme="majorHAnsi"/>
          <w:bCs/>
          <w:sz w:val="32"/>
          <w:szCs w:val="32"/>
        </w:rPr>
        <w:t>Bakala</w:t>
      </w:r>
      <w:r w:rsidR="00943C5B">
        <w:rPr>
          <w:rFonts w:asciiTheme="majorHAnsi" w:eastAsia="Cambria" w:hAnsiTheme="majorHAnsi" w:cstheme="majorHAnsi"/>
          <w:b/>
          <w:sz w:val="32"/>
          <w:szCs w:val="32"/>
        </w:rPr>
        <w:t xml:space="preserve"> </w:t>
      </w:r>
      <w:r w:rsidR="00943C5B" w:rsidRPr="00A45675">
        <w:rPr>
          <w:rFonts w:asciiTheme="majorHAnsi" w:eastAsia="Cambria" w:hAnsiTheme="majorHAnsi" w:cstheme="majorHAnsi"/>
          <w:bCs/>
          <w:sz w:val="32"/>
          <w:szCs w:val="32"/>
        </w:rPr>
        <w:t xml:space="preserve">was </w:t>
      </w:r>
      <w:r>
        <w:rPr>
          <w:rFonts w:asciiTheme="majorHAnsi" w:eastAsia="Cambria" w:hAnsiTheme="majorHAnsi" w:cstheme="majorHAnsi"/>
          <w:bCs/>
          <w:sz w:val="32"/>
          <w:szCs w:val="32"/>
        </w:rPr>
        <w:t>the Sixth Nanak’s</w:t>
      </w:r>
      <w:r w:rsidR="00A45675">
        <w:rPr>
          <w:rFonts w:asciiTheme="majorHAnsi" w:eastAsia="Cambria" w:hAnsiTheme="majorHAnsi" w:cstheme="majorHAnsi"/>
          <w:bCs/>
          <w:sz w:val="32"/>
          <w:szCs w:val="32"/>
        </w:rPr>
        <w:t xml:space="preserve"> </w:t>
      </w:r>
      <w:r w:rsidR="00550DB3">
        <w:rPr>
          <w:rFonts w:asciiTheme="majorHAnsi" w:eastAsia="Cambria" w:hAnsiTheme="majorHAnsi" w:cstheme="majorHAnsi"/>
          <w:bCs/>
          <w:sz w:val="32"/>
          <w:szCs w:val="32"/>
        </w:rPr>
        <w:t xml:space="preserve">alternate </w:t>
      </w:r>
      <w:r w:rsidR="00A45675">
        <w:rPr>
          <w:rFonts w:asciiTheme="majorHAnsi" w:eastAsia="Cambria" w:hAnsiTheme="majorHAnsi" w:cstheme="majorHAnsi"/>
          <w:bCs/>
          <w:sz w:val="32"/>
          <w:szCs w:val="32"/>
        </w:rPr>
        <w:t xml:space="preserve">headquarters. </w:t>
      </w:r>
      <w:r w:rsidR="00F27710">
        <w:rPr>
          <w:rFonts w:asciiTheme="majorHAnsi" w:eastAsia="Cambria" w:hAnsiTheme="majorHAnsi" w:cstheme="majorHAnsi"/>
          <w:bCs/>
          <w:sz w:val="32"/>
          <w:szCs w:val="32"/>
        </w:rPr>
        <w:t>Teg</w:t>
      </w:r>
      <w:r>
        <w:rPr>
          <w:rFonts w:asciiTheme="majorHAnsi" w:eastAsia="Cambria" w:hAnsiTheme="majorHAnsi" w:cstheme="majorHAnsi"/>
          <w:bCs/>
          <w:sz w:val="32"/>
          <w:szCs w:val="32"/>
        </w:rPr>
        <w:t xml:space="preserve"> Bahadar </w:t>
      </w:r>
      <w:r w:rsidR="007A7862">
        <w:rPr>
          <w:rFonts w:asciiTheme="majorHAnsi" w:eastAsia="Cambria" w:hAnsiTheme="majorHAnsi" w:cstheme="majorHAnsi"/>
          <w:bCs/>
          <w:sz w:val="32"/>
          <w:szCs w:val="32"/>
        </w:rPr>
        <w:t>ji</w:t>
      </w:r>
      <w:r>
        <w:rPr>
          <w:rFonts w:asciiTheme="majorHAnsi" w:eastAsia="Cambria" w:hAnsiTheme="majorHAnsi" w:cstheme="majorHAnsi"/>
          <w:bCs/>
          <w:sz w:val="32"/>
          <w:szCs w:val="32"/>
        </w:rPr>
        <w:t xml:space="preserve">’s </w:t>
      </w:r>
      <w:r w:rsidR="00A45675">
        <w:rPr>
          <w:rFonts w:asciiTheme="majorHAnsi" w:eastAsia="Cambria" w:hAnsiTheme="majorHAnsi" w:cstheme="majorHAnsi"/>
          <w:bCs/>
          <w:sz w:val="32"/>
          <w:szCs w:val="32"/>
        </w:rPr>
        <w:t xml:space="preserve">maternal </w:t>
      </w:r>
      <w:r w:rsidR="00347291">
        <w:rPr>
          <w:rFonts w:asciiTheme="majorHAnsi" w:eastAsia="Cambria" w:hAnsiTheme="majorHAnsi" w:cstheme="majorHAnsi"/>
          <w:bCs/>
          <w:sz w:val="32"/>
          <w:szCs w:val="32"/>
        </w:rPr>
        <w:t>grandparents live</w:t>
      </w:r>
      <w:r>
        <w:rPr>
          <w:rFonts w:asciiTheme="majorHAnsi" w:eastAsia="Cambria" w:hAnsiTheme="majorHAnsi" w:cstheme="majorHAnsi"/>
          <w:bCs/>
          <w:sz w:val="32"/>
          <w:szCs w:val="32"/>
        </w:rPr>
        <w:t>d</w:t>
      </w:r>
      <w:r w:rsidR="00347291">
        <w:rPr>
          <w:rFonts w:asciiTheme="majorHAnsi" w:eastAsia="Cambria" w:hAnsiTheme="majorHAnsi" w:cstheme="majorHAnsi"/>
          <w:bCs/>
          <w:sz w:val="32"/>
          <w:szCs w:val="32"/>
        </w:rPr>
        <w:t xml:space="preserve"> there. They loved</w:t>
      </w:r>
      <w:r w:rsidR="008E470C">
        <w:rPr>
          <w:rFonts w:asciiTheme="majorHAnsi" w:eastAsia="Cambria" w:hAnsiTheme="majorHAnsi" w:cstheme="majorHAnsi"/>
          <w:bCs/>
          <w:sz w:val="32"/>
          <w:szCs w:val="32"/>
        </w:rPr>
        <w:t xml:space="preserve"> </w:t>
      </w:r>
      <w:r>
        <w:rPr>
          <w:rFonts w:asciiTheme="majorHAnsi" w:eastAsia="Cambria" w:hAnsiTheme="majorHAnsi" w:cstheme="majorHAnsi"/>
          <w:bCs/>
          <w:sz w:val="32"/>
          <w:szCs w:val="32"/>
        </w:rPr>
        <w:t xml:space="preserve">him </w:t>
      </w:r>
      <w:r w:rsidR="008E470C">
        <w:rPr>
          <w:rFonts w:asciiTheme="majorHAnsi" w:eastAsia="Cambria" w:hAnsiTheme="majorHAnsi" w:cstheme="majorHAnsi"/>
          <w:bCs/>
          <w:sz w:val="32"/>
          <w:szCs w:val="32"/>
        </w:rPr>
        <w:t xml:space="preserve">very much. </w:t>
      </w:r>
      <w:r w:rsidR="00F27710">
        <w:rPr>
          <w:rFonts w:asciiTheme="majorHAnsi" w:eastAsia="Cambria" w:hAnsiTheme="majorHAnsi" w:cstheme="majorHAnsi"/>
          <w:bCs/>
          <w:sz w:val="32"/>
          <w:szCs w:val="32"/>
        </w:rPr>
        <w:t>Teg</w:t>
      </w:r>
      <w:r w:rsidR="00B850E6">
        <w:rPr>
          <w:rFonts w:asciiTheme="majorHAnsi" w:eastAsia="Cambria" w:hAnsiTheme="majorHAnsi" w:cstheme="majorHAnsi"/>
          <w:bCs/>
          <w:sz w:val="32"/>
          <w:szCs w:val="32"/>
        </w:rPr>
        <w:t xml:space="preserve"> Bah</w:t>
      </w:r>
      <w:r w:rsidR="00D97933">
        <w:rPr>
          <w:rFonts w:asciiTheme="majorHAnsi" w:eastAsia="Cambria" w:hAnsiTheme="majorHAnsi" w:cstheme="majorHAnsi"/>
          <w:bCs/>
          <w:sz w:val="32"/>
          <w:szCs w:val="32"/>
        </w:rPr>
        <w:t>ad</w:t>
      </w:r>
      <w:r w:rsidR="00B850E6">
        <w:rPr>
          <w:rFonts w:asciiTheme="majorHAnsi" w:eastAsia="Cambria" w:hAnsiTheme="majorHAnsi" w:cstheme="majorHAnsi"/>
          <w:bCs/>
          <w:sz w:val="32"/>
          <w:szCs w:val="32"/>
        </w:rPr>
        <w:t xml:space="preserve">ar </w:t>
      </w:r>
      <w:r w:rsidR="007A7862">
        <w:rPr>
          <w:rFonts w:asciiTheme="majorHAnsi" w:eastAsia="Cambria" w:hAnsiTheme="majorHAnsi" w:cstheme="majorHAnsi"/>
          <w:bCs/>
          <w:sz w:val="32"/>
          <w:szCs w:val="32"/>
        </w:rPr>
        <w:t>ji</w:t>
      </w:r>
      <w:r w:rsidR="00B850E6">
        <w:rPr>
          <w:rFonts w:asciiTheme="majorHAnsi" w:eastAsia="Cambria" w:hAnsiTheme="majorHAnsi" w:cstheme="majorHAnsi"/>
          <w:bCs/>
          <w:sz w:val="32"/>
          <w:szCs w:val="32"/>
        </w:rPr>
        <w:t xml:space="preserve"> used to </w:t>
      </w:r>
      <w:r w:rsidR="00550DB3">
        <w:rPr>
          <w:rFonts w:asciiTheme="majorHAnsi" w:eastAsia="Cambria" w:hAnsiTheme="majorHAnsi" w:cstheme="majorHAnsi"/>
          <w:bCs/>
          <w:sz w:val="32"/>
          <w:szCs w:val="32"/>
        </w:rPr>
        <w:t xml:space="preserve">visit and </w:t>
      </w:r>
      <w:r w:rsidR="00B850E6">
        <w:rPr>
          <w:rFonts w:asciiTheme="majorHAnsi" w:eastAsia="Cambria" w:hAnsiTheme="majorHAnsi" w:cstheme="majorHAnsi"/>
          <w:bCs/>
          <w:sz w:val="32"/>
          <w:szCs w:val="32"/>
        </w:rPr>
        <w:t xml:space="preserve">stay at Bakala for extended </w:t>
      </w:r>
      <w:r w:rsidR="008813F1">
        <w:rPr>
          <w:rFonts w:asciiTheme="majorHAnsi" w:eastAsia="Cambria" w:hAnsiTheme="majorHAnsi" w:cstheme="majorHAnsi"/>
          <w:bCs/>
          <w:sz w:val="32"/>
          <w:szCs w:val="32"/>
        </w:rPr>
        <w:t>period</w:t>
      </w:r>
      <w:r w:rsidR="00D0371D">
        <w:rPr>
          <w:rFonts w:asciiTheme="majorHAnsi" w:eastAsia="Cambria" w:hAnsiTheme="majorHAnsi" w:cstheme="majorHAnsi"/>
          <w:bCs/>
          <w:sz w:val="32"/>
          <w:szCs w:val="32"/>
        </w:rPr>
        <w:t>s</w:t>
      </w:r>
      <w:r w:rsidR="008813F1">
        <w:rPr>
          <w:rFonts w:asciiTheme="majorHAnsi" w:eastAsia="Cambria" w:hAnsiTheme="majorHAnsi" w:cstheme="majorHAnsi"/>
          <w:bCs/>
          <w:sz w:val="32"/>
          <w:szCs w:val="32"/>
        </w:rPr>
        <w:t xml:space="preserve"> of time. </w:t>
      </w:r>
      <w:r>
        <w:rPr>
          <w:rFonts w:asciiTheme="majorHAnsi" w:eastAsia="Cambria" w:hAnsiTheme="majorHAnsi" w:cstheme="majorHAnsi"/>
          <w:bCs/>
          <w:sz w:val="32"/>
          <w:szCs w:val="32"/>
        </w:rPr>
        <w:t>Since he was well versed in Sikhi, here</w:t>
      </w:r>
      <w:r w:rsidR="008813F1">
        <w:rPr>
          <w:rFonts w:asciiTheme="majorHAnsi" w:eastAsia="Cambria" w:hAnsiTheme="majorHAnsi" w:cstheme="majorHAnsi"/>
          <w:bCs/>
          <w:sz w:val="32"/>
          <w:szCs w:val="32"/>
        </w:rPr>
        <w:t xml:space="preserve"> too he </w:t>
      </w:r>
      <w:r w:rsidR="0038048D">
        <w:rPr>
          <w:rFonts w:asciiTheme="majorHAnsi" w:eastAsia="Cambria" w:hAnsiTheme="majorHAnsi" w:cstheme="majorHAnsi"/>
          <w:bCs/>
          <w:sz w:val="32"/>
          <w:szCs w:val="32"/>
        </w:rPr>
        <w:t>perform</w:t>
      </w:r>
      <w:r>
        <w:rPr>
          <w:rFonts w:asciiTheme="majorHAnsi" w:eastAsia="Cambria" w:hAnsiTheme="majorHAnsi" w:cstheme="majorHAnsi"/>
          <w:bCs/>
          <w:sz w:val="32"/>
          <w:szCs w:val="32"/>
        </w:rPr>
        <w:t>ed</w:t>
      </w:r>
      <w:r w:rsidR="0038048D">
        <w:rPr>
          <w:rFonts w:asciiTheme="majorHAnsi" w:eastAsia="Cambria" w:hAnsiTheme="majorHAnsi" w:cstheme="majorHAnsi"/>
          <w:bCs/>
          <w:sz w:val="32"/>
          <w:szCs w:val="32"/>
        </w:rPr>
        <w:t xml:space="preserve"> Shabad Katha.</w:t>
      </w:r>
    </w:p>
    <w:p w14:paraId="298516FB" w14:textId="71CF6FC6" w:rsidR="008A6A8D" w:rsidRDefault="008A6A8D" w:rsidP="000C1BE0">
      <w:pPr>
        <w:spacing w:line="240" w:lineRule="auto"/>
        <w:jc w:val="both"/>
        <w:rPr>
          <w:rFonts w:asciiTheme="majorHAnsi" w:eastAsia="Cambria" w:hAnsiTheme="majorHAnsi" w:cstheme="majorHAnsi"/>
          <w:bCs/>
          <w:sz w:val="32"/>
          <w:szCs w:val="32"/>
        </w:rPr>
      </w:pPr>
    </w:p>
    <w:p w14:paraId="488191DC" w14:textId="60E77AB2" w:rsidR="00E8044A" w:rsidRPr="00E8044A" w:rsidRDefault="00E8044A" w:rsidP="00E8044A">
      <w:pPr>
        <w:spacing w:line="240" w:lineRule="auto"/>
        <w:jc w:val="both"/>
        <w:rPr>
          <w:rFonts w:asciiTheme="majorHAnsi" w:hAnsiTheme="majorHAnsi" w:cstheme="majorHAnsi"/>
          <w:sz w:val="32"/>
          <w:szCs w:val="32"/>
        </w:rPr>
      </w:pPr>
      <w:r w:rsidRPr="001E25A6">
        <w:rPr>
          <w:rFonts w:asciiTheme="majorHAnsi" w:eastAsia="Cambria" w:hAnsiTheme="majorHAnsi" w:cstheme="majorHAnsi"/>
          <w:b/>
          <w:sz w:val="32"/>
          <w:szCs w:val="32"/>
        </w:rPr>
        <w:t>163</w:t>
      </w:r>
      <w:r>
        <w:rPr>
          <w:rFonts w:asciiTheme="majorHAnsi" w:eastAsia="Cambria" w:hAnsiTheme="majorHAnsi" w:cstheme="majorHAnsi"/>
          <w:b/>
          <w:sz w:val="32"/>
          <w:szCs w:val="32"/>
        </w:rPr>
        <w:t>6</w:t>
      </w:r>
      <w:r w:rsidRPr="001E25A6">
        <w:rPr>
          <w:rFonts w:asciiTheme="majorHAnsi" w:eastAsia="Cambria" w:hAnsiTheme="majorHAnsi" w:cstheme="majorHAnsi"/>
          <w:b/>
          <w:sz w:val="32"/>
          <w:szCs w:val="32"/>
        </w:rPr>
        <w:t xml:space="preserve"> </w:t>
      </w:r>
      <w:r w:rsidRPr="001E25A6">
        <w:rPr>
          <w:rFonts w:asciiTheme="majorHAnsi" w:eastAsia="Cambria" w:hAnsiTheme="majorHAnsi" w:cstheme="majorHAnsi"/>
          <w:i/>
          <w:sz w:val="32"/>
          <w:szCs w:val="32"/>
        </w:rPr>
        <w:t>(age 1</w:t>
      </w:r>
      <w:r>
        <w:rPr>
          <w:rFonts w:asciiTheme="majorHAnsi" w:eastAsia="Cambria" w:hAnsiTheme="majorHAnsi" w:cstheme="majorHAnsi"/>
          <w:i/>
          <w:sz w:val="32"/>
          <w:szCs w:val="32"/>
        </w:rPr>
        <w:t>5</w:t>
      </w:r>
      <w:r w:rsidRPr="001E25A6">
        <w:rPr>
          <w:rFonts w:asciiTheme="majorHAnsi" w:eastAsia="Cambria" w:hAnsiTheme="majorHAnsi" w:cstheme="majorHAnsi"/>
          <w:i/>
          <w:sz w:val="32"/>
          <w:szCs w:val="32"/>
        </w:rPr>
        <w:t>)</w:t>
      </w:r>
      <w:r w:rsidRPr="00735289">
        <w:rPr>
          <w:rFonts w:asciiTheme="majorHAnsi" w:eastAsia="Cambria" w:hAnsiTheme="majorHAnsi" w:cstheme="majorHAnsi"/>
          <w:iCs/>
          <w:sz w:val="32"/>
          <w:szCs w:val="32"/>
        </w:rPr>
        <w:t>:</w:t>
      </w:r>
      <w:r w:rsidRPr="001E25A6">
        <w:rPr>
          <w:rFonts w:asciiTheme="majorHAnsi" w:eastAsia="Cambria" w:hAnsiTheme="majorHAnsi" w:cstheme="majorHAnsi"/>
          <w:i/>
          <w:sz w:val="32"/>
          <w:szCs w:val="32"/>
        </w:rPr>
        <w:t xml:space="preserve"> </w:t>
      </w:r>
      <w:r>
        <w:t xml:space="preserve"> </w:t>
      </w:r>
      <w:r w:rsidRPr="00E8044A">
        <w:rPr>
          <w:rFonts w:asciiTheme="majorHAnsi" w:hAnsiTheme="majorHAnsi" w:cstheme="majorHAnsi"/>
          <w:sz w:val="32"/>
          <w:szCs w:val="32"/>
        </w:rPr>
        <w:t xml:space="preserve">Guru Hargobind </w:t>
      </w:r>
      <w:r w:rsidR="007A7862">
        <w:rPr>
          <w:rFonts w:asciiTheme="majorHAnsi" w:hAnsiTheme="majorHAnsi" w:cstheme="majorHAnsi"/>
          <w:sz w:val="32"/>
          <w:szCs w:val="32"/>
        </w:rPr>
        <w:t>Ji</w:t>
      </w:r>
      <w:r w:rsidRPr="00E8044A">
        <w:rPr>
          <w:rFonts w:asciiTheme="majorHAnsi" w:hAnsiTheme="majorHAnsi" w:cstheme="majorHAnsi"/>
          <w:sz w:val="32"/>
          <w:szCs w:val="32"/>
        </w:rPr>
        <w:t xml:space="preserve"> visit</w:t>
      </w:r>
      <w:r w:rsidR="00F54B1B">
        <w:rPr>
          <w:rFonts w:asciiTheme="majorHAnsi" w:hAnsiTheme="majorHAnsi" w:cstheme="majorHAnsi"/>
          <w:sz w:val="32"/>
          <w:szCs w:val="32"/>
        </w:rPr>
        <w:t>ed</w:t>
      </w:r>
      <w:r w:rsidRPr="00E8044A">
        <w:rPr>
          <w:rFonts w:asciiTheme="majorHAnsi" w:hAnsiTheme="majorHAnsi" w:cstheme="majorHAnsi"/>
          <w:sz w:val="32"/>
          <w:szCs w:val="32"/>
        </w:rPr>
        <w:t xml:space="preserve"> Goindwal to be with Bhai </w:t>
      </w:r>
      <w:proofErr w:type="spellStart"/>
      <w:r w:rsidRPr="00E8044A">
        <w:rPr>
          <w:rFonts w:asciiTheme="majorHAnsi" w:hAnsiTheme="majorHAnsi" w:cstheme="majorHAnsi"/>
          <w:sz w:val="32"/>
          <w:szCs w:val="32"/>
        </w:rPr>
        <w:t>Gurdas</w:t>
      </w:r>
      <w:proofErr w:type="spellEnd"/>
      <w:r w:rsidRPr="00E8044A">
        <w:rPr>
          <w:rFonts w:asciiTheme="majorHAnsi" w:hAnsiTheme="majorHAnsi" w:cstheme="majorHAnsi"/>
          <w:sz w:val="32"/>
          <w:szCs w:val="32"/>
        </w:rPr>
        <w:t xml:space="preserve"> </w:t>
      </w:r>
      <w:r w:rsidR="007A7862">
        <w:rPr>
          <w:rFonts w:asciiTheme="majorHAnsi" w:hAnsiTheme="majorHAnsi" w:cstheme="majorHAnsi"/>
          <w:sz w:val="32"/>
          <w:szCs w:val="32"/>
        </w:rPr>
        <w:t>ji</w:t>
      </w:r>
      <w:r w:rsidRPr="00E8044A">
        <w:rPr>
          <w:rFonts w:asciiTheme="majorHAnsi" w:hAnsiTheme="majorHAnsi" w:cstheme="majorHAnsi"/>
          <w:sz w:val="32"/>
          <w:szCs w:val="32"/>
        </w:rPr>
        <w:t xml:space="preserve"> whose end was approaching. </w:t>
      </w:r>
      <w:r w:rsidR="007A7862">
        <w:rPr>
          <w:rFonts w:asciiTheme="majorHAnsi" w:hAnsiTheme="majorHAnsi" w:cstheme="majorHAnsi"/>
          <w:sz w:val="32"/>
          <w:szCs w:val="32"/>
        </w:rPr>
        <w:t>Teg</w:t>
      </w:r>
      <w:r w:rsidRPr="00E8044A">
        <w:rPr>
          <w:rFonts w:asciiTheme="majorHAnsi" w:hAnsiTheme="majorHAnsi" w:cstheme="majorHAnsi"/>
          <w:sz w:val="32"/>
          <w:szCs w:val="32"/>
        </w:rPr>
        <w:t xml:space="preserve"> </w:t>
      </w:r>
      <w:r w:rsidR="007A7862">
        <w:rPr>
          <w:rFonts w:asciiTheme="majorHAnsi" w:hAnsiTheme="majorHAnsi" w:cstheme="majorHAnsi"/>
          <w:sz w:val="32"/>
          <w:szCs w:val="32"/>
        </w:rPr>
        <w:t>Bahadar</w:t>
      </w:r>
      <w:r w:rsidRPr="00E8044A">
        <w:rPr>
          <w:rFonts w:asciiTheme="majorHAnsi" w:hAnsiTheme="majorHAnsi" w:cstheme="majorHAnsi"/>
          <w:sz w:val="32"/>
          <w:szCs w:val="32"/>
        </w:rPr>
        <w:t xml:space="preserve"> again witnessed </w:t>
      </w:r>
      <w:r w:rsidR="00F54B1B">
        <w:rPr>
          <w:rFonts w:asciiTheme="majorHAnsi" w:hAnsiTheme="majorHAnsi" w:cstheme="majorHAnsi"/>
          <w:sz w:val="32"/>
          <w:szCs w:val="32"/>
        </w:rPr>
        <w:t xml:space="preserve">the </w:t>
      </w:r>
      <w:r w:rsidRPr="00E8044A">
        <w:rPr>
          <w:rFonts w:asciiTheme="majorHAnsi" w:hAnsiTheme="majorHAnsi" w:cstheme="majorHAnsi"/>
          <w:sz w:val="32"/>
          <w:szCs w:val="32"/>
        </w:rPr>
        <w:t xml:space="preserve">passing away of another great soul whose life and teachings had made a lasting impression on his tender mind. </w:t>
      </w:r>
      <w:r w:rsidR="007A7862">
        <w:rPr>
          <w:rFonts w:asciiTheme="majorHAnsi" w:hAnsiTheme="majorHAnsi" w:cstheme="majorHAnsi"/>
          <w:sz w:val="32"/>
          <w:szCs w:val="32"/>
        </w:rPr>
        <w:t>Teg</w:t>
      </w:r>
      <w:r w:rsidRPr="00E8044A">
        <w:rPr>
          <w:rFonts w:asciiTheme="majorHAnsi" w:hAnsiTheme="majorHAnsi" w:cstheme="majorHAnsi"/>
          <w:sz w:val="32"/>
          <w:szCs w:val="32"/>
        </w:rPr>
        <w:t xml:space="preserve"> </w:t>
      </w:r>
      <w:r w:rsidR="007A7862">
        <w:rPr>
          <w:rFonts w:asciiTheme="majorHAnsi" w:hAnsiTheme="majorHAnsi" w:cstheme="majorHAnsi"/>
          <w:sz w:val="32"/>
          <w:szCs w:val="32"/>
        </w:rPr>
        <w:t>Bahadar</w:t>
      </w:r>
      <w:r w:rsidRPr="00E8044A">
        <w:rPr>
          <w:rFonts w:asciiTheme="majorHAnsi" w:hAnsiTheme="majorHAnsi" w:cstheme="majorHAnsi"/>
          <w:sz w:val="32"/>
          <w:szCs w:val="32"/>
        </w:rPr>
        <w:t xml:space="preserve"> </w:t>
      </w:r>
      <w:r w:rsidR="00F54B1B">
        <w:rPr>
          <w:rFonts w:asciiTheme="majorHAnsi" w:hAnsiTheme="majorHAnsi" w:cstheme="majorHAnsi"/>
          <w:sz w:val="32"/>
          <w:szCs w:val="32"/>
        </w:rPr>
        <w:t xml:space="preserve">would </w:t>
      </w:r>
      <w:r w:rsidR="00FF54A7">
        <w:rPr>
          <w:rFonts w:asciiTheme="majorHAnsi" w:hAnsiTheme="majorHAnsi" w:cstheme="majorHAnsi"/>
          <w:sz w:val="32"/>
          <w:szCs w:val="32"/>
        </w:rPr>
        <w:t xml:space="preserve">from now onwards </w:t>
      </w:r>
      <w:r w:rsidR="00F54B1B">
        <w:rPr>
          <w:rFonts w:asciiTheme="majorHAnsi" w:hAnsiTheme="majorHAnsi" w:cstheme="majorHAnsi"/>
          <w:sz w:val="32"/>
          <w:szCs w:val="32"/>
        </w:rPr>
        <w:t xml:space="preserve">miss </w:t>
      </w:r>
      <w:r w:rsidRPr="00E8044A">
        <w:rPr>
          <w:rFonts w:asciiTheme="majorHAnsi" w:hAnsiTheme="majorHAnsi" w:cstheme="majorHAnsi"/>
          <w:sz w:val="32"/>
          <w:szCs w:val="32"/>
        </w:rPr>
        <w:t xml:space="preserve">the personal guidance of a great scholar, </w:t>
      </w:r>
      <w:r w:rsidR="00E47C40" w:rsidRPr="00E8044A">
        <w:rPr>
          <w:rFonts w:asciiTheme="majorHAnsi" w:hAnsiTheme="majorHAnsi" w:cstheme="majorHAnsi"/>
          <w:sz w:val="32"/>
          <w:szCs w:val="32"/>
        </w:rPr>
        <w:t>poet,</w:t>
      </w:r>
      <w:r w:rsidRPr="00E8044A">
        <w:rPr>
          <w:rFonts w:asciiTheme="majorHAnsi" w:hAnsiTheme="majorHAnsi" w:cstheme="majorHAnsi"/>
          <w:sz w:val="32"/>
          <w:szCs w:val="32"/>
        </w:rPr>
        <w:t xml:space="preserve"> and philosopher. </w:t>
      </w:r>
    </w:p>
    <w:p w14:paraId="3E0001E8" w14:textId="77777777" w:rsidR="008A6A8D" w:rsidRDefault="008A6A8D" w:rsidP="000C1BE0">
      <w:pPr>
        <w:spacing w:line="240" w:lineRule="auto"/>
        <w:jc w:val="both"/>
        <w:rPr>
          <w:rFonts w:asciiTheme="majorHAnsi" w:eastAsia="Cambria" w:hAnsiTheme="majorHAnsi" w:cstheme="majorHAnsi"/>
          <w:bCs/>
          <w:sz w:val="32"/>
          <w:szCs w:val="32"/>
        </w:rPr>
      </w:pPr>
    </w:p>
    <w:p w14:paraId="6D6B961C" w14:textId="3D421674" w:rsidR="003E5998" w:rsidRPr="001E25A6" w:rsidRDefault="005B1EC4" w:rsidP="000C1BE0">
      <w:pPr>
        <w:spacing w:line="240" w:lineRule="auto"/>
        <w:jc w:val="both"/>
        <w:rPr>
          <w:rFonts w:asciiTheme="majorHAnsi" w:eastAsia="Cambria" w:hAnsiTheme="majorHAnsi" w:cstheme="majorHAnsi"/>
          <w:b/>
          <w:sz w:val="32"/>
          <w:szCs w:val="32"/>
        </w:rPr>
      </w:pPr>
      <w:r w:rsidRPr="001E25A6">
        <w:rPr>
          <w:rFonts w:asciiTheme="majorHAnsi" w:eastAsia="Cambria" w:hAnsiTheme="majorHAnsi" w:cstheme="majorHAnsi"/>
          <w:b/>
          <w:sz w:val="32"/>
          <w:szCs w:val="32"/>
        </w:rPr>
        <w:t xml:space="preserve">1638 </w:t>
      </w:r>
      <w:r w:rsidRPr="001E25A6">
        <w:rPr>
          <w:rFonts w:asciiTheme="majorHAnsi" w:eastAsia="Cambria" w:hAnsiTheme="majorHAnsi" w:cstheme="majorHAnsi"/>
          <w:i/>
          <w:sz w:val="32"/>
          <w:szCs w:val="32"/>
        </w:rPr>
        <w:t>(age 17)</w:t>
      </w:r>
      <w:r w:rsidRPr="00735289">
        <w:rPr>
          <w:rFonts w:asciiTheme="majorHAnsi" w:eastAsia="Cambria" w:hAnsiTheme="majorHAnsi" w:cstheme="majorHAnsi"/>
          <w:iCs/>
          <w:sz w:val="32"/>
          <w:szCs w:val="32"/>
        </w:rPr>
        <w:t>:</w:t>
      </w:r>
      <w:r w:rsidRPr="001E25A6">
        <w:rPr>
          <w:rFonts w:asciiTheme="majorHAnsi" w:eastAsia="Cambria" w:hAnsiTheme="majorHAnsi" w:cstheme="majorHAnsi"/>
          <w:i/>
          <w:sz w:val="32"/>
          <w:szCs w:val="32"/>
        </w:rPr>
        <w:t xml:space="preserve"> </w:t>
      </w:r>
      <w:r w:rsidRPr="001E25A6">
        <w:rPr>
          <w:rFonts w:asciiTheme="majorHAnsi" w:eastAsia="Calibri" w:hAnsiTheme="majorHAnsi" w:cstheme="majorHAnsi"/>
          <w:sz w:val="32"/>
          <w:szCs w:val="32"/>
        </w:rPr>
        <w:t xml:space="preserve">The Sixth Nanak’s oldest son </w:t>
      </w:r>
      <w:proofErr w:type="spellStart"/>
      <w:r w:rsidRPr="001E25A6">
        <w:rPr>
          <w:rFonts w:asciiTheme="majorHAnsi" w:eastAsia="Calibri" w:hAnsiTheme="majorHAnsi" w:cstheme="majorHAnsi"/>
          <w:sz w:val="32"/>
          <w:szCs w:val="32"/>
        </w:rPr>
        <w:t>Gurditta</w:t>
      </w:r>
      <w:proofErr w:type="spellEnd"/>
      <w:r w:rsidR="00474A1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1E25A6">
        <w:rPr>
          <w:rFonts w:asciiTheme="majorHAnsi" w:eastAsia="Calibri" w:hAnsiTheme="majorHAnsi" w:cstheme="majorHAnsi"/>
          <w:sz w:val="32"/>
          <w:szCs w:val="32"/>
        </w:rPr>
        <w:t xml:space="preserve"> passed away. Guru </w:t>
      </w:r>
      <w:r w:rsidR="00D0371D">
        <w:rPr>
          <w:rFonts w:asciiTheme="majorHAnsi" w:eastAsia="Calibri" w:hAnsiTheme="majorHAnsi" w:cstheme="majorHAnsi"/>
          <w:sz w:val="32"/>
          <w:szCs w:val="32"/>
        </w:rPr>
        <w:t xml:space="preserve">Hargobind </w:t>
      </w:r>
      <w:r w:rsidR="007A7862">
        <w:rPr>
          <w:rFonts w:asciiTheme="majorHAnsi" w:eastAsia="Calibri" w:hAnsiTheme="majorHAnsi" w:cstheme="majorHAnsi"/>
          <w:sz w:val="32"/>
          <w:szCs w:val="32"/>
        </w:rPr>
        <w:t>ji</w:t>
      </w:r>
      <w:r w:rsidRPr="001E25A6">
        <w:rPr>
          <w:rFonts w:asciiTheme="majorHAnsi" w:eastAsia="Calibri" w:hAnsiTheme="majorHAnsi" w:cstheme="majorHAnsi"/>
          <w:sz w:val="32"/>
          <w:szCs w:val="32"/>
        </w:rPr>
        <w:t xml:space="preserve"> </w:t>
      </w:r>
      <w:r w:rsidR="00474A12">
        <w:rPr>
          <w:rFonts w:asciiTheme="majorHAnsi" w:eastAsia="Calibri" w:hAnsiTheme="majorHAnsi" w:cstheme="majorHAnsi"/>
          <w:sz w:val="32"/>
          <w:szCs w:val="32"/>
        </w:rPr>
        <w:t xml:space="preserve">started </w:t>
      </w:r>
      <w:r w:rsidR="00550DB3">
        <w:rPr>
          <w:rFonts w:asciiTheme="majorHAnsi" w:eastAsia="Calibri" w:hAnsiTheme="majorHAnsi" w:cstheme="majorHAnsi"/>
          <w:sz w:val="32"/>
          <w:szCs w:val="32"/>
        </w:rPr>
        <w:t>grooming</w:t>
      </w:r>
      <w:r w:rsidR="00550DB3" w:rsidRPr="001E25A6">
        <w:rPr>
          <w:rFonts w:asciiTheme="majorHAnsi" w:eastAsia="Calibri" w:hAnsiTheme="majorHAnsi" w:cstheme="majorHAnsi"/>
          <w:sz w:val="32"/>
          <w:szCs w:val="32"/>
        </w:rPr>
        <w:t xml:space="preserve"> </w:t>
      </w:r>
      <w:proofErr w:type="spellStart"/>
      <w:r w:rsidRPr="001E25A6">
        <w:rPr>
          <w:rFonts w:asciiTheme="majorHAnsi" w:eastAsia="Calibri" w:hAnsiTheme="majorHAnsi" w:cstheme="majorHAnsi"/>
          <w:sz w:val="32"/>
          <w:szCs w:val="32"/>
        </w:rPr>
        <w:t>Gurditta</w:t>
      </w:r>
      <w:proofErr w:type="spellEnd"/>
      <w:r w:rsidRPr="001E25A6">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1E25A6">
        <w:rPr>
          <w:rFonts w:asciiTheme="majorHAnsi" w:eastAsia="Calibri" w:hAnsiTheme="majorHAnsi" w:cstheme="majorHAnsi"/>
          <w:sz w:val="32"/>
          <w:szCs w:val="32"/>
        </w:rPr>
        <w:t xml:space="preserve">’s eldest son - Har Rai </w:t>
      </w:r>
      <w:r w:rsidR="007A7862">
        <w:rPr>
          <w:rFonts w:asciiTheme="majorHAnsi" w:eastAsia="Calibri" w:hAnsiTheme="majorHAnsi" w:cstheme="majorHAnsi"/>
          <w:sz w:val="32"/>
          <w:szCs w:val="32"/>
        </w:rPr>
        <w:t>ji</w:t>
      </w:r>
      <w:r w:rsidR="00D0371D">
        <w:rPr>
          <w:rFonts w:asciiTheme="majorHAnsi" w:eastAsia="Calibri" w:hAnsiTheme="majorHAnsi" w:cstheme="majorHAnsi"/>
          <w:sz w:val="32"/>
          <w:szCs w:val="32"/>
        </w:rPr>
        <w:t xml:space="preserve"> </w:t>
      </w:r>
      <w:r w:rsidR="00474A12">
        <w:rPr>
          <w:rFonts w:asciiTheme="majorHAnsi" w:eastAsia="Calibri" w:hAnsiTheme="majorHAnsi" w:cstheme="majorHAnsi"/>
          <w:sz w:val="32"/>
          <w:szCs w:val="32"/>
        </w:rPr>
        <w:t>– as a future leader of the Sikhs</w:t>
      </w:r>
      <w:r w:rsidRPr="001E25A6">
        <w:rPr>
          <w:rFonts w:asciiTheme="majorHAnsi" w:eastAsia="Calibri" w:hAnsiTheme="majorHAnsi" w:cstheme="majorHAnsi"/>
          <w:sz w:val="32"/>
          <w:szCs w:val="32"/>
        </w:rPr>
        <w:t>.</w:t>
      </w:r>
    </w:p>
    <w:p w14:paraId="536AAC41" w14:textId="77777777" w:rsidR="003E5998" w:rsidRPr="000C1BE0" w:rsidRDefault="003E5998" w:rsidP="000C1BE0">
      <w:pPr>
        <w:spacing w:line="240" w:lineRule="auto"/>
        <w:jc w:val="both"/>
        <w:rPr>
          <w:rFonts w:asciiTheme="majorHAnsi" w:eastAsia="Cambria" w:hAnsiTheme="majorHAnsi" w:cstheme="majorHAnsi"/>
          <w:b/>
          <w:sz w:val="24"/>
          <w:szCs w:val="24"/>
        </w:rPr>
      </w:pPr>
    </w:p>
    <w:p w14:paraId="659D20E8" w14:textId="1AC80974" w:rsidR="00E8044A" w:rsidRDefault="005B1EC4" w:rsidP="000C1BE0">
      <w:pPr>
        <w:spacing w:line="240" w:lineRule="auto"/>
        <w:jc w:val="both"/>
        <w:rPr>
          <w:rFonts w:asciiTheme="majorHAnsi" w:eastAsia="Calibri" w:hAnsiTheme="majorHAnsi" w:cstheme="majorHAnsi"/>
          <w:sz w:val="32"/>
          <w:szCs w:val="32"/>
        </w:rPr>
      </w:pPr>
      <w:r w:rsidRPr="001E25A6">
        <w:rPr>
          <w:rFonts w:asciiTheme="majorHAnsi" w:eastAsia="Cambria" w:hAnsiTheme="majorHAnsi" w:cstheme="majorHAnsi"/>
          <w:b/>
          <w:sz w:val="32"/>
          <w:szCs w:val="32"/>
        </w:rPr>
        <w:t xml:space="preserve">1644 </w:t>
      </w:r>
      <w:r w:rsidRPr="001E25A6">
        <w:rPr>
          <w:rFonts w:asciiTheme="majorHAnsi" w:eastAsia="Cambria" w:hAnsiTheme="majorHAnsi" w:cstheme="majorHAnsi"/>
          <w:i/>
          <w:sz w:val="32"/>
          <w:szCs w:val="32"/>
        </w:rPr>
        <w:t>(age 23)</w:t>
      </w:r>
      <w:r w:rsidRPr="001E25A6">
        <w:rPr>
          <w:rFonts w:asciiTheme="majorHAnsi" w:eastAsia="Cambria" w:hAnsiTheme="majorHAnsi" w:cstheme="majorHAnsi"/>
          <w:sz w:val="32"/>
          <w:szCs w:val="32"/>
        </w:rPr>
        <w:t xml:space="preserve">: </w:t>
      </w:r>
      <w:r w:rsidRPr="001E25A6">
        <w:rPr>
          <w:rFonts w:asciiTheme="majorHAnsi" w:eastAsia="Calibri" w:hAnsiTheme="majorHAnsi" w:cstheme="majorHAnsi"/>
          <w:sz w:val="32"/>
          <w:szCs w:val="32"/>
        </w:rPr>
        <w:t xml:space="preserve">On March 3, 1644 the Sixth Nanak </w:t>
      </w:r>
      <w:proofErr w:type="spellStart"/>
      <w:r w:rsidR="00FF2C1E">
        <w:rPr>
          <w:rFonts w:asciiTheme="majorHAnsi" w:eastAsia="Calibri" w:hAnsiTheme="majorHAnsi" w:cstheme="majorHAnsi"/>
          <w:i/>
          <w:iCs/>
          <w:sz w:val="32"/>
          <w:szCs w:val="32"/>
        </w:rPr>
        <w:t>j</w:t>
      </w:r>
      <w:r w:rsidR="006E1954" w:rsidRPr="00BD12F5">
        <w:rPr>
          <w:rFonts w:asciiTheme="majorHAnsi" w:eastAsia="Calibri" w:hAnsiTheme="majorHAnsi" w:cstheme="majorHAnsi"/>
          <w:i/>
          <w:iCs/>
          <w:sz w:val="32"/>
          <w:szCs w:val="32"/>
        </w:rPr>
        <w:t>oti</w:t>
      </w:r>
      <w:proofErr w:type="spellEnd"/>
      <w:r w:rsidR="006E1954" w:rsidRPr="00BD12F5">
        <w:rPr>
          <w:rFonts w:asciiTheme="majorHAnsi" w:eastAsia="Calibri" w:hAnsiTheme="majorHAnsi" w:cstheme="majorHAnsi"/>
          <w:i/>
          <w:iCs/>
          <w:sz w:val="32"/>
          <w:szCs w:val="32"/>
        </w:rPr>
        <w:t xml:space="preserve"> </w:t>
      </w:r>
      <w:r w:rsidR="00FF2C1E">
        <w:rPr>
          <w:rFonts w:asciiTheme="majorHAnsi" w:eastAsia="Calibri" w:hAnsiTheme="majorHAnsi" w:cstheme="majorHAnsi"/>
          <w:i/>
          <w:iCs/>
          <w:sz w:val="32"/>
          <w:szCs w:val="32"/>
        </w:rPr>
        <w:t>j</w:t>
      </w:r>
      <w:r w:rsidR="006E1954" w:rsidRPr="00BD12F5">
        <w:rPr>
          <w:rFonts w:asciiTheme="majorHAnsi" w:eastAsia="Calibri" w:hAnsiTheme="majorHAnsi" w:cstheme="majorHAnsi"/>
          <w:i/>
          <w:iCs/>
          <w:sz w:val="32"/>
          <w:szCs w:val="32"/>
        </w:rPr>
        <w:t xml:space="preserve">ot </w:t>
      </w:r>
      <w:proofErr w:type="spellStart"/>
      <w:r w:rsidR="006E1954" w:rsidRPr="00BD12F5">
        <w:rPr>
          <w:rFonts w:asciiTheme="majorHAnsi" w:eastAsia="Calibri" w:hAnsiTheme="majorHAnsi" w:cstheme="majorHAnsi"/>
          <w:i/>
          <w:iCs/>
          <w:sz w:val="32"/>
          <w:szCs w:val="32"/>
        </w:rPr>
        <w:t>sama</w:t>
      </w:r>
      <w:r w:rsidR="00BD12F5" w:rsidRPr="00BD12F5">
        <w:rPr>
          <w:rFonts w:asciiTheme="majorHAnsi" w:eastAsia="Calibri" w:hAnsiTheme="majorHAnsi" w:cstheme="majorHAnsi"/>
          <w:i/>
          <w:iCs/>
          <w:sz w:val="32"/>
          <w:szCs w:val="32"/>
        </w:rPr>
        <w:t>ey</w:t>
      </w:r>
      <w:proofErr w:type="spellEnd"/>
      <w:r w:rsidR="008C79BB">
        <w:rPr>
          <w:rFonts w:asciiTheme="majorHAnsi" w:eastAsia="Calibri" w:hAnsiTheme="majorHAnsi" w:cstheme="majorHAnsi"/>
          <w:sz w:val="32"/>
          <w:szCs w:val="32"/>
        </w:rPr>
        <w:t xml:space="preserve"> (breathed his last)</w:t>
      </w:r>
      <w:r w:rsidRPr="001E25A6">
        <w:rPr>
          <w:rFonts w:asciiTheme="majorHAnsi" w:eastAsia="Calibri" w:hAnsiTheme="majorHAnsi" w:cstheme="majorHAnsi"/>
          <w:sz w:val="32"/>
          <w:szCs w:val="32"/>
        </w:rPr>
        <w:t xml:space="preserve">. He passed on the responsibility of Guruship to </w:t>
      </w:r>
      <w:r w:rsidR="00D92FCF">
        <w:rPr>
          <w:rFonts w:asciiTheme="majorHAnsi" w:eastAsia="Calibri" w:hAnsiTheme="majorHAnsi" w:cstheme="majorHAnsi"/>
          <w:sz w:val="32"/>
          <w:szCs w:val="32"/>
        </w:rPr>
        <w:t xml:space="preserve">his grandson </w:t>
      </w:r>
      <w:r w:rsidRPr="001E25A6">
        <w:rPr>
          <w:rFonts w:asciiTheme="majorHAnsi" w:eastAsia="Calibri" w:hAnsiTheme="majorHAnsi" w:cstheme="majorHAnsi"/>
          <w:sz w:val="32"/>
          <w:szCs w:val="32"/>
        </w:rPr>
        <w:t xml:space="preserve">Har Rai </w:t>
      </w:r>
      <w:r w:rsidR="007A7862">
        <w:rPr>
          <w:rFonts w:asciiTheme="majorHAnsi" w:eastAsia="Calibri" w:hAnsiTheme="majorHAnsi" w:cstheme="majorHAnsi"/>
          <w:sz w:val="32"/>
          <w:szCs w:val="32"/>
        </w:rPr>
        <w:t>ji</w:t>
      </w:r>
      <w:r w:rsidRPr="001E25A6">
        <w:rPr>
          <w:rFonts w:asciiTheme="majorHAnsi" w:eastAsia="Calibri" w:hAnsiTheme="majorHAnsi" w:cstheme="majorHAnsi"/>
          <w:sz w:val="32"/>
          <w:szCs w:val="32"/>
        </w:rPr>
        <w:t xml:space="preserve"> (son of </w:t>
      </w:r>
      <w:proofErr w:type="spellStart"/>
      <w:r w:rsidRPr="001E25A6">
        <w:rPr>
          <w:rFonts w:asciiTheme="majorHAnsi" w:eastAsia="Calibri" w:hAnsiTheme="majorHAnsi" w:cstheme="majorHAnsi"/>
          <w:sz w:val="32"/>
          <w:szCs w:val="32"/>
        </w:rPr>
        <w:t>Gurditta</w:t>
      </w:r>
      <w:proofErr w:type="spellEnd"/>
      <w:r w:rsidRPr="001E25A6">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1E25A6">
        <w:rPr>
          <w:rFonts w:asciiTheme="majorHAnsi" w:eastAsia="Calibri" w:hAnsiTheme="majorHAnsi" w:cstheme="majorHAnsi"/>
          <w:sz w:val="32"/>
          <w:szCs w:val="32"/>
        </w:rPr>
        <w:t>).</w:t>
      </w:r>
      <w:r w:rsidR="00384FB2">
        <w:rPr>
          <w:rFonts w:asciiTheme="majorHAnsi" w:eastAsia="Calibri" w:hAnsiTheme="majorHAnsi" w:cstheme="majorHAnsi"/>
          <w:sz w:val="32"/>
          <w:szCs w:val="32"/>
        </w:rPr>
        <w:t xml:space="preserve"> </w:t>
      </w:r>
    </w:p>
    <w:p w14:paraId="071F5945" w14:textId="77777777" w:rsidR="00F54B1B" w:rsidRDefault="00F54B1B" w:rsidP="000C1BE0">
      <w:pPr>
        <w:spacing w:line="240" w:lineRule="auto"/>
        <w:jc w:val="both"/>
        <w:rPr>
          <w:rFonts w:asciiTheme="majorHAnsi" w:eastAsia="Calibri" w:hAnsiTheme="majorHAnsi" w:cstheme="majorHAnsi"/>
          <w:sz w:val="32"/>
          <w:szCs w:val="32"/>
        </w:rPr>
      </w:pPr>
    </w:p>
    <w:p w14:paraId="7DFAC36D" w14:textId="77777777" w:rsidR="002B7272" w:rsidRPr="00C45A52" w:rsidRDefault="002B7272" w:rsidP="00E8044A">
      <w:pPr>
        <w:spacing w:before="120" w:line="240"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p>
    <w:p w14:paraId="1955C151" w14:textId="09E5F4A8" w:rsidR="000C1BE0" w:rsidRDefault="000C1BE0" w:rsidP="000C1BE0">
      <w:pPr>
        <w:spacing w:line="240" w:lineRule="auto"/>
        <w:jc w:val="both"/>
        <w:rPr>
          <w:rFonts w:asciiTheme="majorHAnsi" w:eastAsia="Calibri" w:hAnsiTheme="majorHAnsi" w:cstheme="majorHAnsi"/>
          <w:sz w:val="32"/>
          <w:szCs w:val="32"/>
        </w:rPr>
      </w:pPr>
    </w:p>
    <w:p w14:paraId="5F4F2843" w14:textId="17D3477B" w:rsidR="003E5998" w:rsidRDefault="005B1EC4" w:rsidP="005B16DD">
      <w:pPr>
        <w:spacing w:line="240" w:lineRule="auto"/>
        <w:jc w:val="center"/>
        <w:rPr>
          <w:rFonts w:asciiTheme="majorHAnsi" w:eastAsia="Cambria" w:hAnsiTheme="majorHAnsi" w:cstheme="majorHAnsi"/>
          <w:b/>
          <w:sz w:val="60"/>
          <w:szCs w:val="60"/>
        </w:rPr>
      </w:pPr>
      <w:r w:rsidRPr="00C45A52">
        <w:rPr>
          <w:rFonts w:asciiTheme="majorHAnsi" w:eastAsia="Cambria" w:hAnsiTheme="majorHAnsi" w:cstheme="majorHAnsi"/>
          <w:b/>
          <w:sz w:val="60"/>
          <w:szCs w:val="60"/>
        </w:rPr>
        <w:lastRenderedPageBreak/>
        <w:t>4. Stay at Bakala</w:t>
      </w:r>
    </w:p>
    <w:p w14:paraId="1F69E884" w14:textId="77777777" w:rsidR="005B16DD" w:rsidRPr="005B16DD" w:rsidRDefault="005B16DD" w:rsidP="005B16DD">
      <w:pPr>
        <w:spacing w:line="240" w:lineRule="auto"/>
        <w:jc w:val="center"/>
        <w:rPr>
          <w:rFonts w:asciiTheme="majorHAnsi" w:eastAsia="Cambria" w:hAnsiTheme="majorHAnsi" w:cstheme="majorHAnsi"/>
          <w:b/>
          <w:sz w:val="24"/>
          <w:szCs w:val="24"/>
        </w:rPr>
      </w:pPr>
    </w:p>
    <w:p w14:paraId="2FA9CB2E" w14:textId="325612F8" w:rsidR="00C36189" w:rsidRDefault="005B1EC4" w:rsidP="00A730B2">
      <w:pPr>
        <w:shd w:val="clear" w:color="auto" w:fill="FFFFFF"/>
        <w:spacing w:line="240" w:lineRule="auto"/>
        <w:jc w:val="both"/>
        <w:rPr>
          <w:rFonts w:asciiTheme="majorHAnsi" w:eastAsia="Calibri" w:hAnsiTheme="majorHAnsi" w:cstheme="majorHAnsi"/>
          <w:sz w:val="32"/>
          <w:szCs w:val="32"/>
        </w:rPr>
      </w:pPr>
      <w:r w:rsidRPr="00C45A52">
        <w:rPr>
          <w:rFonts w:asciiTheme="majorHAnsi" w:eastAsia="Cambria" w:hAnsiTheme="majorHAnsi" w:cstheme="majorHAnsi"/>
          <w:b/>
          <w:sz w:val="32"/>
          <w:szCs w:val="32"/>
        </w:rPr>
        <w:t xml:space="preserve">1644-1656 </w:t>
      </w:r>
      <w:r w:rsidRPr="00735289">
        <w:rPr>
          <w:rFonts w:asciiTheme="majorHAnsi" w:eastAsia="Cambria" w:hAnsiTheme="majorHAnsi" w:cstheme="majorHAnsi"/>
          <w:i/>
          <w:sz w:val="32"/>
          <w:szCs w:val="32"/>
        </w:rPr>
        <w:t>(age 23-35)</w:t>
      </w:r>
      <w:r w:rsidRPr="00735289">
        <w:rPr>
          <w:rFonts w:asciiTheme="majorHAnsi" w:eastAsia="Cambria" w:hAnsiTheme="majorHAnsi" w:cstheme="majorHAnsi"/>
          <w:iCs/>
          <w:sz w:val="32"/>
          <w:szCs w:val="32"/>
        </w:rPr>
        <w:t>:</w:t>
      </w:r>
      <w:r w:rsidRPr="00C45A52">
        <w:rPr>
          <w:rFonts w:asciiTheme="majorHAnsi" w:eastAsia="Cambria" w:hAnsiTheme="majorHAnsi" w:cstheme="majorHAnsi"/>
          <w:i/>
          <w:sz w:val="28"/>
          <w:szCs w:val="28"/>
        </w:rPr>
        <w:t xml:space="preserve"> </w:t>
      </w:r>
      <w:r w:rsidR="006F68BB">
        <w:rPr>
          <w:rFonts w:asciiTheme="majorHAnsi" w:eastAsia="Calibri" w:hAnsiTheme="majorHAnsi" w:cstheme="majorHAnsi"/>
          <w:sz w:val="32"/>
          <w:szCs w:val="32"/>
        </w:rPr>
        <w:t>When</w:t>
      </w:r>
      <w:r w:rsidRPr="00C45A52">
        <w:rPr>
          <w:rFonts w:asciiTheme="majorHAnsi" w:eastAsia="Calibri" w:hAnsiTheme="majorHAnsi" w:cstheme="majorHAnsi"/>
          <w:sz w:val="32"/>
          <w:szCs w:val="32"/>
        </w:rPr>
        <w:t xml:space="preserve"> the Sixth Nanak</w:t>
      </w:r>
      <w:r w:rsidR="006F68BB">
        <w:rPr>
          <w:rFonts w:asciiTheme="majorHAnsi" w:eastAsia="Calibri" w:hAnsiTheme="majorHAnsi" w:cstheme="majorHAnsi"/>
          <w:sz w:val="32"/>
          <w:szCs w:val="32"/>
        </w:rPr>
        <w:t xml:space="preserve"> </w:t>
      </w:r>
      <w:proofErr w:type="spellStart"/>
      <w:r w:rsidRPr="00C45A52">
        <w:rPr>
          <w:rFonts w:asciiTheme="majorHAnsi" w:eastAsia="Calibri" w:hAnsiTheme="majorHAnsi" w:cstheme="majorHAnsi"/>
          <w:i/>
          <w:sz w:val="32"/>
          <w:szCs w:val="32"/>
        </w:rPr>
        <w:t>joti</w:t>
      </w:r>
      <w:proofErr w:type="spellEnd"/>
      <w:r w:rsidRPr="00C45A52">
        <w:rPr>
          <w:rFonts w:asciiTheme="majorHAnsi" w:eastAsia="Calibri" w:hAnsiTheme="majorHAnsi" w:cstheme="majorHAnsi"/>
          <w:i/>
          <w:sz w:val="32"/>
          <w:szCs w:val="32"/>
        </w:rPr>
        <w:t xml:space="preserve"> jot </w:t>
      </w:r>
      <w:proofErr w:type="spellStart"/>
      <w:r w:rsidRPr="00C45A52">
        <w:rPr>
          <w:rFonts w:asciiTheme="majorHAnsi" w:eastAsia="Calibri" w:hAnsiTheme="majorHAnsi" w:cstheme="majorHAnsi"/>
          <w:i/>
          <w:sz w:val="32"/>
          <w:szCs w:val="32"/>
        </w:rPr>
        <w:t>samaey</w:t>
      </w:r>
      <w:proofErr w:type="spellEnd"/>
      <w:r w:rsidR="004B3F0C">
        <w:rPr>
          <w:rFonts w:asciiTheme="majorHAnsi" w:eastAsia="Calibri" w:hAnsiTheme="majorHAnsi" w:cstheme="majorHAnsi"/>
          <w:i/>
          <w:sz w:val="32"/>
          <w:szCs w:val="32"/>
        </w:rPr>
        <w:t xml:space="preserve"> </w:t>
      </w:r>
      <w:r w:rsidR="004B3F0C" w:rsidRPr="004B3F0C">
        <w:rPr>
          <w:rFonts w:asciiTheme="majorHAnsi" w:eastAsia="Calibri" w:hAnsiTheme="majorHAnsi" w:cstheme="majorHAnsi"/>
          <w:iCs/>
          <w:sz w:val="32"/>
          <w:szCs w:val="32"/>
        </w:rPr>
        <w:t>(breathed  his last)</w:t>
      </w:r>
      <w:r w:rsidR="00CC0945">
        <w:rPr>
          <w:rFonts w:asciiTheme="majorHAnsi" w:eastAsia="Calibri" w:hAnsiTheme="majorHAnsi" w:cstheme="majorHAnsi"/>
          <w:i/>
          <w:sz w:val="32"/>
          <w:szCs w:val="32"/>
        </w:rPr>
        <w:t xml:space="preserve"> </w:t>
      </w:r>
      <w:r w:rsidR="00CC0945" w:rsidRPr="00CC0945">
        <w:rPr>
          <w:rFonts w:asciiTheme="majorHAnsi" w:eastAsia="Calibri" w:hAnsiTheme="majorHAnsi" w:cstheme="majorHAnsi"/>
          <w:iCs/>
          <w:sz w:val="32"/>
          <w:szCs w:val="32"/>
        </w:rPr>
        <w:t>at</w:t>
      </w:r>
      <w:r w:rsidR="00CC0945">
        <w:rPr>
          <w:rFonts w:asciiTheme="majorHAnsi" w:eastAsia="Calibri" w:hAnsiTheme="majorHAnsi" w:cstheme="majorHAnsi"/>
          <w:i/>
          <w:sz w:val="32"/>
          <w:szCs w:val="32"/>
        </w:rPr>
        <w:t xml:space="preserve"> </w:t>
      </w:r>
      <w:r w:rsidR="003A4C22">
        <w:rPr>
          <w:rFonts w:asciiTheme="majorHAnsi" w:eastAsia="Calibri" w:hAnsiTheme="majorHAnsi" w:cstheme="majorHAnsi"/>
          <w:iCs/>
          <w:sz w:val="32"/>
          <w:szCs w:val="32"/>
        </w:rPr>
        <w:t>Kiratpur</w:t>
      </w:r>
      <w:r w:rsidRPr="00C45A52">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80266C">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B37EB1">
        <w:rPr>
          <w:rFonts w:asciiTheme="majorHAnsi" w:eastAsia="Calibri" w:hAnsiTheme="majorHAnsi" w:cstheme="majorHAnsi"/>
          <w:sz w:val="32"/>
          <w:szCs w:val="32"/>
        </w:rPr>
        <w:t>,</w:t>
      </w:r>
      <w:r w:rsidR="0080266C">
        <w:rPr>
          <w:rFonts w:asciiTheme="majorHAnsi" w:eastAsia="Calibri" w:hAnsiTheme="majorHAnsi" w:cstheme="majorHAnsi"/>
          <w:sz w:val="32"/>
          <w:szCs w:val="32"/>
        </w:rPr>
        <w:t xml:space="preserve"> </w:t>
      </w:r>
      <w:r w:rsidR="00B37EB1">
        <w:rPr>
          <w:rFonts w:asciiTheme="majorHAnsi" w:eastAsia="Calibri" w:hAnsiTheme="majorHAnsi" w:cstheme="majorHAnsi"/>
          <w:sz w:val="32"/>
          <w:szCs w:val="32"/>
        </w:rPr>
        <w:t xml:space="preserve">his mother </w:t>
      </w:r>
      <w:r w:rsidRPr="00C45A52">
        <w:rPr>
          <w:rFonts w:asciiTheme="majorHAnsi" w:eastAsia="Calibri" w:hAnsiTheme="majorHAnsi" w:cstheme="majorHAnsi"/>
          <w:sz w:val="32"/>
          <w:szCs w:val="32"/>
        </w:rPr>
        <w:t xml:space="preserve">Mata Nanaki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BD0C8E">
        <w:rPr>
          <w:rFonts w:asciiTheme="majorHAnsi" w:eastAsia="Calibri" w:hAnsiTheme="majorHAnsi" w:cstheme="majorHAnsi"/>
          <w:sz w:val="32"/>
          <w:szCs w:val="32"/>
        </w:rPr>
        <w:t xml:space="preserve">and </w:t>
      </w:r>
      <w:r w:rsidRPr="00C45A52">
        <w:rPr>
          <w:rFonts w:asciiTheme="majorHAnsi" w:eastAsia="Calibri" w:hAnsiTheme="majorHAnsi" w:cstheme="majorHAnsi"/>
          <w:sz w:val="32"/>
          <w:szCs w:val="32"/>
        </w:rPr>
        <w:t xml:space="preserve">his wife Mata </w:t>
      </w:r>
      <w:proofErr w:type="spellStart"/>
      <w:r w:rsidRPr="00C45A52">
        <w:rPr>
          <w:rFonts w:asciiTheme="majorHAnsi" w:eastAsia="Calibri" w:hAnsiTheme="majorHAnsi" w:cstheme="majorHAnsi"/>
          <w:sz w:val="32"/>
          <w:szCs w:val="32"/>
        </w:rPr>
        <w:t>Gujri</w:t>
      </w:r>
      <w:proofErr w:type="spellEnd"/>
      <w:r w:rsidR="00B37EB1">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E40579">
        <w:rPr>
          <w:rFonts w:asciiTheme="majorHAnsi" w:eastAsia="Calibri" w:hAnsiTheme="majorHAnsi" w:cstheme="majorHAnsi"/>
          <w:sz w:val="32"/>
          <w:szCs w:val="32"/>
        </w:rPr>
        <w:t xml:space="preserve">were at </w:t>
      </w:r>
      <w:r w:rsidRPr="00C45A52">
        <w:rPr>
          <w:rFonts w:asciiTheme="majorHAnsi" w:eastAsia="Calibri" w:hAnsiTheme="majorHAnsi" w:cstheme="majorHAnsi"/>
          <w:sz w:val="32"/>
          <w:szCs w:val="32"/>
        </w:rPr>
        <w:t>Bakala</w:t>
      </w:r>
      <w:r w:rsidR="00E40579">
        <w:rPr>
          <w:rFonts w:asciiTheme="majorHAnsi" w:eastAsia="Calibri" w:hAnsiTheme="majorHAnsi" w:cstheme="majorHAnsi"/>
          <w:sz w:val="32"/>
          <w:szCs w:val="32"/>
        </w:rPr>
        <w:t xml:space="preserve">. </w:t>
      </w:r>
      <w:r w:rsidR="00CC0945">
        <w:rPr>
          <w:rFonts w:asciiTheme="majorHAnsi" w:eastAsia="Calibri" w:hAnsiTheme="majorHAnsi" w:cstheme="majorHAnsi"/>
          <w:sz w:val="32"/>
          <w:szCs w:val="32"/>
        </w:rPr>
        <w:t xml:space="preserve"> </w:t>
      </w:r>
      <w:r w:rsidR="00B37EB1">
        <w:rPr>
          <w:rFonts w:asciiTheme="majorHAnsi" w:eastAsia="Calibri" w:hAnsiTheme="majorHAnsi" w:cstheme="majorHAnsi"/>
          <w:sz w:val="32"/>
          <w:szCs w:val="32"/>
        </w:rPr>
        <w:t>The w</w:t>
      </w:r>
      <w:r w:rsidR="00CC0945">
        <w:rPr>
          <w:rFonts w:asciiTheme="majorHAnsi" w:eastAsia="Calibri" w:hAnsiTheme="majorHAnsi" w:cstheme="majorHAnsi"/>
          <w:sz w:val="32"/>
          <w:szCs w:val="32"/>
        </w:rPr>
        <w:t>hole family rushed to</w:t>
      </w:r>
      <w:r w:rsidR="003A4C22">
        <w:rPr>
          <w:rFonts w:asciiTheme="majorHAnsi" w:eastAsia="Calibri" w:hAnsiTheme="majorHAnsi" w:cstheme="majorHAnsi"/>
          <w:sz w:val="32"/>
          <w:szCs w:val="32"/>
        </w:rPr>
        <w:t xml:space="preserve"> Kiratpur to join </w:t>
      </w:r>
      <w:r w:rsidR="00F54B1B">
        <w:rPr>
          <w:rFonts w:asciiTheme="majorHAnsi" w:eastAsia="Calibri" w:hAnsiTheme="majorHAnsi" w:cstheme="majorHAnsi"/>
          <w:sz w:val="32"/>
          <w:szCs w:val="32"/>
        </w:rPr>
        <w:t xml:space="preserve">in </w:t>
      </w:r>
      <w:r w:rsidR="003A4C22">
        <w:rPr>
          <w:rFonts w:asciiTheme="majorHAnsi" w:eastAsia="Calibri" w:hAnsiTheme="majorHAnsi" w:cstheme="majorHAnsi"/>
          <w:sz w:val="32"/>
          <w:szCs w:val="32"/>
        </w:rPr>
        <w:t xml:space="preserve">the </w:t>
      </w:r>
      <w:r w:rsidR="00667898">
        <w:rPr>
          <w:rFonts w:asciiTheme="majorHAnsi" w:eastAsia="Calibri" w:hAnsiTheme="majorHAnsi" w:cstheme="majorHAnsi"/>
          <w:sz w:val="32"/>
          <w:szCs w:val="32"/>
        </w:rPr>
        <w:t xml:space="preserve">last </w:t>
      </w:r>
      <w:r w:rsidR="00FF54A7">
        <w:rPr>
          <w:rFonts w:asciiTheme="majorHAnsi" w:eastAsia="Calibri" w:hAnsiTheme="majorHAnsi" w:cstheme="majorHAnsi"/>
          <w:sz w:val="32"/>
          <w:szCs w:val="32"/>
        </w:rPr>
        <w:t>rites</w:t>
      </w:r>
      <w:r w:rsidR="00F5798E">
        <w:rPr>
          <w:rFonts w:asciiTheme="majorHAnsi" w:eastAsia="Calibri" w:hAnsiTheme="majorHAnsi" w:cstheme="majorHAnsi"/>
          <w:sz w:val="32"/>
          <w:szCs w:val="32"/>
        </w:rPr>
        <w:t xml:space="preserve">. </w:t>
      </w:r>
      <w:r w:rsidR="004D1CC4">
        <w:rPr>
          <w:rFonts w:asciiTheme="majorHAnsi" w:eastAsia="Calibri" w:hAnsiTheme="majorHAnsi" w:cstheme="majorHAnsi"/>
          <w:sz w:val="32"/>
          <w:szCs w:val="32"/>
        </w:rPr>
        <w:t>The family spent a few days at Kiratpur and then returned to Bakala.</w:t>
      </w:r>
      <w:r w:rsidR="00EC2442">
        <w:rPr>
          <w:rFonts w:asciiTheme="majorHAnsi" w:eastAsia="Calibri" w:hAnsiTheme="majorHAnsi" w:cstheme="majorHAnsi"/>
          <w:sz w:val="32"/>
          <w:szCs w:val="32"/>
        </w:rPr>
        <w:t xml:space="preserve"> </w:t>
      </w:r>
    </w:p>
    <w:p w14:paraId="1858C270" w14:textId="77777777" w:rsidR="00C36189" w:rsidRPr="00BD0CB6" w:rsidRDefault="00C36189" w:rsidP="00A730B2">
      <w:pPr>
        <w:shd w:val="clear" w:color="auto" w:fill="FFFFFF"/>
        <w:spacing w:line="240" w:lineRule="auto"/>
        <w:jc w:val="both"/>
        <w:rPr>
          <w:rFonts w:asciiTheme="majorHAnsi" w:eastAsia="Calibri" w:hAnsiTheme="majorHAnsi" w:cstheme="majorHAnsi"/>
          <w:sz w:val="16"/>
          <w:szCs w:val="16"/>
        </w:rPr>
      </w:pPr>
    </w:p>
    <w:p w14:paraId="7AC87252" w14:textId="1F6FFEBA" w:rsidR="003E5998" w:rsidRDefault="008D1324" w:rsidP="00A730B2">
      <w:pPr>
        <w:shd w:val="clear" w:color="auto" w:fill="FFFFFF"/>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Sikhs from</w:t>
      </w:r>
      <w:r w:rsidR="00002AFE">
        <w:rPr>
          <w:rFonts w:asciiTheme="majorHAnsi" w:eastAsia="Calibri" w:hAnsiTheme="majorHAnsi" w:cstheme="majorHAnsi"/>
          <w:sz w:val="32"/>
          <w:szCs w:val="32"/>
        </w:rPr>
        <w:t xml:space="preserve"> </w:t>
      </w:r>
      <w:r w:rsidR="00A5499E">
        <w:rPr>
          <w:rFonts w:asciiTheme="majorHAnsi" w:eastAsia="Calibri" w:hAnsiTheme="majorHAnsi" w:cstheme="majorHAnsi"/>
          <w:sz w:val="32"/>
          <w:szCs w:val="32"/>
        </w:rPr>
        <w:t>Afghanistan</w:t>
      </w:r>
      <w:r w:rsidR="00002AFE">
        <w:rPr>
          <w:rFonts w:asciiTheme="majorHAnsi" w:eastAsia="Calibri" w:hAnsiTheme="majorHAnsi" w:cstheme="majorHAnsi"/>
          <w:sz w:val="32"/>
          <w:szCs w:val="32"/>
        </w:rPr>
        <w:t xml:space="preserve"> </w:t>
      </w:r>
      <w:r w:rsidR="0078167C">
        <w:rPr>
          <w:rFonts w:asciiTheme="majorHAnsi" w:eastAsia="Calibri" w:hAnsiTheme="majorHAnsi" w:cstheme="majorHAnsi"/>
          <w:sz w:val="32"/>
          <w:szCs w:val="32"/>
        </w:rPr>
        <w:t xml:space="preserve">and adjoining areas </w:t>
      </w:r>
      <w:r w:rsidR="00B37EB1">
        <w:rPr>
          <w:rFonts w:asciiTheme="majorHAnsi" w:eastAsia="Calibri" w:hAnsiTheme="majorHAnsi" w:cstheme="majorHAnsi"/>
          <w:sz w:val="32"/>
          <w:szCs w:val="32"/>
        </w:rPr>
        <w:t xml:space="preserve">would </w:t>
      </w:r>
      <w:r w:rsidR="00F54B1B">
        <w:rPr>
          <w:rFonts w:asciiTheme="majorHAnsi" w:eastAsia="Calibri" w:hAnsiTheme="majorHAnsi" w:cstheme="majorHAnsi"/>
          <w:sz w:val="32"/>
          <w:szCs w:val="32"/>
        </w:rPr>
        <w:t xml:space="preserve">often </w:t>
      </w:r>
      <w:r w:rsidR="00002AFE">
        <w:rPr>
          <w:rFonts w:asciiTheme="majorHAnsi" w:eastAsia="Calibri" w:hAnsiTheme="majorHAnsi" w:cstheme="majorHAnsi"/>
          <w:sz w:val="32"/>
          <w:szCs w:val="32"/>
        </w:rPr>
        <w:t>stop over at Bakala</w:t>
      </w:r>
      <w:r w:rsidR="00B9453C">
        <w:rPr>
          <w:rFonts w:asciiTheme="majorHAnsi" w:eastAsia="Calibri" w:hAnsiTheme="majorHAnsi" w:cstheme="majorHAnsi"/>
          <w:sz w:val="32"/>
          <w:szCs w:val="32"/>
        </w:rPr>
        <w:t xml:space="preserve"> to listen to </w:t>
      </w:r>
      <w:r w:rsidR="00F27710">
        <w:rPr>
          <w:rFonts w:asciiTheme="majorHAnsi" w:eastAsia="Calibri" w:hAnsiTheme="majorHAnsi" w:cstheme="majorHAnsi"/>
          <w:sz w:val="32"/>
          <w:szCs w:val="32"/>
        </w:rPr>
        <w:t>Teg</w:t>
      </w:r>
      <w:r w:rsidR="00B9453C">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B9453C">
        <w:rPr>
          <w:rFonts w:asciiTheme="majorHAnsi" w:eastAsia="Calibri" w:hAnsiTheme="majorHAnsi" w:cstheme="majorHAnsi"/>
          <w:sz w:val="32"/>
          <w:szCs w:val="32"/>
        </w:rPr>
        <w:t xml:space="preserve"> before proceeding to Kiratpur.</w:t>
      </w:r>
      <w:r w:rsidR="00CC0945">
        <w:rPr>
          <w:rFonts w:asciiTheme="majorHAnsi" w:eastAsia="Calibri" w:hAnsiTheme="majorHAnsi" w:cstheme="majorHAnsi"/>
          <w:sz w:val="32"/>
          <w:szCs w:val="32"/>
        </w:rPr>
        <w:t xml:space="preserve"> </w:t>
      </w:r>
      <w:r w:rsidR="00A730B2">
        <w:rPr>
          <w:rFonts w:asciiTheme="majorHAnsi" w:eastAsia="Calibri" w:hAnsiTheme="majorHAnsi" w:cstheme="majorHAnsi"/>
          <w:sz w:val="32"/>
          <w:szCs w:val="32"/>
        </w:rPr>
        <w:t xml:space="preserve">Also, </w:t>
      </w:r>
      <w:r w:rsidR="005B1EC4" w:rsidRPr="00C45A52">
        <w:rPr>
          <w:rFonts w:asciiTheme="majorHAnsi" w:eastAsia="Calibri" w:hAnsiTheme="majorHAnsi" w:cstheme="majorHAnsi"/>
          <w:sz w:val="32"/>
          <w:szCs w:val="32"/>
        </w:rPr>
        <w:t xml:space="preserve">Sikhs from neighboring areas </w:t>
      </w:r>
      <w:r w:rsidR="00B37EB1">
        <w:rPr>
          <w:rFonts w:asciiTheme="majorHAnsi" w:eastAsia="Calibri" w:hAnsiTheme="majorHAnsi" w:cstheme="majorHAnsi"/>
          <w:sz w:val="32"/>
          <w:szCs w:val="32"/>
        </w:rPr>
        <w:t xml:space="preserve">would </w:t>
      </w:r>
      <w:r w:rsidR="005B1EC4" w:rsidRPr="00C45A52">
        <w:rPr>
          <w:rFonts w:asciiTheme="majorHAnsi" w:eastAsia="Calibri" w:hAnsiTheme="majorHAnsi" w:cstheme="majorHAnsi"/>
          <w:sz w:val="32"/>
          <w:szCs w:val="32"/>
        </w:rPr>
        <w:t xml:space="preserve">visit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who held </w:t>
      </w:r>
      <w:r w:rsidR="009346D8">
        <w:rPr>
          <w:rFonts w:asciiTheme="majorHAnsi" w:eastAsia="Calibri" w:hAnsiTheme="majorHAnsi" w:cstheme="majorHAnsi"/>
          <w:sz w:val="32"/>
          <w:szCs w:val="32"/>
        </w:rPr>
        <w:t xml:space="preserve">regular </w:t>
      </w:r>
      <w:r w:rsidR="005B1EC4" w:rsidRPr="00C45A52">
        <w:rPr>
          <w:rFonts w:asciiTheme="majorHAnsi" w:eastAsia="Calibri" w:hAnsiTheme="majorHAnsi" w:cstheme="majorHAnsi"/>
          <w:sz w:val="32"/>
          <w:szCs w:val="32"/>
        </w:rPr>
        <w:t xml:space="preserve">congregations to explain the </w:t>
      </w:r>
      <w:r w:rsidR="005B1EC4" w:rsidRPr="00C45A52">
        <w:rPr>
          <w:rFonts w:asciiTheme="majorHAnsi" w:eastAsia="Calibri" w:hAnsiTheme="majorHAnsi" w:cstheme="majorHAnsi"/>
          <w:i/>
          <w:sz w:val="32"/>
          <w:szCs w:val="32"/>
        </w:rPr>
        <w:t>Ban</w:t>
      </w:r>
      <w:r w:rsidR="007A7862">
        <w:rPr>
          <w:rFonts w:asciiTheme="majorHAnsi" w:eastAsia="Calibri" w:hAnsiTheme="majorHAnsi" w:cstheme="majorHAnsi"/>
          <w:i/>
          <w:sz w:val="32"/>
          <w:szCs w:val="32"/>
        </w:rPr>
        <w:t>ee</w:t>
      </w:r>
      <w:r w:rsidR="005B1EC4" w:rsidRPr="00C45A52">
        <w:rPr>
          <w:rFonts w:asciiTheme="majorHAnsi" w:eastAsia="Calibri" w:hAnsiTheme="majorHAnsi" w:cstheme="majorHAnsi"/>
          <w:sz w:val="32"/>
          <w:szCs w:val="32"/>
        </w:rPr>
        <w:t xml:space="preserve"> </w:t>
      </w:r>
      <w:r w:rsidR="00011FDF">
        <w:rPr>
          <w:rFonts w:asciiTheme="majorHAnsi" w:eastAsia="Calibri" w:hAnsiTheme="majorHAnsi" w:cstheme="majorHAnsi"/>
          <w:sz w:val="32"/>
          <w:szCs w:val="32"/>
        </w:rPr>
        <w:t>(</w:t>
      </w:r>
      <w:r w:rsidR="00B7585E">
        <w:rPr>
          <w:rFonts w:asciiTheme="majorHAnsi" w:eastAsia="Calibri" w:hAnsiTheme="majorHAnsi" w:cstheme="majorHAnsi"/>
          <w:sz w:val="32"/>
          <w:szCs w:val="32"/>
        </w:rPr>
        <w:t>compositions in SGGS)</w:t>
      </w:r>
      <w:r w:rsidR="00011FDF">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and history of </w:t>
      </w:r>
      <w:r w:rsidR="00B37EB1">
        <w:rPr>
          <w:rFonts w:asciiTheme="majorHAnsi" w:eastAsia="Calibri" w:hAnsiTheme="majorHAnsi" w:cstheme="majorHAnsi"/>
          <w:sz w:val="32"/>
          <w:szCs w:val="32"/>
        </w:rPr>
        <w:t xml:space="preserve">the </w:t>
      </w:r>
      <w:r w:rsidR="005B1EC4" w:rsidRPr="00C45A52">
        <w:rPr>
          <w:rFonts w:asciiTheme="majorHAnsi" w:eastAsia="Calibri" w:hAnsiTheme="majorHAnsi" w:cstheme="majorHAnsi"/>
          <w:sz w:val="32"/>
          <w:szCs w:val="32"/>
        </w:rPr>
        <w:t>Gurus’ lives. He would also visit Goindwal, Guru-ka-</w:t>
      </w:r>
      <w:proofErr w:type="spellStart"/>
      <w:r w:rsidR="005B1EC4" w:rsidRPr="00C45A52">
        <w:rPr>
          <w:rFonts w:asciiTheme="majorHAnsi" w:eastAsia="Calibri" w:hAnsiTheme="majorHAnsi" w:cstheme="majorHAnsi"/>
          <w:sz w:val="32"/>
          <w:szCs w:val="32"/>
        </w:rPr>
        <w:t>Chak</w:t>
      </w:r>
      <w:proofErr w:type="spellEnd"/>
      <w:r w:rsidR="005B1EC4" w:rsidRPr="00C45A52">
        <w:rPr>
          <w:rFonts w:asciiTheme="majorHAnsi" w:eastAsia="Calibri" w:hAnsiTheme="majorHAnsi" w:cstheme="majorHAnsi"/>
          <w:sz w:val="32"/>
          <w:szCs w:val="32"/>
        </w:rPr>
        <w:t xml:space="preserve"> (Amritsar), Kartarpur and Kiratpur from time to time.</w:t>
      </w:r>
    </w:p>
    <w:p w14:paraId="3BB6C0A6" w14:textId="77777777" w:rsidR="00A730B2" w:rsidRPr="00BD0CB6" w:rsidRDefault="00A730B2" w:rsidP="00A730B2">
      <w:pPr>
        <w:shd w:val="clear" w:color="auto" w:fill="FFFFFF"/>
        <w:spacing w:line="240" w:lineRule="auto"/>
        <w:jc w:val="both"/>
        <w:rPr>
          <w:rFonts w:asciiTheme="majorHAnsi" w:eastAsia="Calibri" w:hAnsiTheme="majorHAnsi" w:cstheme="majorHAnsi"/>
          <w:sz w:val="16"/>
          <w:szCs w:val="16"/>
        </w:rPr>
      </w:pPr>
    </w:p>
    <w:p w14:paraId="7CDF1598" w14:textId="4540629E" w:rsidR="005705A8" w:rsidRDefault="005B1EC4" w:rsidP="00F72A1C">
      <w:pPr>
        <w:shd w:val="clear" w:color="auto" w:fill="FFFFFF"/>
        <w:spacing w:line="240" w:lineRule="auto"/>
        <w:jc w:val="both"/>
        <w:rPr>
          <w:rFonts w:asciiTheme="majorHAnsi" w:eastAsia="Calibri" w:hAnsiTheme="majorHAnsi" w:cstheme="majorHAnsi"/>
          <w:sz w:val="32"/>
          <w:szCs w:val="32"/>
        </w:rPr>
      </w:pPr>
      <w:r w:rsidRPr="00F72A1C">
        <w:rPr>
          <w:rFonts w:asciiTheme="majorHAnsi" w:eastAsia="Calibri" w:hAnsiTheme="majorHAnsi" w:cstheme="majorHAnsi"/>
          <w:sz w:val="32"/>
          <w:szCs w:val="32"/>
        </w:rPr>
        <w:t>It is total</w:t>
      </w:r>
      <w:r w:rsidR="00B37EB1">
        <w:rPr>
          <w:rFonts w:asciiTheme="majorHAnsi" w:eastAsia="Calibri" w:hAnsiTheme="majorHAnsi" w:cstheme="majorHAnsi"/>
          <w:sz w:val="32"/>
          <w:szCs w:val="32"/>
        </w:rPr>
        <w:t xml:space="preserve">ly incorrect </w:t>
      </w:r>
      <w:r w:rsidRPr="00F72A1C">
        <w:rPr>
          <w:rFonts w:asciiTheme="majorHAnsi" w:eastAsia="Calibri" w:hAnsiTheme="majorHAnsi" w:cstheme="majorHAnsi"/>
          <w:sz w:val="32"/>
          <w:szCs w:val="32"/>
        </w:rPr>
        <w:t xml:space="preserve">(as some </w:t>
      </w:r>
      <w:r w:rsidR="005705A8">
        <w:rPr>
          <w:rFonts w:asciiTheme="majorHAnsi" w:eastAsia="Calibri" w:hAnsiTheme="majorHAnsi" w:cstheme="majorHAnsi"/>
          <w:sz w:val="32"/>
          <w:szCs w:val="32"/>
        </w:rPr>
        <w:t xml:space="preserve">people </w:t>
      </w:r>
      <w:r w:rsidRPr="00F72A1C">
        <w:rPr>
          <w:rFonts w:asciiTheme="majorHAnsi" w:eastAsia="Calibri" w:hAnsiTheme="majorHAnsi" w:cstheme="majorHAnsi"/>
          <w:sz w:val="32"/>
          <w:szCs w:val="32"/>
        </w:rPr>
        <w:t xml:space="preserve">have </w:t>
      </w:r>
      <w:r w:rsidR="003B725D">
        <w:rPr>
          <w:rFonts w:asciiTheme="majorHAnsi" w:eastAsia="Calibri" w:hAnsiTheme="majorHAnsi" w:cstheme="majorHAnsi"/>
          <w:sz w:val="32"/>
          <w:szCs w:val="32"/>
        </w:rPr>
        <w:t xml:space="preserve">mistakenly </w:t>
      </w:r>
      <w:r w:rsidRPr="00F72A1C">
        <w:rPr>
          <w:rFonts w:asciiTheme="majorHAnsi" w:eastAsia="Calibri" w:hAnsiTheme="majorHAnsi" w:cstheme="majorHAnsi"/>
          <w:sz w:val="32"/>
          <w:szCs w:val="32"/>
        </w:rPr>
        <w:t xml:space="preserve">written) that </w:t>
      </w:r>
      <w:r w:rsidR="00F27710">
        <w:rPr>
          <w:rFonts w:asciiTheme="majorHAnsi" w:eastAsia="Calibri" w:hAnsiTheme="majorHAnsi" w:cstheme="majorHAnsi"/>
          <w:sz w:val="32"/>
          <w:szCs w:val="32"/>
        </w:rPr>
        <w:t>Teg</w:t>
      </w:r>
      <w:r w:rsidRPr="00F72A1C">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F72A1C">
        <w:rPr>
          <w:rFonts w:asciiTheme="majorHAnsi" w:eastAsia="Calibri" w:hAnsiTheme="majorHAnsi" w:cstheme="majorHAnsi"/>
          <w:sz w:val="32"/>
          <w:szCs w:val="32"/>
        </w:rPr>
        <w:t xml:space="preserve"> got a ‘solitary cell’ constructed in his house where he </w:t>
      </w:r>
      <w:r w:rsidR="00B37EB1">
        <w:rPr>
          <w:rFonts w:asciiTheme="majorHAnsi" w:eastAsia="Calibri" w:hAnsiTheme="majorHAnsi" w:cstheme="majorHAnsi"/>
          <w:sz w:val="32"/>
          <w:szCs w:val="32"/>
        </w:rPr>
        <w:t xml:space="preserve">would </w:t>
      </w:r>
      <w:r w:rsidRPr="00F72A1C">
        <w:rPr>
          <w:rFonts w:asciiTheme="majorHAnsi" w:eastAsia="Calibri" w:hAnsiTheme="majorHAnsi" w:cstheme="majorHAnsi"/>
          <w:sz w:val="32"/>
          <w:szCs w:val="32"/>
        </w:rPr>
        <w:t>often</w:t>
      </w:r>
      <w:r w:rsidR="00B37EB1">
        <w:rPr>
          <w:rFonts w:asciiTheme="majorHAnsi" w:eastAsia="Calibri" w:hAnsiTheme="majorHAnsi" w:cstheme="majorHAnsi"/>
          <w:sz w:val="32"/>
          <w:szCs w:val="32"/>
        </w:rPr>
        <w:t xml:space="preserve"> </w:t>
      </w:r>
      <w:r w:rsidRPr="00F72A1C">
        <w:rPr>
          <w:rFonts w:asciiTheme="majorHAnsi" w:eastAsia="Calibri" w:hAnsiTheme="majorHAnsi" w:cstheme="majorHAnsi"/>
          <w:sz w:val="32"/>
          <w:szCs w:val="32"/>
        </w:rPr>
        <w:t xml:space="preserve">meditate on God in seclusion. </w:t>
      </w:r>
      <w:r w:rsidR="00B37EB1">
        <w:rPr>
          <w:rFonts w:asciiTheme="majorHAnsi" w:eastAsia="Calibri" w:hAnsiTheme="majorHAnsi" w:cstheme="majorHAnsi"/>
          <w:sz w:val="32"/>
          <w:szCs w:val="32"/>
        </w:rPr>
        <w:t>He knew</w:t>
      </w:r>
      <w:r w:rsidR="007A7862">
        <w:rPr>
          <w:rFonts w:asciiTheme="majorHAnsi" w:eastAsia="Calibri" w:hAnsiTheme="majorHAnsi" w:cstheme="majorHAnsi"/>
          <w:sz w:val="32"/>
          <w:szCs w:val="32"/>
        </w:rPr>
        <w:t xml:space="preserve"> </w:t>
      </w:r>
      <w:r w:rsidR="00F54B1B">
        <w:rPr>
          <w:rFonts w:asciiTheme="majorHAnsi" w:eastAsia="Calibri" w:hAnsiTheme="majorHAnsi" w:cstheme="majorHAnsi"/>
          <w:sz w:val="32"/>
          <w:szCs w:val="32"/>
        </w:rPr>
        <w:t xml:space="preserve">very well </w:t>
      </w:r>
      <w:r w:rsidR="007A7862">
        <w:rPr>
          <w:rFonts w:asciiTheme="majorHAnsi" w:eastAsia="Calibri" w:hAnsiTheme="majorHAnsi" w:cstheme="majorHAnsi"/>
          <w:sz w:val="32"/>
          <w:szCs w:val="32"/>
        </w:rPr>
        <w:t>that</w:t>
      </w:r>
      <w:r w:rsidR="00B37EB1">
        <w:rPr>
          <w:rFonts w:asciiTheme="majorHAnsi" w:eastAsia="Calibri" w:hAnsiTheme="majorHAnsi" w:cstheme="majorHAnsi"/>
          <w:sz w:val="32"/>
          <w:szCs w:val="32"/>
        </w:rPr>
        <w:t xml:space="preserve"> t</w:t>
      </w:r>
      <w:r w:rsidRPr="00F72A1C">
        <w:rPr>
          <w:rFonts w:asciiTheme="majorHAnsi" w:eastAsia="Calibri" w:hAnsiTheme="majorHAnsi" w:cstheme="majorHAnsi"/>
          <w:sz w:val="32"/>
          <w:szCs w:val="32"/>
        </w:rPr>
        <w:t xml:space="preserve">he Hindu tradition of </w:t>
      </w:r>
      <w:r w:rsidR="009346D8">
        <w:rPr>
          <w:rFonts w:asciiTheme="majorHAnsi" w:eastAsia="Calibri" w:hAnsiTheme="majorHAnsi" w:cstheme="majorHAnsi"/>
          <w:sz w:val="32"/>
          <w:szCs w:val="32"/>
        </w:rPr>
        <w:t xml:space="preserve">renunciation and </w:t>
      </w:r>
      <w:r w:rsidRPr="00F72A1C">
        <w:rPr>
          <w:rFonts w:asciiTheme="majorHAnsi" w:eastAsia="Calibri" w:hAnsiTheme="majorHAnsi" w:cstheme="majorHAnsi"/>
          <w:sz w:val="32"/>
          <w:szCs w:val="32"/>
        </w:rPr>
        <w:t xml:space="preserve">solitary meditation for ‘self-purification’ </w:t>
      </w:r>
      <w:r w:rsidR="009346D8">
        <w:rPr>
          <w:rFonts w:asciiTheme="majorHAnsi" w:eastAsia="Calibri" w:hAnsiTheme="majorHAnsi" w:cstheme="majorHAnsi"/>
          <w:sz w:val="32"/>
          <w:szCs w:val="32"/>
        </w:rPr>
        <w:t>was</w:t>
      </w:r>
      <w:r w:rsidR="009346D8" w:rsidRPr="00F72A1C">
        <w:rPr>
          <w:rFonts w:asciiTheme="majorHAnsi" w:eastAsia="Calibri" w:hAnsiTheme="majorHAnsi" w:cstheme="majorHAnsi"/>
          <w:sz w:val="32"/>
          <w:szCs w:val="32"/>
        </w:rPr>
        <w:t xml:space="preserve"> </w:t>
      </w:r>
      <w:r w:rsidRPr="00F72A1C">
        <w:rPr>
          <w:rFonts w:asciiTheme="majorHAnsi" w:eastAsia="Calibri" w:hAnsiTheme="majorHAnsi" w:cstheme="majorHAnsi"/>
          <w:sz w:val="32"/>
          <w:szCs w:val="32"/>
        </w:rPr>
        <w:t xml:space="preserve">against </w:t>
      </w:r>
      <w:r w:rsidR="009346D8">
        <w:rPr>
          <w:rFonts w:asciiTheme="majorHAnsi" w:eastAsia="Calibri" w:hAnsiTheme="majorHAnsi" w:cstheme="majorHAnsi"/>
          <w:sz w:val="32"/>
          <w:szCs w:val="32"/>
        </w:rPr>
        <w:t xml:space="preserve">the </w:t>
      </w:r>
      <w:r w:rsidRPr="00F72A1C">
        <w:rPr>
          <w:rFonts w:asciiTheme="majorHAnsi" w:eastAsia="Calibri" w:hAnsiTheme="majorHAnsi" w:cstheme="majorHAnsi"/>
          <w:sz w:val="32"/>
          <w:szCs w:val="32"/>
        </w:rPr>
        <w:t xml:space="preserve">Sikh philosophy. </w:t>
      </w:r>
    </w:p>
    <w:p w14:paraId="2C9A083A" w14:textId="77777777" w:rsidR="005705A8" w:rsidRPr="00BD0CB6" w:rsidRDefault="005705A8" w:rsidP="00F72A1C">
      <w:pPr>
        <w:shd w:val="clear" w:color="auto" w:fill="FFFFFF"/>
        <w:spacing w:line="240" w:lineRule="auto"/>
        <w:jc w:val="both"/>
        <w:rPr>
          <w:rFonts w:asciiTheme="majorHAnsi" w:eastAsia="Calibri" w:hAnsiTheme="majorHAnsi" w:cstheme="majorHAnsi"/>
          <w:sz w:val="16"/>
          <w:szCs w:val="16"/>
        </w:rPr>
      </w:pPr>
    </w:p>
    <w:p w14:paraId="76D6A7C6" w14:textId="46927A77" w:rsidR="003E5998" w:rsidRDefault="00F27710" w:rsidP="00F72A1C">
      <w:pPr>
        <w:shd w:val="clear" w:color="auto" w:fill="FFFFFF"/>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Teg</w:t>
      </w:r>
      <w:r w:rsidR="005705A8">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705A8">
        <w:rPr>
          <w:rFonts w:asciiTheme="majorHAnsi" w:eastAsia="Calibri" w:hAnsiTheme="majorHAnsi" w:cstheme="majorHAnsi"/>
          <w:sz w:val="32"/>
          <w:szCs w:val="32"/>
        </w:rPr>
        <w:t xml:space="preserve"> also knew </w:t>
      </w:r>
      <w:r w:rsidR="00EC2442">
        <w:rPr>
          <w:rFonts w:asciiTheme="majorHAnsi" w:eastAsia="Calibri" w:hAnsiTheme="majorHAnsi" w:cstheme="majorHAnsi"/>
          <w:sz w:val="32"/>
          <w:szCs w:val="32"/>
        </w:rPr>
        <w:t xml:space="preserve">that </w:t>
      </w:r>
      <w:r w:rsidR="005B1EC4" w:rsidRPr="00F72A1C">
        <w:rPr>
          <w:rFonts w:asciiTheme="majorHAnsi" w:eastAsia="Calibri" w:hAnsiTheme="majorHAnsi" w:cstheme="majorHAnsi"/>
          <w:sz w:val="32"/>
          <w:szCs w:val="32"/>
        </w:rPr>
        <w:t>Guru Nanak</w:t>
      </w:r>
      <w:r w:rsidR="00B37EB1">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EC2442">
        <w:rPr>
          <w:rFonts w:asciiTheme="majorHAnsi" w:eastAsia="Calibri" w:hAnsiTheme="majorHAnsi" w:cstheme="majorHAnsi"/>
          <w:sz w:val="32"/>
          <w:szCs w:val="32"/>
        </w:rPr>
        <w:t xml:space="preserve"> had taught that </w:t>
      </w:r>
      <w:r w:rsidR="00B37EB1">
        <w:rPr>
          <w:rFonts w:asciiTheme="majorHAnsi" w:eastAsia="Calibri" w:hAnsiTheme="majorHAnsi" w:cstheme="majorHAnsi"/>
          <w:sz w:val="32"/>
          <w:szCs w:val="32"/>
        </w:rPr>
        <w:t>one should remain engaged in the world as a householder</w:t>
      </w:r>
      <w:r w:rsidR="00687E86">
        <w:rPr>
          <w:rFonts w:asciiTheme="majorHAnsi" w:eastAsia="Calibri" w:hAnsiTheme="majorHAnsi" w:cstheme="majorHAnsi"/>
          <w:sz w:val="32"/>
          <w:szCs w:val="32"/>
        </w:rPr>
        <w:t xml:space="preserve">, </w:t>
      </w:r>
      <w:r w:rsidR="00B37EB1">
        <w:rPr>
          <w:rFonts w:asciiTheme="majorHAnsi" w:eastAsia="Calibri" w:hAnsiTheme="majorHAnsi" w:cstheme="majorHAnsi"/>
          <w:sz w:val="32"/>
          <w:szCs w:val="32"/>
        </w:rPr>
        <w:t xml:space="preserve">seek enlightenment and help </w:t>
      </w:r>
      <w:r w:rsidR="005B1EC4" w:rsidRPr="00C45A52">
        <w:rPr>
          <w:rFonts w:asciiTheme="majorHAnsi" w:eastAsia="Calibri" w:hAnsiTheme="majorHAnsi" w:cstheme="majorHAnsi"/>
          <w:sz w:val="32"/>
          <w:szCs w:val="32"/>
        </w:rPr>
        <w:t>to lift others from darkness. In Jap</w:t>
      </w:r>
      <w:r w:rsidR="00C36189">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Sahib, Guru Nanak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says</w:t>
      </w:r>
      <w:r w:rsidR="00B37EB1">
        <w:rPr>
          <w:rFonts w:asciiTheme="majorHAnsi" w:eastAsia="Calibri" w:hAnsiTheme="majorHAnsi" w:cstheme="majorHAnsi"/>
          <w:sz w:val="32"/>
          <w:szCs w:val="32"/>
        </w:rPr>
        <w:t xml:space="preserve"> that</w:t>
      </w:r>
      <w:r w:rsidR="005B1EC4" w:rsidRPr="00C45A52">
        <w:rPr>
          <w:rFonts w:asciiTheme="majorHAnsi" w:eastAsia="Calibri" w:hAnsiTheme="majorHAnsi" w:cstheme="majorHAnsi"/>
          <w:sz w:val="32"/>
          <w:szCs w:val="32"/>
        </w:rPr>
        <w:t xml:space="preserve"> </w:t>
      </w:r>
      <w:r w:rsidR="00B37EB1">
        <w:rPr>
          <w:rFonts w:asciiTheme="majorHAnsi" w:eastAsia="Calibri" w:hAnsiTheme="majorHAnsi" w:cstheme="majorHAnsi"/>
          <w:sz w:val="32"/>
          <w:szCs w:val="32"/>
        </w:rPr>
        <w:t>t</w:t>
      </w:r>
      <w:r w:rsidR="005B1EC4" w:rsidRPr="00C45A52">
        <w:rPr>
          <w:rFonts w:asciiTheme="majorHAnsi" w:eastAsia="Calibri" w:hAnsiTheme="majorHAnsi" w:cstheme="majorHAnsi"/>
          <w:sz w:val="32"/>
          <w:szCs w:val="32"/>
        </w:rPr>
        <w:t xml:space="preserve">here can be no love of God without active service. </w:t>
      </w:r>
      <w:r>
        <w:rPr>
          <w:rFonts w:asciiTheme="majorHAnsi" w:eastAsia="Calibri" w:hAnsiTheme="majorHAnsi" w:cstheme="majorHAnsi"/>
          <w:sz w:val="32"/>
          <w:szCs w:val="32"/>
        </w:rPr>
        <w:t>Teg</w:t>
      </w:r>
      <w:r w:rsidR="005705A8">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705A8">
        <w:rPr>
          <w:rFonts w:asciiTheme="majorHAnsi" w:eastAsia="Calibri" w:hAnsiTheme="majorHAnsi" w:cstheme="majorHAnsi"/>
          <w:sz w:val="32"/>
          <w:szCs w:val="32"/>
        </w:rPr>
        <w:t xml:space="preserve"> followed this and other teachings of the Gurus</w:t>
      </w:r>
      <w:r w:rsidR="009346D8">
        <w:rPr>
          <w:rFonts w:asciiTheme="majorHAnsi" w:eastAsia="Calibri" w:hAnsiTheme="majorHAnsi" w:cstheme="majorHAnsi"/>
          <w:sz w:val="32"/>
          <w:szCs w:val="32"/>
        </w:rPr>
        <w:t xml:space="preserve"> faithfully</w:t>
      </w:r>
      <w:r w:rsidR="005705A8">
        <w:rPr>
          <w:rFonts w:asciiTheme="majorHAnsi" w:eastAsia="Calibri" w:hAnsiTheme="majorHAnsi" w:cstheme="majorHAnsi"/>
          <w:sz w:val="32"/>
          <w:szCs w:val="32"/>
        </w:rPr>
        <w:t>.</w:t>
      </w:r>
    </w:p>
    <w:p w14:paraId="43FAEA44" w14:textId="77777777" w:rsidR="00F72A1C" w:rsidRPr="00BD0CB6" w:rsidRDefault="00F72A1C" w:rsidP="00F72A1C">
      <w:pPr>
        <w:shd w:val="clear" w:color="auto" w:fill="FFFFFF"/>
        <w:spacing w:line="240" w:lineRule="auto"/>
        <w:jc w:val="both"/>
        <w:rPr>
          <w:rFonts w:asciiTheme="majorHAnsi" w:eastAsia="Calibri" w:hAnsiTheme="majorHAnsi" w:cstheme="majorHAnsi"/>
          <w:sz w:val="16"/>
          <w:szCs w:val="16"/>
        </w:rPr>
      </w:pPr>
    </w:p>
    <w:p w14:paraId="23EF5E07" w14:textId="2C890956" w:rsidR="003E5998" w:rsidRDefault="005705A8" w:rsidP="00F72A1C">
      <w:pPr>
        <w:shd w:val="clear" w:color="auto" w:fill="FFFFFF"/>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To help spread the message of Sikh</w:t>
      </w:r>
      <w:r w:rsidR="00D0371D">
        <w:rPr>
          <w:rFonts w:asciiTheme="majorHAnsi" w:eastAsia="Calibri" w:hAnsiTheme="majorHAnsi" w:cstheme="majorHAnsi"/>
          <w:sz w:val="32"/>
          <w:szCs w:val="32"/>
        </w:rPr>
        <w:t>i</w:t>
      </w:r>
      <w:r>
        <w:rPr>
          <w:rFonts w:asciiTheme="majorHAnsi" w:eastAsia="Calibri" w:hAnsiTheme="majorHAnsi" w:cstheme="majorHAnsi"/>
          <w:sz w:val="32"/>
          <w:szCs w:val="32"/>
        </w:rPr>
        <w:t xml:space="preserve"> to the general public,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undertook long missionary tours </w:t>
      </w:r>
      <w:r w:rsidR="00C9146F">
        <w:rPr>
          <w:rFonts w:asciiTheme="majorHAnsi" w:eastAsia="Calibri" w:hAnsiTheme="majorHAnsi" w:cstheme="majorHAnsi"/>
          <w:sz w:val="32"/>
          <w:szCs w:val="32"/>
        </w:rPr>
        <w:t>to</w:t>
      </w:r>
      <w:r>
        <w:rPr>
          <w:rFonts w:asciiTheme="majorHAnsi" w:eastAsia="Calibri" w:hAnsiTheme="majorHAnsi" w:cstheme="majorHAnsi"/>
          <w:sz w:val="32"/>
          <w:szCs w:val="32"/>
        </w:rPr>
        <w:t xml:space="preserve"> various parts of northern and eastern India. </w:t>
      </w:r>
      <w:r w:rsidR="005B1EC4" w:rsidRPr="00C45A52">
        <w:rPr>
          <w:rFonts w:asciiTheme="majorHAnsi" w:eastAsia="Calibri" w:hAnsiTheme="majorHAnsi" w:cstheme="majorHAnsi"/>
          <w:sz w:val="32"/>
          <w:szCs w:val="32"/>
        </w:rPr>
        <w:t xml:space="preserve">He spent </w:t>
      </w:r>
      <w:r>
        <w:rPr>
          <w:rFonts w:asciiTheme="majorHAnsi" w:eastAsia="Calibri" w:hAnsiTheme="majorHAnsi" w:cstheme="majorHAnsi"/>
          <w:sz w:val="32"/>
          <w:szCs w:val="32"/>
        </w:rPr>
        <w:t xml:space="preserve">many years </w:t>
      </w:r>
      <w:r w:rsidR="005B1EC4" w:rsidRPr="00C45A52">
        <w:rPr>
          <w:rFonts w:asciiTheme="majorHAnsi" w:eastAsia="Calibri" w:hAnsiTheme="majorHAnsi" w:cstheme="majorHAnsi"/>
          <w:sz w:val="32"/>
          <w:szCs w:val="32"/>
        </w:rPr>
        <w:t xml:space="preserve">in selfless service to others, </w:t>
      </w:r>
      <w:r>
        <w:rPr>
          <w:rFonts w:asciiTheme="majorHAnsi" w:eastAsia="Calibri" w:hAnsiTheme="majorHAnsi" w:cstheme="majorHAnsi"/>
          <w:sz w:val="32"/>
          <w:szCs w:val="32"/>
        </w:rPr>
        <w:t xml:space="preserve">helping </w:t>
      </w:r>
      <w:r w:rsidR="003E3948">
        <w:rPr>
          <w:rFonts w:asciiTheme="majorHAnsi" w:eastAsia="Calibri" w:hAnsiTheme="majorHAnsi" w:cstheme="majorHAnsi"/>
          <w:sz w:val="32"/>
          <w:szCs w:val="32"/>
        </w:rPr>
        <w:t>them develop</w:t>
      </w:r>
      <w:r>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moral and spiritual courage to abide by the Will of God. </w:t>
      </w:r>
    </w:p>
    <w:p w14:paraId="30F6F934" w14:textId="77777777" w:rsidR="003E5998" w:rsidRPr="00C45A52" w:rsidRDefault="005B1EC4" w:rsidP="00687E86">
      <w:pPr>
        <w:spacing w:before="240" w:line="259"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p>
    <w:p w14:paraId="4D22D59B" w14:textId="6EC9DD73"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5. First Missionary Tour</w:t>
      </w:r>
    </w:p>
    <w:p w14:paraId="1147D5DB" w14:textId="268BE0FE" w:rsidR="00C36189" w:rsidRDefault="005B1EC4" w:rsidP="00887A3C">
      <w:pPr>
        <w:shd w:val="clear" w:color="auto" w:fill="FFFFFF"/>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 xml:space="preserve">1656-1666 </w:t>
      </w:r>
      <w:r w:rsidRPr="00E1317F">
        <w:rPr>
          <w:rFonts w:asciiTheme="majorHAnsi" w:eastAsia="Calibri" w:hAnsiTheme="majorHAnsi" w:cstheme="majorHAnsi"/>
          <w:i/>
          <w:sz w:val="32"/>
          <w:szCs w:val="32"/>
        </w:rPr>
        <w:t>(age 35-45)</w:t>
      </w:r>
      <w:r w:rsidRPr="00E1317F">
        <w:rPr>
          <w:rFonts w:asciiTheme="majorHAnsi" w:eastAsia="Calibri" w:hAnsiTheme="majorHAnsi" w:cstheme="majorHAnsi"/>
          <w:iCs/>
          <w:sz w:val="32"/>
          <w:szCs w:val="32"/>
        </w:rPr>
        <w:t>:</w:t>
      </w:r>
      <w:r w:rsidRPr="00C45A52">
        <w:rPr>
          <w:rFonts w:asciiTheme="majorHAnsi" w:eastAsia="Calibri" w:hAnsiTheme="majorHAnsi" w:cstheme="majorHAnsi"/>
          <w:i/>
          <w:sz w:val="32"/>
          <w:szCs w:val="32"/>
        </w:rPr>
        <w:t xml:space="preserve"> </w:t>
      </w:r>
      <w:r w:rsidRPr="00C45A52">
        <w:rPr>
          <w:rFonts w:asciiTheme="majorHAnsi" w:eastAsia="Calibri" w:hAnsiTheme="majorHAnsi" w:cstheme="majorHAnsi"/>
          <w:sz w:val="32"/>
          <w:szCs w:val="32"/>
        </w:rPr>
        <w:t>The Seventh Nanak</w:t>
      </w:r>
      <w:r w:rsidR="00826E4D">
        <w:rPr>
          <w:rFonts w:asciiTheme="majorHAnsi" w:eastAsia="Calibri" w:hAnsiTheme="majorHAnsi" w:cstheme="majorHAnsi"/>
          <w:sz w:val="32"/>
          <w:szCs w:val="32"/>
        </w:rPr>
        <w:t xml:space="preserve">, Guru Har Rai ji, </w:t>
      </w:r>
      <w:r w:rsidRPr="00C45A52">
        <w:rPr>
          <w:rFonts w:asciiTheme="majorHAnsi" w:eastAsia="Calibri" w:hAnsiTheme="majorHAnsi" w:cstheme="majorHAnsi"/>
          <w:sz w:val="32"/>
          <w:szCs w:val="32"/>
        </w:rPr>
        <w:t xml:space="preserve">was based at </w:t>
      </w:r>
      <w:r w:rsidR="00115EF8" w:rsidRPr="00C45A52">
        <w:rPr>
          <w:rFonts w:asciiTheme="majorHAnsi" w:eastAsia="Calibri" w:hAnsiTheme="majorHAnsi" w:cstheme="majorHAnsi"/>
          <w:sz w:val="32"/>
          <w:szCs w:val="32"/>
        </w:rPr>
        <w:t>Kiratpur</w:t>
      </w:r>
      <w:r w:rsidR="00F54B1B">
        <w:rPr>
          <w:rFonts w:asciiTheme="majorHAnsi" w:eastAsia="Calibri" w:hAnsiTheme="majorHAnsi" w:cstheme="majorHAnsi"/>
          <w:sz w:val="32"/>
          <w:szCs w:val="32"/>
        </w:rPr>
        <w:t>,</w:t>
      </w:r>
      <w:r w:rsidR="00115EF8" w:rsidRPr="00C45A52">
        <w:rPr>
          <w:rFonts w:asciiTheme="majorHAnsi" w:eastAsia="Calibri" w:hAnsiTheme="majorHAnsi" w:cstheme="majorHAnsi"/>
          <w:sz w:val="32"/>
          <w:szCs w:val="32"/>
        </w:rPr>
        <w:t xml:space="preserve"> and</w:t>
      </w:r>
      <w:r w:rsidRPr="00C45A52">
        <w:rPr>
          <w:rFonts w:asciiTheme="majorHAnsi" w:eastAsia="Calibri" w:hAnsiTheme="majorHAnsi" w:cstheme="majorHAnsi"/>
          <w:sz w:val="32"/>
          <w:szCs w:val="32"/>
        </w:rPr>
        <w:t xml:space="preserve"> devoted himself to spreading Sikhi.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4E6E87">
        <w:rPr>
          <w:rFonts w:asciiTheme="majorHAnsi" w:eastAsia="Calibri" w:hAnsiTheme="majorHAnsi" w:cstheme="majorHAnsi"/>
          <w:sz w:val="32"/>
          <w:szCs w:val="32"/>
        </w:rPr>
        <w:t xml:space="preserve">continued </w:t>
      </w:r>
      <w:r w:rsidRPr="00C45A52">
        <w:rPr>
          <w:rFonts w:asciiTheme="majorHAnsi" w:eastAsia="Calibri" w:hAnsiTheme="majorHAnsi" w:cstheme="majorHAnsi"/>
          <w:sz w:val="32"/>
          <w:szCs w:val="32"/>
        </w:rPr>
        <w:t>preach</w:t>
      </w:r>
      <w:r w:rsidR="004E6E87">
        <w:rPr>
          <w:rFonts w:asciiTheme="majorHAnsi" w:eastAsia="Calibri" w:hAnsiTheme="majorHAnsi" w:cstheme="majorHAnsi"/>
          <w:sz w:val="32"/>
          <w:szCs w:val="32"/>
        </w:rPr>
        <w:t>ing</w:t>
      </w:r>
      <w:r w:rsidRPr="00C45A52">
        <w:rPr>
          <w:rFonts w:asciiTheme="majorHAnsi" w:eastAsia="Calibri" w:hAnsiTheme="majorHAnsi" w:cstheme="majorHAnsi"/>
          <w:sz w:val="32"/>
          <w:szCs w:val="32"/>
        </w:rPr>
        <w:t xml:space="preserve"> Sikhi in areas adjoining Bakala. </w:t>
      </w:r>
    </w:p>
    <w:p w14:paraId="3F3F2CFD" w14:textId="77777777" w:rsidR="00C36189" w:rsidRPr="007A7862" w:rsidRDefault="00C36189" w:rsidP="00887A3C">
      <w:pPr>
        <w:shd w:val="clear" w:color="auto" w:fill="FFFFFF"/>
        <w:spacing w:line="240" w:lineRule="auto"/>
        <w:jc w:val="both"/>
        <w:rPr>
          <w:rFonts w:asciiTheme="majorHAnsi" w:eastAsia="Calibri" w:hAnsiTheme="majorHAnsi" w:cstheme="majorHAnsi"/>
          <w:sz w:val="24"/>
          <w:szCs w:val="24"/>
        </w:rPr>
      </w:pPr>
    </w:p>
    <w:p w14:paraId="238E3259" w14:textId="14017D98" w:rsidR="00C36189" w:rsidRDefault="001E3845" w:rsidP="00887A3C">
      <w:pPr>
        <w:shd w:val="clear" w:color="auto" w:fill="FFFFFF"/>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In</w:t>
      </w:r>
      <w:r w:rsidRPr="00C45A52">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1656</w:t>
      </w:r>
      <w:r w:rsidR="004E6E87">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paid a visit to the Seventh Nanak at Kiratpur. A</w:t>
      </w:r>
      <w:r w:rsidR="004E6E87">
        <w:rPr>
          <w:rFonts w:asciiTheme="majorHAnsi" w:eastAsia="Calibri" w:hAnsiTheme="majorHAnsi" w:cstheme="majorHAnsi"/>
          <w:sz w:val="32"/>
          <w:szCs w:val="32"/>
        </w:rPr>
        <w:t xml:space="preserve">round this </w:t>
      </w:r>
      <w:r w:rsidR="005B1EC4" w:rsidRPr="00C45A52">
        <w:rPr>
          <w:rFonts w:asciiTheme="majorHAnsi" w:eastAsia="Calibri" w:hAnsiTheme="majorHAnsi" w:cstheme="majorHAnsi"/>
          <w:sz w:val="32"/>
          <w:szCs w:val="32"/>
        </w:rPr>
        <w:t xml:space="preserve">time, Sikhs from Agra, Allahabad, Patna, Assam, and Dhaka happened to visit the Seventh Nanak. These Sikhs requested </w:t>
      </w:r>
      <w:r>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to pay a visit to their areas to </w:t>
      </w:r>
      <w:r w:rsidR="004E6E87">
        <w:rPr>
          <w:rFonts w:asciiTheme="majorHAnsi" w:eastAsia="Calibri" w:hAnsiTheme="majorHAnsi" w:cstheme="majorHAnsi"/>
          <w:sz w:val="32"/>
          <w:szCs w:val="32"/>
        </w:rPr>
        <w:t>preach Sikhi</w:t>
      </w:r>
      <w:r w:rsidR="005B1EC4" w:rsidRPr="00C45A52">
        <w:rPr>
          <w:rFonts w:asciiTheme="majorHAnsi" w:eastAsia="Calibri" w:hAnsiTheme="majorHAnsi" w:cstheme="majorHAnsi"/>
          <w:sz w:val="32"/>
          <w:szCs w:val="32"/>
        </w:rPr>
        <w:t xml:space="preserve">. Guru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(the Seventh Nanak) explained that a large number of Sikhs keep visiting Kiratpur continually, </w:t>
      </w:r>
      <w:r w:rsidR="004E6E87">
        <w:rPr>
          <w:rFonts w:asciiTheme="majorHAnsi" w:eastAsia="Calibri" w:hAnsiTheme="majorHAnsi" w:cstheme="majorHAnsi"/>
          <w:sz w:val="32"/>
          <w:szCs w:val="32"/>
        </w:rPr>
        <w:t xml:space="preserve">so </w:t>
      </w:r>
      <w:r w:rsidR="005B1EC4" w:rsidRPr="00C45A52">
        <w:rPr>
          <w:rFonts w:asciiTheme="majorHAnsi" w:eastAsia="Calibri" w:hAnsiTheme="majorHAnsi" w:cstheme="majorHAnsi"/>
          <w:sz w:val="32"/>
          <w:szCs w:val="32"/>
        </w:rPr>
        <w:t>he would prefer to stay there to receive them. He requested his uncle</w:t>
      </w:r>
      <w:r>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to visit Eastern India to help </w:t>
      </w:r>
      <w:r>
        <w:rPr>
          <w:rFonts w:asciiTheme="majorHAnsi" w:eastAsia="Calibri" w:hAnsiTheme="majorHAnsi" w:cstheme="majorHAnsi"/>
          <w:sz w:val="32"/>
          <w:szCs w:val="32"/>
        </w:rPr>
        <w:t xml:space="preserve">the </w:t>
      </w:r>
      <w:r w:rsidR="005B1EC4" w:rsidRPr="00C45A52">
        <w:rPr>
          <w:rFonts w:asciiTheme="majorHAnsi" w:eastAsia="Calibri" w:hAnsiTheme="majorHAnsi" w:cstheme="majorHAnsi"/>
          <w:sz w:val="32"/>
          <w:szCs w:val="32"/>
        </w:rPr>
        <w:t xml:space="preserve">Sikhs. </w:t>
      </w:r>
    </w:p>
    <w:p w14:paraId="097CE4B6" w14:textId="77777777" w:rsidR="00C36189" w:rsidRPr="007A7862" w:rsidRDefault="00C36189" w:rsidP="00887A3C">
      <w:pPr>
        <w:shd w:val="clear" w:color="auto" w:fill="FFFFFF"/>
        <w:spacing w:line="240" w:lineRule="auto"/>
        <w:jc w:val="both"/>
        <w:rPr>
          <w:rFonts w:asciiTheme="majorHAnsi" w:eastAsia="Calibri" w:hAnsiTheme="majorHAnsi" w:cstheme="majorHAnsi"/>
          <w:sz w:val="24"/>
          <w:szCs w:val="24"/>
        </w:rPr>
      </w:pPr>
    </w:p>
    <w:p w14:paraId="4C697A3E" w14:textId="0B020E0B" w:rsidR="003E5998" w:rsidRDefault="004E6E87" w:rsidP="00887A3C">
      <w:pPr>
        <w:shd w:val="clear" w:color="auto" w:fill="FFFFFF"/>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In accordance with </w:t>
      </w:r>
      <w:r w:rsidR="005B1EC4" w:rsidRPr="00C45A52">
        <w:rPr>
          <w:rFonts w:asciiTheme="majorHAnsi" w:eastAsia="Calibri" w:hAnsiTheme="majorHAnsi" w:cstheme="majorHAnsi"/>
          <w:sz w:val="32"/>
          <w:szCs w:val="32"/>
        </w:rPr>
        <w:t>Guru</w:t>
      </w:r>
      <w:r>
        <w:rPr>
          <w:rFonts w:asciiTheme="majorHAnsi" w:eastAsia="Calibri" w:hAnsiTheme="majorHAnsi" w:cstheme="majorHAnsi"/>
          <w:sz w:val="32"/>
          <w:szCs w:val="32"/>
        </w:rPr>
        <w:t xml:space="preserve"> </w:t>
      </w:r>
      <w:r w:rsidR="00581E76">
        <w:rPr>
          <w:rFonts w:asciiTheme="majorHAnsi" w:eastAsia="Calibri" w:hAnsiTheme="majorHAnsi" w:cstheme="majorHAnsi"/>
          <w:sz w:val="32"/>
          <w:szCs w:val="32"/>
        </w:rPr>
        <w:t xml:space="preserve">Har Rai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’s </w:t>
      </w:r>
      <w:proofErr w:type="gramStart"/>
      <w:r w:rsidR="005B1EC4" w:rsidRPr="00C45A52">
        <w:rPr>
          <w:rFonts w:asciiTheme="majorHAnsi" w:eastAsia="Calibri" w:hAnsiTheme="majorHAnsi" w:cstheme="majorHAnsi"/>
          <w:sz w:val="32"/>
          <w:szCs w:val="32"/>
        </w:rPr>
        <w:t>wishes</w:t>
      </w:r>
      <w:r>
        <w:rPr>
          <w:rFonts w:asciiTheme="majorHAnsi" w:eastAsia="Calibri" w:hAnsiTheme="majorHAnsi" w:cstheme="majorHAnsi"/>
          <w:sz w:val="32"/>
          <w:szCs w:val="32"/>
        </w:rPr>
        <w:t>,</w:t>
      </w:r>
      <w:proofErr w:type="gramEnd"/>
      <w:r w:rsidR="005B1EC4" w:rsidRPr="00C45A52">
        <w:rPr>
          <w:rFonts w:asciiTheme="majorHAnsi" w:eastAsia="Calibri" w:hAnsiTheme="majorHAnsi" w:cstheme="majorHAnsi"/>
          <w:sz w:val="32"/>
          <w:szCs w:val="32"/>
        </w:rPr>
        <w:t xml:space="preserve"> on June 6, 1656 </w:t>
      </w:r>
      <w:r w:rsidR="00D62006">
        <w:rPr>
          <w:rFonts w:asciiTheme="majorHAnsi" w:eastAsia="Calibri" w:hAnsiTheme="majorHAnsi" w:cstheme="majorHAnsi"/>
          <w:sz w:val="32"/>
          <w:szCs w:val="32"/>
        </w:rPr>
        <w:t xml:space="preserve">Baba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set out on his tour of the East</w:t>
      </w:r>
      <w:r>
        <w:rPr>
          <w:rFonts w:asciiTheme="majorHAnsi" w:eastAsia="Calibri" w:hAnsiTheme="majorHAnsi" w:cstheme="majorHAnsi"/>
          <w:sz w:val="32"/>
          <w:szCs w:val="32"/>
        </w:rPr>
        <w:t xml:space="preserve">. He helped </w:t>
      </w:r>
      <w:r w:rsidR="00B16632">
        <w:rPr>
          <w:rFonts w:asciiTheme="majorHAnsi" w:eastAsia="Calibri" w:hAnsiTheme="majorHAnsi" w:cstheme="majorHAnsi"/>
          <w:sz w:val="32"/>
          <w:szCs w:val="32"/>
        </w:rPr>
        <w:t xml:space="preserve">strengthen the Sikh </w:t>
      </w:r>
      <w:r>
        <w:rPr>
          <w:rFonts w:asciiTheme="majorHAnsi" w:eastAsia="Calibri" w:hAnsiTheme="majorHAnsi" w:cstheme="majorHAnsi"/>
          <w:sz w:val="32"/>
          <w:szCs w:val="32"/>
        </w:rPr>
        <w:t xml:space="preserve">community </w:t>
      </w:r>
      <w:r w:rsidR="008205F4">
        <w:rPr>
          <w:rFonts w:asciiTheme="majorHAnsi" w:eastAsia="Calibri" w:hAnsiTheme="majorHAnsi" w:cstheme="majorHAnsi"/>
          <w:sz w:val="32"/>
          <w:szCs w:val="32"/>
        </w:rPr>
        <w:t>by setting up new preaching centers and renewing the old ones</w:t>
      </w:r>
      <w:r w:rsidR="005B1EC4" w:rsidRPr="00C45A52">
        <w:rPr>
          <w:rFonts w:asciiTheme="majorHAnsi" w:eastAsia="Calibri" w:hAnsiTheme="majorHAnsi" w:cstheme="majorHAnsi"/>
          <w:sz w:val="32"/>
          <w:szCs w:val="32"/>
        </w:rPr>
        <w:t>. He was accompanied by his family and some prominent Sikhs.</w:t>
      </w:r>
    </w:p>
    <w:p w14:paraId="59D56DFF" w14:textId="77777777" w:rsidR="00281409" w:rsidRPr="0092643F" w:rsidRDefault="00281409" w:rsidP="00887A3C">
      <w:pPr>
        <w:shd w:val="clear" w:color="auto" w:fill="FFFFFF"/>
        <w:spacing w:line="240" w:lineRule="auto"/>
        <w:jc w:val="both"/>
        <w:rPr>
          <w:rFonts w:asciiTheme="majorHAnsi" w:eastAsia="Calibri" w:hAnsiTheme="majorHAnsi" w:cstheme="majorHAnsi"/>
          <w:sz w:val="24"/>
          <w:szCs w:val="24"/>
        </w:rPr>
      </w:pPr>
    </w:p>
    <w:p w14:paraId="05837BB0" w14:textId="16FE6F2A" w:rsidR="003E5998" w:rsidRDefault="005B1EC4" w:rsidP="00887A3C">
      <w:pPr>
        <w:shd w:val="clear" w:color="auto" w:fill="FFFFFF"/>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1657</w:t>
      </w:r>
      <w:r w:rsidRPr="00C45A52">
        <w:rPr>
          <w:rFonts w:asciiTheme="majorHAnsi" w:eastAsia="Calibri" w:hAnsiTheme="majorHAnsi" w:cstheme="majorHAnsi"/>
          <w:sz w:val="32"/>
          <w:szCs w:val="32"/>
        </w:rPr>
        <w:t xml:space="preserve"> </w:t>
      </w:r>
      <w:r w:rsidRPr="00E1317F">
        <w:rPr>
          <w:rFonts w:asciiTheme="majorHAnsi" w:eastAsia="Calibri" w:hAnsiTheme="majorHAnsi" w:cstheme="majorHAnsi"/>
          <w:i/>
          <w:sz w:val="32"/>
          <w:szCs w:val="32"/>
        </w:rPr>
        <w:t>(age 36</w:t>
      </w:r>
      <w:r w:rsidRPr="00C45A52">
        <w:rPr>
          <w:rFonts w:asciiTheme="majorHAnsi" w:eastAsia="Calibri" w:hAnsiTheme="majorHAnsi" w:cstheme="majorHAnsi"/>
          <w:i/>
          <w:sz w:val="28"/>
          <w:szCs w:val="28"/>
        </w:rPr>
        <w:t>)</w:t>
      </w:r>
      <w:r w:rsidRPr="00C45A52">
        <w:rPr>
          <w:rFonts w:asciiTheme="majorHAnsi" w:eastAsia="Calibri" w:hAnsiTheme="majorHAnsi" w:cstheme="majorHAnsi"/>
          <w:sz w:val="32"/>
          <w:szCs w:val="32"/>
        </w:rPr>
        <w:t xml:space="preserve">: On March 29th,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reached </w:t>
      </w:r>
      <w:r w:rsidR="00F205B3">
        <w:rPr>
          <w:rFonts w:asciiTheme="majorHAnsi" w:eastAsia="Calibri" w:hAnsiTheme="majorHAnsi" w:cstheme="majorHAnsi"/>
          <w:sz w:val="32"/>
          <w:szCs w:val="32"/>
        </w:rPr>
        <w:t>Haridwar</w:t>
      </w:r>
      <w:r w:rsidRPr="00C45A52">
        <w:rPr>
          <w:rFonts w:asciiTheme="majorHAnsi" w:eastAsia="Calibri" w:hAnsiTheme="majorHAnsi" w:cstheme="majorHAnsi"/>
          <w:sz w:val="32"/>
          <w:szCs w:val="32"/>
        </w:rPr>
        <w:t xml:space="preserve">. On the way he stopped at many places. He stayed in </w:t>
      </w:r>
      <w:r w:rsidR="00F205B3">
        <w:rPr>
          <w:rFonts w:asciiTheme="majorHAnsi" w:eastAsia="Calibri" w:hAnsiTheme="majorHAnsi" w:cstheme="majorHAnsi"/>
          <w:sz w:val="32"/>
          <w:szCs w:val="32"/>
        </w:rPr>
        <w:t>Haridwar</w:t>
      </w:r>
      <w:r w:rsidRPr="00C45A52">
        <w:rPr>
          <w:rFonts w:asciiTheme="majorHAnsi" w:eastAsia="Calibri" w:hAnsiTheme="majorHAnsi" w:cstheme="majorHAnsi"/>
          <w:sz w:val="32"/>
          <w:szCs w:val="32"/>
        </w:rPr>
        <w:t xml:space="preserve"> for one and a half months. He also visited adjoining areas. Then he moved to Agra and stayed there for a few months. He visited several areas</w:t>
      </w:r>
      <w:r w:rsidR="001E3845">
        <w:rPr>
          <w:rFonts w:asciiTheme="majorHAnsi" w:eastAsia="Calibri" w:hAnsiTheme="majorHAnsi" w:cstheme="majorHAnsi"/>
          <w:sz w:val="32"/>
          <w:szCs w:val="32"/>
        </w:rPr>
        <w:t xml:space="preserve"> around Agra</w:t>
      </w:r>
      <w:r w:rsidRPr="00C45A52">
        <w:rPr>
          <w:rFonts w:asciiTheme="majorHAnsi" w:eastAsia="Calibri" w:hAnsiTheme="majorHAnsi" w:cstheme="majorHAnsi"/>
          <w:sz w:val="32"/>
          <w:szCs w:val="32"/>
        </w:rPr>
        <w:t xml:space="preserve">. Mata </w:t>
      </w:r>
      <w:proofErr w:type="spellStart"/>
      <w:r w:rsidRPr="00C45A52">
        <w:rPr>
          <w:rFonts w:asciiTheme="majorHAnsi" w:eastAsia="Calibri" w:hAnsiTheme="majorHAnsi" w:cstheme="majorHAnsi"/>
          <w:sz w:val="32"/>
          <w:szCs w:val="32"/>
        </w:rPr>
        <w:t>Gujri</w:t>
      </w:r>
      <w:proofErr w:type="spellEnd"/>
      <w:r w:rsidRPr="00C45A5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was also with him.</w:t>
      </w:r>
    </w:p>
    <w:p w14:paraId="5BF0790D" w14:textId="77777777" w:rsidR="00891035" w:rsidRPr="00891035" w:rsidRDefault="00891035" w:rsidP="00887A3C">
      <w:pPr>
        <w:shd w:val="clear" w:color="auto" w:fill="FFFFFF"/>
        <w:spacing w:line="240" w:lineRule="auto"/>
        <w:jc w:val="both"/>
        <w:rPr>
          <w:rFonts w:asciiTheme="majorHAnsi" w:eastAsia="Calibri" w:hAnsiTheme="majorHAnsi" w:cstheme="majorHAnsi"/>
          <w:sz w:val="24"/>
          <w:szCs w:val="24"/>
        </w:rPr>
      </w:pPr>
    </w:p>
    <w:p w14:paraId="202CB647" w14:textId="37D6AF85" w:rsidR="003E5998" w:rsidRDefault="005B1EC4" w:rsidP="00887A3C">
      <w:pPr>
        <w:shd w:val="clear" w:color="auto" w:fill="FFFFFF"/>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1661</w:t>
      </w:r>
      <w:r w:rsidRPr="00C45A52">
        <w:rPr>
          <w:rFonts w:asciiTheme="majorHAnsi" w:eastAsia="Calibri" w:hAnsiTheme="majorHAnsi" w:cstheme="majorHAnsi"/>
          <w:sz w:val="32"/>
          <w:szCs w:val="32"/>
        </w:rPr>
        <w:t xml:space="preserve"> </w:t>
      </w:r>
      <w:r w:rsidRPr="00E1317F">
        <w:rPr>
          <w:rFonts w:asciiTheme="majorHAnsi" w:eastAsia="Calibri" w:hAnsiTheme="majorHAnsi" w:cstheme="majorHAnsi"/>
          <w:i/>
          <w:sz w:val="32"/>
          <w:szCs w:val="32"/>
        </w:rPr>
        <w:t>(age 40</w:t>
      </w:r>
      <w:r w:rsidRPr="00C45A52">
        <w:rPr>
          <w:rFonts w:asciiTheme="majorHAnsi" w:eastAsia="Calibri" w:hAnsiTheme="majorHAnsi" w:cstheme="majorHAnsi"/>
          <w:i/>
          <w:sz w:val="28"/>
          <w:szCs w:val="28"/>
        </w:rPr>
        <w:t>)</w:t>
      </w:r>
      <w:r w:rsidRPr="00C45A52">
        <w:rPr>
          <w:rFonts w:asciiTheme="majorHAnsi" w:eastAsia="Calibri" w:hAnsiTheme="majorHAnsi" w:cstheme="majorHAnsi"/>
          <w:sz w:val="32"/>
          <w:szCs w:val="32"/>
        </w:rPr>
        <w:t xml:space="preserve">: In June,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left for Gaya and Patna. In July, he reached Patna. He spent a few months in Bihar, Bengal, and Assam. While he proceeded to the East, Mata </w:t>
      </w:r>
      <w:proofErr w:type="spellStart"/>
      <w:r w:rsidRPr="00C45A52">
        <w:rPr>
          <w:rFonts w:asciiTheme="majorHAnsi" w:eastAsia="Calibri" w:hAnsiTheme="majorHAnsi" w:cstheme="majorHAnsi"/>
          <w:sz w:val="32"/>
          <w:szCs w:val="32"/>
        </w:rPr>
        <w:t>Gujri</w:t>
      </w:r>
      <w:proofErr w:type="spellEnd"/>
      <w:r w:rsidRPr="00C45A5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and family stayed at Patna.</w:t>
      </w:r>
    </w:p>
    <w:p w14:paraId="7C9ACC26" w14:textId="77777777" w:rsidR="00230F14" w:rsidRPr="00B10384" w:rsidRDefault="00230F14" w:rsidP="00887A3C">
      <w:pPr>
        <w:shd w:val="clear" w:color="auto" w:fill="FFFFFF"/>
        <w:spacing w:line="240" w:lineRule="auto"/>
        <w:jc w:val="both"/>
        <w:rPr>
          <w:rFonts w:asciiTheme="majorHAnsi" w:eastAsia="Calibri" w:hAnsiTheme="majorHAnsi" w:cstheme="majorHAnsi"/>
          <w:sz w:val="16"/>
          <w:szCs w:val="16"/>
        </w:rPr>
      </w:pPr>
    </w:p>
    <w:p w14:paraId="6E598321" w14:textId="2292A57C" w:rsidR="003E5998" w:rsidRPr="00C45A52" w:rsidRDefault="005B1EC4" w:rsidP="00887A3C">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lastRenderedPageBreak/>
        <w:t xml:space="preserve">On October 6, 1661, </w:t>
      </w:r>
      <w:r w:rsidR="001E3845">
        <w:rPr>
          <w:rFonts w:asciiTheme="majorHAnsi" w:eastAsia="Calibri" w:hAnsiTheme="majorHAnsi" w:cstheme="majorHAnsi"/>
          <w:sz w:val="32"/>
          <w:szCs w:val="32"/>
        </w:rPr>
        <w:t xml:space="preserve">Guru Har Rai </w:t>
      </w:r>
      <w:r w:rsidR="007A7862">
        <w:rPr>
          <w:rFonts w:asciiTheme="majorHAnsi" w:eastAsia="Calibri" w:hAnsiTheme="majorHAnsi" w:cstheme="majorHAnsi"/>
          <w:sz w:val="32"/>
          <w:szCs w:val="32"/>
        </w:rPr>
        <w:t>ji</w:t>
      </w:r>
      <w:r w:rsidR="001E3845">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the Seventh Nanak</w:t>
      </w:r>
      <w:r w:rsidR="001E3845">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w:t>
      </w:r>
      <w:proofErr w:type="spellStart"/>
      <w:r w:rsidRPr="00C45A52">
        <w:rPr>
          <w:rFonts w:asciiTheme="majorHAnsi" w:eastAsia="Calibri" w:hAnsiTheme="majorHAnsi" w:cstheme="majorHAnsi"/>
          <w:i/>
          <w:sz w:val="32"/>
          <w:szCs w:val="32"/>
        </w:rPr>
        <w:t>joti</w:t>
      </w:r>
      <w:proofErr w:type="spellEnd"/>
      <w:r w:rsidRPr="00C45A52">
        <w:rPr>
          <w:rFonts w:asciiTheme="majorHAnsi" w:eastAsia="Calibri" w:hAnsiTheme="majorHAnsi" w:cstheme="majorHAnsi"/>
          <w:i/>
          <w:sz w:val="32"/>
          <w:szCs w:val="32"/>
        </w:rPr>
        <w:t xml:space="preserve"> jot </w:t>
      </w:r>
      <w:proofErr w:type="spellStart"/>
      <w:r w:rsidRPr="00C45A52">
        <w:rPr>
          <w:rFonts w:asciiTheme="majorHAnsi" w:eastAsia="Calibri" w:hAnsiTheme="majorHAnsi" w:cstheme="majorHAnsi"/>
          <w:i/>
          <w:sz w:val="32"/>
          <w:szCs w:val="32"/>
        </w:rPr>
        <w:t>samaey</w:t>
      </w:r>
      <w:proofErr w:type="spellEnd"/>
      <w:r w:rsidRPr="00C45A52">
        <w:rPr>
          <w:rFonts w:asciiTheme="majorHAnsi" w:eastAsia="Calibri" w:hAnsiTheme="majorHAnsi" w:cstheme="majorHAnsi"/>
          <w:sz w:val="32"/>
          <w:szCs w:val="32"/>
        </w:rPr>
        <w:t>. He passed on the responsibility of Guruship</w:t>
      </w:r>
      <w:r w:rsidR="00D17284">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w:t>
      </w:r>
      <w:r w:rsidR="00D17284">
        <w:rPr>
          <w:rFonts w:asciiTheme="majorHAnsi" w:eastAsia="Calibri" w:hAnsiTheme="majorHAnsi" w:cstheme="majorHAnsi"/>
          <w:sz w:val="32"/>
          <w:szCs w:val="32"/>
        </w:rPr>
        <w:t xml:space="preserve">as </w:t>
      </w:r>
      <w:r w:rsidR="00D17284" w:rsidRPr="00C45A52">
        <w:rPr>
          <w:rFonts w:asciiTheme="majorHAnsi" w:eastAsia="Calibri" w:hAnsiTheme="majorHAnsi" w:cstheme="majorHAnsi"/>
          <w:sz w:val="32"/>
          <w:szCs w:val="32"/>
        </w:rPr>
        <w:t>the Eighth Nanak</w:t>
      </w:r>
      <w:r w:rsidR="00D17284">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to his younger son</w:t>
      </w:r>
      <w:r w:rsidR="001E3845">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Har Krishan </w:t>
      </w:r>
      <w:r w:rsidR="007A7862">
        <w:rPr>
          <w:rFonts w:asciiTheme="majorHAnsi" w:eastAsia="Calibri" w:hAnsiTheme="majorHAnsi" w:cstheme="majorHAnsi"/>
          <w:sz w:val="32"/>
          <w:szCs w:val="32"/>
        </w:rPr>
        <w:t>ji</w:t>
      </w:r>
      <w:r w:rsidR="001E3845">
        <w:rPr>
          <w:rFonts w:asciiTheme="majorHAnsi" w:eastAsia="Calibri" w:hAnsiTheme="majorHAnsi" w:cstheme="majorHAnsi"/>
          <w:sz w:val="32"/>
          <w:szCs w:val="32"/>
        </w:rPr>
        <w:t xml:space="preserve">, </w:t>
      </w:r>
      <w:r w:rsidR="00D17284">
        <w:rPr>
          <w:rFonts w:asciiTheme="majorHAnsi" w:eastAsia="Calibri" w:hAnsiTheme="majorHAnsi" w:cstheme="majorHAnsi"/>
          <w:sz w:val="32"/>
          <w:szCs w:val="32"/>
        </w:rPr>
        <w:t>who</w:t>
      </w:r>
      <w:r w:rsidRPr="00C45A52">
        <w:rPr>
          <w:rFonts w:asciiTheme="majorHAnsi" w:eastAsia="Calibri" w:hAnsiTheme="majorHAnsi" w:cstheme="majorHAnsi"/>
          <w:sz w:val="32"/>
          <w:szCs w:val="32"/>
        </w:rPr>
        <w:t xml:space="preserve"> was nearly 5 years and 3 months old. The Seventh Nanak’s older son</w:t>
      </w:r>
      <w:r w:rsidR="001E3845">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Ram Rai </w:t>
      </w:r>
      <w:r w:rsidR="007A7862">
        <w:rPr>
          <w:rFonts w:asciiTheme="majorHAnsi" w:eastAsia="Calibri" w:hAnsiTheme="majorHAnsi" w:cstheme="majorHAnsi"/>
          <w:sz w:val="32"/>
          <w:szCs w:val="32"/>
        </w:rPr>
        <w:t>ji</w:t>
      </w:r>
      <w:r w:rsidR="001E3845">
        <w:rPr>
          <w:rFonts w:asciiTheme="majorHAnsi" w:eastAsia="Calibri" w:hAnsiTheme="majorHAnsi" w:cstheme="majorHAnsi"/>
          <w:sz w:val="32"/>
          <w:szCs w:val="32"/>
        </w:rPr>
        <w:t>, was not considered suitable.</w:t>
      </w:r>
    </w:p>
    <w:p w14:paraId="7B0871CF" w14:textId="77777777" w:rsidR="003E5998" w:rsidRPr="00C45A52" w:rsidRDefault="003E5998" w:rsidP="00887A3C">
      <w:pPr>
        <w:spacing w:line="240" w:lineRule="auto"/>
        <w:jc w:val="both"/>
        <w:rPr>
          <w:rFonts w:asciiTheme="majorHAnsi" w:eastAsia="Calibri" w:hAnsiTheme="majorHAnsi" w:cstheme="majorHAnsi"/>
          <w:sz w:val="16"/>
          <w:szCs w:val="16"/>
        </w:rPr>
      </w:pPr>
    </w:p>
    <w:p w14:paraId="774F8367" w14:textId="0EB1510D" w:rsidR="008173DA" w:rsidRDefault="005B1EC4" w:rsidP="00887A3C">
      <w:pPr>
        <w:spacing w:line="240" w:lineRule="auto"/>
        <w:jc w:val="both"/>
        <w:rPr>
          <w:rFonts w:asciiTheme="majorHAnsi" w:eastAsia="Calibri" w:hAnsiTheme="majorHAnsi" w:cstheme="majorHAnsi"/>
          <w:sz w:val="32"/>
          <w:szCs w:val="32"/>
        </w:rPr>
      </w:pPr>
      <w:r w:rsidRPr="00477284">
        <w:rPr>
          <w:rFonts w:asciiTheme="majorHAnsi" w:eastAsia="Calibri" w:hAnsiTheme="majorHAnsi" w:cstheme="majorHAnsi"/>
          <w:b/>
          <w:sz w:val="32"/>
          <w:szCs w:val="32"/>
        </w:rPr>
        <w:t xml:space="preserve">1664 </w:t>
      </w:r>
      <w:r w:rsidRPr="00477284">
        <w:rPr>
          <w:rFonts w:asciiTheme="majorHAnsi" w:eastAsia="Calibri" w:hAnsiTheme="majorHAnsi" w:cstheme="majorHAnsi"/>
          <w:i/>
          <w:sz w:val="32"/>
          <w:szCs w:val="32"/>
        </w:rPr>
        <w:t>(age 43)</w:t>
      </w:r>
      <w:r w:rsidRPr="00E1317F">
        <w:rPr>
          <w:rFonts w:asciiTheme="majorHAnsi" w:eastAsia="Calibri" w:hAnsiTheme="majorHAnsi" w:cstheme="majorHAnsi"/>
          <w:iCs/>
          <w:sz w:val="32"/>
          <w:szCs w:val="32"/>
        </w:rPr>
        <w:t>:</w:t>
      </w:r>
      <w:r w:rsidRPr="00477284">
        <w:rPr>
          <w:rFonts w:asciiTheme="majorHAnsi" w:eastAsia="Calibri" w:hAnsiTheme="majorHAnsi" w:cstheme="majorHAnsi"/>
          <w:i/>
          <w:sz w:val="32"/>
          <w:szCs w:val="32"/>
        </w:rPr>
        <w:t xml:space="preserve"> </w:t>
      </w:r>
      <w:r w:rsidRPr="00477284">
        <w:rPr>
          <w:rFonts w:asciiTheme="majorHAnsi" w:eastAsia="Calibri" w:hAnsiTheme="majorHAnsi" w:cstheme="majorHAnsi"/>
          <w:sz w:val="32"/>
          <w:szCs w:val="32"/>
        </w:rPr>
        <w:t xml:space="preserve"> </w:t>
      </w:r>
      <w:r w:rsidR="00C36189">
        <w:rPr>
          <w:rFonts w:asciiTheme="majorHAnsi" w:eastAsia="Calibri" w:hAnsiTheme="majorHAnsi" w:cstheme="majorHAnsi"/>
          <w:sz w:val="32"/>
          <w:szCs w:val="32"/>
        </w:rPr>
        <w:t xml:space="preserve">Returning from </w:t>
      </w:r>
      <w:r w:rsidR="00D17DFB" w:rsidRPr="00477284">
        <w:rPr>
          <w:rFonts w:asciiTheme="majorHAnsi" w:eastAsia="Calibri" w:hAnsiTheme="majorHAnsi" w:cstheme="majorHAnsi"/>
          <w:sz w:val="32"/>
          <w:szCs w:val="32"/>
        </w:rPr>
        <w:t xml:space="preserve">his missionary tour, </w:t>
      </w:r>
      <w:r w:rsidR="00F27710">
        <w:rPr>
          <w:rFonts w:asciiTheme="majorHAnsi" w:eastAsia="Calibri" w:hAnsiTheme="majorHAnsi" w:cstheme="majorHAnsi"/>
          <w:sz w:val="32"/>
          <w:szCs w:val="32"/>
        </w:rPr>
        <w:t>Teg</w:t>
      </w:r>
      <w:r w:rsidR="00D17DFB" w:rsidRPr="00477284">
        <w:rPr>
          <w:rFonts w:asciiTheme="majorHAnsi" w:eastAsia="Calibri" w:hAnsiTheme="majorHAnsi" w:cstheme="majorHAnsi"/>
          <w:sz w:val="32"/>
          <w:szCs w:val="32"/>
        </w:rPr>
        <w:t xml:space="preserve"> Baha</w:t>
      </w:r>
      <w:r w:rsidR="00B47743" w:rsidRPr="00477284">
        <w:rPr>
          <w:rFonts w:asciiTheme="majorHAnsi" w:eastAsia="Calibri" w:hAnsiTheme="majorHAnsi" w:cstheme="majorHAnsi"/>
          <w:sz w:val="32"/>
          <w:szCs w:val="32"/>
        </w:rPr>
        <w:t>da</w:t>
      </w:r>
      <w:r w:rsidR="00D17DFB" w:rsidRPr="00477284">
        <w:rPr>
          <w:rFonts w:asciiTheme="majorHAnsi" w:eastAsia="Calibri" w:hAnsiTheme="majorHAnsi" w:cstheme="majorHAnsi"/>
          <w:sz w:val="32"/>
          <w:szCs w:val="32"/>
        </w:rPr>
        <w:t xml:space="preserve">r </w:t>
      </w:r>
      <w:r w:rsidR="007A7862">
        <w:rPr>
          <w:rFonts w:asciiTheme="majorHAnsi" w:eastAsia="Calibri" w:hAnsiTheme="majorHAnsi" w:cstheme="majorHAnsi"/>
          <w:sz w:val="32"/>
          <w:szCs w:val="32"/>
        </w:rPr>
        <w:t>ji</w:t>
      </w:r>
      <w:r w:rsidR="00D17DFB" w:rsidRPr="00477284">
        <w:rPr>
          <w:rFonts w:asciiTheme="majorHAnsi" w:eastAsia="Calibri" w:hAnsiTheme="majorHAnsi" w:cstheme="majorHAnsi"/>
          <w:sz w:val="32"/>
          <w:szCs w:val="32"/>
        </w:rPr>
        <w:t xml:space="preserve"> reached Agra </w:t>
      </w:r>
      <w:r w:rsidR="00B47743" w:rsidRPr="00477284">
        <w:rPr>
          <w:rFonts w:asciiTheme="majorHAnsi" w:eastAsia="Calibri" w:hAnsiTheme="majorHAnsi" w:cstheme="majorHAnsi"/>
          <w:sz w:val="32"/>
          <w:szCs w:val="32"/>
        </w:rPr>
        <w:t xml:space="preserve">in March. </w:t>
      </w:r>
      <w:r w:rsidR="00A6163F">
        <w:rPr>
          <w:rFonts w:asciiTheme="majorHAnsi" w:eastAsia="Calibri" w:hAnsiTheme="majorHAnsi" w:cstheme="majorHAnsi"/>
          <w:sz w:val="32"/>
          <w:szCs w:val="32"/>
        </w:rPr>
        <w:t>H</w:t>
      </w:r>
      <w:r w:rsidR="00497556" w:rsidRPr="00477284">
        <w:rPr>
          <w:rFonts w:asciiTheme="majorHAnsi" w:eastAsia="Calibri" w:hAnsiTheme="majorHAnsi" w:cstheme="majorHAnsi"/>
          <w:sz w:val="32"/>
          <w:szCs w:val="32"/>
        </w:rPr>
        <w:t>e reached Delhi on March 21</w:t>
      </w:r>
      <w:r w:rsidR="00497556" w:rsidRPr="00477284">
        <w:rPr>
          <w:rFonts w:asciiTheme="majorHAnsi" w:eastAsia="Calibri" w:hAnsiTheme="majorHAnsi" w:cstheme="majorHAnsi"/>
          <w:sz w:val="32"/>
          <w:szCs w:val="32"/>
          <w:vertAlign w:val="superscript"/>
        </w:rPr>
        <w:t>st</w:t>
      </w:r>
      <w:r w:rsidR="00497556" w:rsidRPr="00477284">
        <w:rPr>
          <w:rFonts w:asciiTheme="majorHAnsi" w:eastAsia="Calibri" w:hAnsiTheme="majorHAnsi" w:cstheme="majorHAnsi"/>
          <w:sz w:val="32"/>
          <w:szCs w:val="32"/>
        </w:rPr>
        <w:t xml:space="preserve">. </w:t>
      </w:r>
      <w:r w:rsidR="00B47743" w:rsidRPr="00477284">
        <w:rPr>
          <w:rFonts w:asciiTheme="majorHAnsi" w:eastAsia="Calibri" w:hAnsiTheme="majorHAnsi" w:cstheme="majorHAnsi"/>
          <w:sz w:val="32"/>
          <w:szCs w:val="32"/>
        </w:rPr>
        <w:t xml:space="preserve">He learned that </w:t>
      </w:r>
      <w:r w:rsidR="00D17284">
        <w:rPr>
          <w:rFonts w:asciiTheme="majorHAnsi" w:eastAsia="Calibri" w:hAnsiTheme="majorHAnsi" w:cstheme="majorHAnsi"/>
          <w:sz w:val="32"/>
          <w:szCs w:val="32"/>
        </w:rPr>
        <w:t xml:space="preserve">the </w:t>
      </w:r>
      <w:r w:rsidR="00C14BB8" w:rsidRPr="00477284">
        <w:rPr>
          <w:rFonts w:asciiTheme="majorHAnsi" w:eastAsia="Calibri" w:hAnsiTheme="majorHAnsi" w:cstheme="majorHAnsi"/>
          <w:sz w:val="32"/>
          <w:szCs w:val="32"/>
        </w:rPr>
        <w:t xml:space="preserve">Eighth Nanak </w:t>
      </w:r>
      <w:r w:rsidR="00D17284">
        <w:rPr>
          <w:rFonts w:asciiTheme="majorHAnsi" w:eastAsia="Calibri" w:hAnsiTheme="majorHAnsi" w:cstheme="majorHAnsi"/>
          <w:sz w:val="32"/>
          <w:szCs w:val="32"/>
        </w:rPr>
        <w:t>was</w:t>
      </w:r>
      <w:r w:rsidR="003D0C0E" w:rsidRPr="00477284">
        <w:rPr>
          <w:rFonts w:asciiTheme="majorHAnsi" w:eastAsia="Calibri" w:hAnsiTheme="majorHAnsi" w:cstheme="majorHAnsi"/>
          <w:sz w:val="32"/>
          <w:szCs w:val="32"/>
        </w:rPr>
        <w:t xml:space="preserve"> also</w:t>
      </w:r>
      <w:r w:rsidR="00C14BB8" w:rsidRPr="00477284">
        <w:rPr>
          <w:rFonts w:asciiTheme="majorHAnsi" w:eastAsia="Calibri" w:hAnsiTheme="majorHAnsi" w:cstheme="majorHAnsi"/>
          <w:sz w:val="32"/>
          <w:szCs w:val="32"/>
        </w:rPr>
        <w:t xml:space="preserve"> in Delhi</w:t>
      </w:r>
      <w:r w:rsidR="00F4020C" w:rsidRPr="00477284">
        <w:rPr>
          <w:rFonts w:asciiTheme="majorHAnsi" w:eastAsia="Calibri" w:hAnsiTheme="majorHAnsi" w:cstheme="majorHAnsi"/>
          <w:sz w:val="32"/>
          <w:szCs w:val="32"/>
        </w:rPr>
        <w:t xml:space="preserve">. </w:t>
      </w:r>
      <w:r w:rsidR="00D17284">
        <w:rPr>
          <w:rFonts w:asciiTheme="majorHAnsi" w:eastAsia="Calibri" w:hAnsiTheme="majorHAnsi" w:cstheme="majorHAnsi"/>
          <w:sz w:val="32"/>
          <w:szCs w:val="32"/>
        </w:rPr>
        <w:t>They</w:t>
      </w:r>
      <w:r w:rsidR="006A1163" w:rsidRPr="00477284">
        <w:rPr>
          <w:rFonts w:asciiTheme="majorHAnsi" w:eastAsia="Calibri" w:hAnsiTheme="majorHAnsi" w:cstheme="majorHAnsi"/>
          <w:sz w:val="32"/>
          <w:szCs w:val="32"/>
        </w:rPr>
        <w:t xml:space="preserve"> met on March 24</w:t>
      </w:r>
      <w:r w:rsidR="006A1163" w:rsidRPr="00477284">
        <w:rPr>
          <w:rFonts w:asciiTheme="majorHAnsi" w:eastAsia="Calibri" w:hAnsiTheme="majorHAnsi" w:cstheme="majorHAnsi"/>
          <w:sz w:val="32"/>
          <w:szCs w:val="32"/>
          <w:vertAlign w:val="superscript"/>
        </w:rPr>
        <w:t>th</w:t>
      </w:r>
      <w:r w:rsidR="006A1163" w:rsidRPr="00477284">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6A1163" w:rsidRPr="00477284">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6A1163" w:rsidRPr="00477284">
        <w:rPr>
          <w:rFonts w:asciiTheme="majorHAnsi" w:eastAsia="Calibri" w:hAnsiTheme="majorHAnsi" w:cstheme="majorHAnsi"/>
          <w:sz w:val="32"/>
          <w:szCs w:val="32"/>
        </w:rPr>
        <w:t xml:space="preserve"> proceeded to Bakala</w:t>
      </w:r>
      <w:r w:rsidR="00391B27">
        <w:rPr>
          <w:rFonts w:asciiTheme="majorHAnsi" w:eastAsia="Calibri" w:hAnsiTheme="majorHAnsi" w:cstheme="majorHAnsi"/>
          <w:sz w:val="32"/>
          <w:szCs w:val="32"/>
        </w:rPr>
        <w:t>,</w:t>
      </w:r>
      <w:r w:rsidR="006A1163" w:rsidRPr="00477284">
        <w:rPr>
          <w:rFonts w:asciiTheme="majorHAnsi" w:eastAsia="Calibri" w:hAnsiTheme="majorHAnsi" w:cstheme="majorHAnsi"/>
          <w:sz w:val="32"/>
          <w:szCs w:val="32"/>
        </w:rPr>
        <w:t xml:space="preserve"> after meeting</w:t>
      </w:r>
      <w:r w:rsidR="008173DA">
        <w:rPr>
          <w:rFonts w:asciiTheme="majorHAnsi" w:eastAsia="Calibri" w:hAnsiTheme="majorHAnsi" w:cstheme="majorHAnsi"/>
          <w:sz w:val="32"/>
          <w:szCs w:val="32"/>
        </w:rPr>
        <w:t xml:space="preserve"> Guru Har Krishan </w:t>
      </w:r>
      <w:r w:rsidR="007A7862">
        <w:rPr>
          <w:rFonts w:asciiTheme="majorHAnsi" w:eastAsia="Calibri" w:hAnsiTheme="majorHAnsi" w:cstheme="majorHAnsi"/>
          <w:sz w:val="32"/>
          <w:szCs w:val="32"/>
        </w:rPr>
        <w:t>ji</w:t>
      </w:r>
      <w:r w:rsidR="006A1163" w:rsidRPr="00477284">
        <w:rPr>
          <w:rFonts w:asciiTheme="majorHAnsi" w:eastAsia="Calibri" w:hAnsiTheme="majorHAnsi" w:cstheme="majorHAnsi"/>
          <w:sz w:val="32"/>
          <w:szCs w:val="32"/>
        </w:rPr>
        <w:t xml:space="preserve">. </w:t>
      </w:r>
    </w:p>
    <w:p w14:paraId="48F88C07" w14:textId="77777777" w:rsidR="008173DA" w:rsidRPr="007A7862" w:rsidRDefault="008173DA" w:rsidP="00887A3C">
      <w:pPr>
        <w:spacing w:line="240" w:lineRule="auto"/>
        <w:jc w:val="both"/>
        <w:rPr>
          <w:rFonts w:asciiTheme="majorHAnsi" w:eastAsia="Calibri" w:hAnsiTheme="majorHAnsi" w:cstheme="majorHAnsi"/>
          <w:sz w:val="24"/>
          <w:szCs w:val="24"/>
        </w:rPr>
      </w:pPr>
    </w:p>
    <w:p w14:paraId="37F7D664" w14:textId="5B669AB5" w:rsidR="008173DA" w:rsidRDefault="00D17284" w:rsidP="00887A3C">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Unfortunately</w:t>
      </w:r>
      <w:r w:rsidR="00E07266">
        <w:rPr>
          <w:rFonts w:asciiTheme="majorHAnsi" w:eastAsia="Calibri" w:hAnsiTheme="majorHAnsi" w:cstheme="majorHAnsi"/>
          <w:sz w:val="32"/>
          <w:szCs w:val="32"/>
        </w:rPr>
        <w:t>,</w:t>
      </w:r>
      <w:r>
        <w:rPr>
          <w:rFonts w:asciiTheme="majorHAnsi" w:eastAsia="Calibri" w:hAnsiTheme="majorHAnsi" w:cstheme="majorHAnsi"/>
          <w:sz w:val="32"/>
          <w:szCs w:val="32"/>
        </w:rPr>
        <w:t xml:space="preserve"> </w:t>
      </w:r>
      <w:r w:rsidR="008173DA">
        <w:rPr>
          <w:rFonts w:asciiTheme="majorHAnsi" w:eastAsia="Calibri" w:hAnsiTheme="majorHAnsi" w:cstheme="majorHAnsi"/>
          <w:sz w:val="32"/>
          <w:szCs w:val="32"/>
        </w:rPr>
        <w:t xml:space="preserve">Guru </w:t>
      </w:r>
      <w:r w:rsidR="00387125">
        <w:rPr>
          <w:rFonts w:asciiTheme="majorHAnsi" w:eastAsia="Calibri" w:hAnsiTheme="majorHAnsi" w:cstheme="majorHAnsi"/>
          <w:sz w:val="32"/>
          <w:szCs w:val="32"/>
        </w:rPr>
        <w:t xml:space="preserve">Har Krishan </w:t>
      </w:r>
      <w:r w:rsidR="007A7862">
        <w:rPr>
          <w:rFonts w:asciiTheme="majorHAnsi" w:eastAsia="Calibri" w:hAnsiTheme="majorHAnsi" w:cstheme="majorHAnsi"/>
          <w:sz w:val="32"/>
          <w:szCs w:val="32"/>
        </w:rPr>
        <w:t>ji</w:t>
      </w:r>
      <w:r w:rsidR="008173DA">
        <w:rPr>
          <w:rFonts w:asciiTheme="majorHAnsi" w:eastAsia="Calibri" w:hAnsiTheme="majorHAnsi" w:cstheme="majorHAnsi"/>
          <w:sz w:val="32"/>
          <w:szCs w:val="32"/>
        </w:rPr>
        <w:t xml:space="preserve">, </w:t>
      </w:r>
      <w:r>
        <w:rPr>
          <w:rFonts w:asciiTheme="majorHAnsi" w:eastAsia="Calibri" w:hAnsiTheme="majorHAnsi" w:cstheme="majorHAnsi"/>
          <w:sz w:val="32"/>
          <w:szCs w:val="32"/>
        </w:rPr>
        <w:t>t</w:t>
      </w:r>
      <w:r w:rsidR="005B1EC4" w:rsidRPr="00477284">
        <w:rPr>
          <w:rFonts w:asciiTheme="majorHAnsi" w:eastAsia="Calibri" w:hAnsiTheme="majorHAnsi" w:cstheme="majorHAnsi"/>
          <w:sz w:val="32"/>
          <w:szCs w:val="32"/>
        </w:rPr>
        <w:t>he Eighth Nanak</w:t>
      </w:r>
      <w:r w:rsidR="00387125">
        <w:rPr>
          <w:rFonts w:asciiTheme="majorHAnsi" w:eastAsia="Calibri" w:hAnsiTheme="majorHAnsi" w:cstheme="majorHAnsi"/>
          <w:sz w:val="32"/>
          <w:szCs w:val="32"/>
        </w:rPr>
        <w:t>,</w:t>
      </w:r>
      <w:r w:rsidR="005B1EC4" w:rsidRPr="00477284">
        <w:rPr>
          <w:rFonts w:asciiTheme="majorHAnsi" w:eastAsia="Calibri" w:hAnsiTheme="majorHAnsi" w:cstheme="majorHAnsi"/>
          <w:sz w:val="32"/>
          <w:szCs w:val="32"/>
        </w:rPr>
        <w:t xml:space="preserve"> was struck with smallpox on March 24th in Delhi</w:t>
      </w:r>
      <w:r w:rsidR="0010335E">
        <w:rPr>
          <w:rFonts w:asciiTheme="majorHAnsi" w:eastAsia="Calibri" w:hAnsiTheme="majorHAnsi" w:cstheme="majorHAnsi"/>
          <w:sz w:val="32"/>
          <w:szCs w:val="32"/>
        </w:rPr>
        <w:t>. T</w:t>
      </w:r>
      <w:r w:rsidR="005B1EC4" w:rsidRPr="00C45A52">
        <w:rPr>
          <w:rFonts w:asciiTheme="majorHAnsi" w:eastAsia="Calibri" w:hAnsiTheme="majorHAnsi" w:cstheme="majorHAnsi"/>
          <w:sz w:val="32"/>
          <w:szCs w:val="32"/>
        </w:rPr>
        <w:t xml:space="preserve">his epidemic had spread in the city. Guru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’s fever worsened day by day. </w:t>
      </w:r>
      <w:r w:rsidR="008173DA">
        <w:rPr>
          <w:rFonts w:asciiTheme="majorHAnsi" w:eastAsia="Calibri" w:hAnsiTheme="majorHAnsi" w:cstheme="majorHAnsi"/>
          <w:sz w:val="32"/>
          <w:szCs w:val="32"/>
        </w:rPr>
        <w:t>He</w:t>
      </w:r>
      <w:r w:rsidR="005B1EC4" w:rsidRPr="00C45A52">
        <w:rPr>
          <w:rFonts w:asciiTheme="majorHAnsi" w:eastAsia="Calibri" w:hAnsiTheme="majorHAnsi" w:cstheme="majorHAnsi"/>
          <w:sz w:val="32"/>
          <w:szCs w:val="32"/>
        </w:rPr>
        <w:t xml:space="preserve"> </w:t>
      </w:r>
      <w:r w:rsidR="008173DA">
        <w:rPr>
          <w:rFonts w:asciiTheme="majorHAnsi" w:eastAsia="Calibri" w:hAnsiTheme="majorHAnsi" w:cstheme="majorHAnsi"/>
          <w:sz w:val="32"/>
          <w:szCs w:val="32"/>
        </w:rPr>
        <w:t xml:space="preserve">became </w:t>
      </w:r>
      <w:r w:rsidR="005B1EC4" w:rsidRPr="00C45A52">
        <w:rPr>
          <w:rFonts w:asciiTheme="majorHAnsi" w:eastAsia="Calibri" w:hAnsiTheme="majorHAnsi" w:cstheme="majorHAnsi"/>
          <w:sz w:val="32"/>
          <w:szCs w:val="32"/>
        </w:rPr>
        <w:t>very weak due to high fever</w:t>
      </w:r>
      <w:r w:rsidR="008173DA">
        <w:rPr>
          <w:rFonts w:asciiTheme="majorHAnsi" w:eastAsia="Calibri" w:hAnsiTheme="majorHAnsi" w:cstheme="majorHAnsi"/>
          <w:sz w:val="32"/>
          <w:szCs w:val="32"/>
        </w:rPr>
        <w:t xml:space="preserve">. Realizing that his end </w:t>
      </w:r>
      <w:r w:rsidR="0010335E">
        <w:rPr>
          <w:rFonts w:asciiTheme="majorHAnsi" w:eastAsia="Calibri" w:hAnsiTheme="majorHAnsi" w:cstheme="majorHAnsi"/>
          <w:sz w:val="32"/>
          <w:szCs w:val="32"/>
        </w:rPr>
        <w:t xml:space="preserve">may be </w:t>
      </w:r>
      <w:r w:rsidR="008173DA">
        <w:rPr>
          <w:rFonts w:asciiTheme="majorHAnsi" w:eastAsia="Calibri" w:hAnsiTheme="majorHAnsi" w:cstheme="majorHAnsi"/>
          <w:sz w:val="32"/>
          <w:szCs w:val="32"/>
        </w:rPr>
        <w:t>near</w:t>
      </w:r>
      <w:r w:rsidR="00387125">
        <w:rPr>
          <w:rFonts w:asciiTheme="majorHAnsi" w:eastAsia="Calibri" w:hAnsiTheme="majorHAnsi" w:cstheme="majorHAnsi"/>
          <w:sz w:val="32"/>
          <w:szCs w:val="32"/>
        </w:rPr>
        <w:t>ing</w:t>
      </w:r>
      <w:r w:rsidR="008173DA">
        <w:rPr>
          <w:rFonts w:asciiTheme="majorHAnsi" w:eastAsia="Calibri" w:hAnsiTheme="majorHAnsi" w:cstheme="majorHAnsi"/>
          <w:sz w:val="32"/>
          <w:szCs w:val="32"/>
        </w:rPr>
        <w:t xml:space="preserve">, he </w:t>
      </w:r>
      <w:r>
        <w:rPr>
          <w:rFonts w:asciiTheme="majorHAnsi" w:eastAsia="Calibri" w:hAnsiTheme="majorHAnsi" w:cstheme="majorHAnsi"/>
          <w:sz w:val="32"/>
          <w:szCs w:val="32"/>
        </w:rPr>
        <w:t xml:space="preserve">told his followers </w:t>
      </w:r>
      <w:r w:rsidR="00387125">
        <w:rPr>
          <w:rFonts w:asciiTheme="majorHAnsi" w:eastAsia="Calibri" w:hAnsiTheme="majorHAnsi" w:cstheme="majorHAnsi"/>
          <w:sz w:val="32"/>
          <w:szCs w:val="32"/>
        </w:rPr>
        <w:t xml:space="preserve">in Delhi </w:t>
      </w:r>
      <w:r w:rsidR="005B1EC4" w:rsidRPr="00C45A52">
        <w:rPr>
          <w:rFonts w:asciiTheme="majorHAnsi" w:eastAsia="Calibri" w:hAnsiTheme="majorHAnsi" w:cstheme="majorHAnsi"/>
          <w:sz w:val="32"/>
          <w:szCs w:val="32"/>
        </w:rPr>
        <w:t xml:space="preserve">that </w:t>
      </w:r>
      <w:r w:rsidR="008173DA">
        <w:rPr>
          <w:rFonts w:asciiTheme="majorHAnsi" w:eastAsia="Calibri" w:hAnsiTheme="majorHAnsi" w:cstheme="majorHAnsi"/>
          <w:sz w:val="32"/>
          <w:szCs w:val="32"/>
        </w:rPr>
        <w:t xml:space="preserve">after him the </w:t>
      </w:r>
      <w:r w:rsidR="005B1EC4" w:rsidRPr="00C45A52">
        <w:rPr>
          <w:rFonts w:asciiTheme="majorHAnsi" w:eastAsia="Calibri" w:hAnsiTheme="majorHAnsi" w:cstheme="majorHAnsi"/>
          <w:sz w:val="32"/>
          <w:szCs w:val="32"/>
        </w:rPr>
        <w:t xml:space="preserve">Guruship should pass on to ‘Baba in Bakala’. </w:t>
      </w:r>
    </w:p>
    <w:p w14:paraId="2B4C7E80" w14:textId="77777777" w:rsidR="008173DA" w:rsidRPr="007A7862" w:rsidRDefault="008173DA" w:rsidP="00887A3C">
      <w:pPr>
        <w:spacing w:line="240" w:lineRule="auto"/>
        <w:jc w:val="both"/>
        <w:rPr>
          <w:rFonts w:asciiTheme="majorHAnsi" w:eastAsia="Calibri" w:hAnsiTheme="majorHAnsi" w:cstheme="majorHAnsi"/>
          <w:sz w:val="24"/>
          <w:szCs w:val="24"/>
        </w:rPr>
      </w:pPr>
    </w:p>
    <w:p w14:paraId="27924368" w14:textId="5CEA12E8" w:rsidR="003E5998" w:rsidRPr="00C45A52" w:rsidRDefault="0010335E" w:rsidP="00887A3C">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n </w:t>
      </w:r>
      <w:r>
        <w:rPr>
          <w:rFonts w:asciiTheme="majorHAnsi" w:eastAsia="Calibri" w:hAnsiTheme="majorHAnsi" w:cstheme="majorHAnsi"/>
          <w:sz w:val="32"/>
          <w:szCs w:val="32"/>
        </w:rPr>
        <w:t xml:space="preserve">the </w:t>
      </w:r>
      <w:r w:rsidRPr="00C45A52">
        <w:rPr>
          <w:rFonts w:asciiTheme="majorHAnsi" w:eastAsia="Calibri" w:hAnsiTheme="majorHAnsi" w:cstheme="majorHAnsi"/>
          <w:sz w:val="32"/>
          <w:szCs w:val="32"/>
        </w:rPr>
        <w:t>Punjabi language</w:t>
      </w:r>
      <w:r>
        <w:rPr>
          <w:rFonts w:asciiTheme="majorHAnsi" w:eastAsia="Calibri" w:hAnsiTheme="majorHAnsi" w:cstheme="majorHAnsi"/>
          <w:sz w:val="32"/>
          <w:szCs w:val="32"/>
        </w:rPr>
        <w:t>, t</w:t>
      </w:r>
      <w:r w:rsidR="005B1EC4" w:rsidRPr="00C45A52">
        <w:rPr>
          <w:rFonts w:asciiTheme="majorHAnsi" w:eastAsia="Calibri" w:hAnsiTheme="majorHAnsi" w:cstheme="majorHAnsi"/>
          <w:sz w:val="32"/>
          <w:szCs w:val="32"/>
        </w:rPr>
        <w:t>he word ‘Baba’ is generally used for grandfather</w:t>
      </w:r>
      <w:r w:rsidR="00583FBE">
        <w:rPr>
          <w:rFonts w:asciiTheme="majorHAnsi" w:eastAsia="Calibri" w:hAnsiTheme="majorHAnsi" w:cstheme="majorHAnsi"/>
          <w:sz w:val="32"/>
          <w:szCs w:val="32"/>
        </w:rPr>
        <w:t>/granduncle</w:t>
      </w:r>
      <w:r>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was the Eighth Nanak’s </w:t>
      </w:r>
      <w:r w:rsidR="009346D8" w:rsidRPr="00C45A52">
        <w:rPr>
          <w:rFonts w:asciiTheme="majorHAnsi" w:eastAsia="Calibri" w:hAnsiTheme="majorHAnsi" w:cstheme="majorHAnsi"/>
          <w:sz w:val="32"/>
          <w:szCs w:val="32"/>
        </w:rPr>
        <w:t>grand</w:t>
      </w:r>
      <w:r w:rsidR="009346D8">
        <w:rPr>
          <w:rFonts w:asciiTheme="majorHAnsi" w:eastAsia="Calibri" w:hAnsiTheme="majorHAnsi" w:cstheme="majorHAnsi"/>
          <w:sz w:val="32"/>
          <w:szCs w:val="32"/>
        </w:rPr>
        <w:t>uncle</w:t>
      </w:r>
      <w:r>
        <w:rPr>
          <w:rFonts w:asciiTheme="majorHAnsi" w:eastAsia="Calibri" w:hAnsiTheme="majorHAnsi" w:cstheme="majorHAnsi"/>
          <w:sz w:val="32"/>
          <w:szCs w:val="32"/>
        </w:rPr>
        <w:t xml:space="preserve"> </w:t>
      </w:r>
      <w:r w:rsidR="00D134A6">
        <w:rPr>
          <w:rFonts w:asciiTheme="majorHAnsi" w:eastAsia="Calibri" w:hAnsiTheme="majorHAnsi" w:cstheme="majorHAnsi"/>
          <w:sz w:val="32"/>
          <w:szCs w:val="32"/>
        </w:rPr>
        <w:t xml:space="preserve">and </w:t>
      </w:r>
      <w:r w:rsidR="008173DA">
        <w:rPr>
          <w:rFonts w:asciiTheme="majorHAnsi" w:eastAsia="Calibri" w:hAnsiTheme="majorHAnsi" w:cstheme="majorHAnsi"/>
          <w:sz w:val="32"/>
          <w:szCs w:val="32"/>
        </w:rPr>
        <w:t xml:space="preserve">was </w:t>
      </w:r>
      <w:r w:rsidR="005B1EC4" w:rsidRPr="00C45A52">
        <w:rPr>
          <w:rFonts w:asciiTheme="majorHAnsi" w:eastAsia="Calibri" w:hAnsiTheme="majorHAnsi" w:cstheme="majorHAnsi"/>
          <w:sz w:val="32"/>
          <w:szCs w:val="32"/>
        </w:rPr>
        <w:t xml:space="preserve">living in Bakala at the time. The Eight Nanak’s message </w:t>
      </w:r>
      <w:r>
        <w:rPr>
          <w:rFonts w:asciiTheme="majorHAnsi" w:eastAsia="Calibri" w:hAnsiTheme="majorHAnsi" w:cstheme="majorHAnsi"/>
          <w:sz w:val="32"/>
          <w:szCs w:val="32"/>
        </w:rPr>
        <w:t xml:space="preserve">was clear.  He had announced to the Sikhs </w:t>
      </w:r>
      <w:r w:rsidR="005B1EC4" w:rsidRPr="00C45A52">
        <w:rPr>
          <w:rFonts w:asciiTheme="majorHAnsi" w:eastAsia="Calibri" w:hAnsiTheme="majorHAnsi" w:cstheme="majorHAnsi"/>
          <w:sz w:val="32"/>
          <w:szCs w:val="32"/>
        </w:rPr>
        <w:t xml:space="preserve">that </w:t>
      </w:r>
      <w:r>
        <w:rPr>
          <w:rFonts w:asciiTheme="majorHAnsi" w:eastAsia="Calibri" w:hAnsiTheme="majorHAnsi" w:cstheme="majorHAnsi"/>
          <w:sz w:val="32"/>
          <w:szCs w:val="32"/>
        </w:rPr>
        <w:t>his</w:t>
      </w:r>
      <w:r w:rsidR="00CB6557">
        <w:rPr>
          <w:rFonts w:asciiTheme="majorHAnsi" w:eastAsia="Calibri" w:hAnsiTheme="majorHAnsi" w:cstheme="majorHAnsi"/>
          <w:sz w:val="32"/>
          <w:szCs w:val="32"/>
        </w:rPr>
        <w:t xml:space="preserve"> </w:t>
      </w:r>
      <w:r w:rsidR="00D134A6">
        <w:rPr>
          <w:rFonts w:asciiTheme="majorHAnsi" w:eastAsia="Calibri" w:hAnsiTheme="majorHAnsi" w:cstheme="majorHAnsi"/>
          <w:sz w:val="32"/>
          <w:szCs w:val="32"/>
        </w:rPr>
        <w:t xml:space="preserve">granduncle </w:t>
      </w:r>
      <w:r w:rsidR="00CB6557">
        <w:rPr>
          <w:rFonts w:asciiTheme="majorHAnsi" w:eastAsia="Calibri" w:hAnsiTheme="majorHAnsi" w:cstheme="majorHAnsi"/>
          <w:sz w:val="32"/>
          <w:szCs w:val="32"/>
        </w:rPr>
        <w:t>-</w:t>
      </w:r>
      <w:r>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w:t>
      </w:r>
      <w:r w:rsidR="00D55E15">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should be acknowledged by </w:t>
      </w:r>
      <w:r>
        <w:rPr>
          <w:rFonts w:asciiTheme="majorHAnsi" w:eastAsia="Calibri" w:hAnsiTheme="majorHAnsi" w:cstheme="majorHAnsi"/>
          <w:sz w:val="32"/>
          <w:szCs w:val="32"/>
        </w:rPr>
        <w:t xml:space="preserve">them </w:t>
      </w:r>
      <w:r w:rsidR="005B1EC4" w:rsidRPr="00C45A52">
        <w:rPr>
          <w:rFonts w:asciiTheme="majorHAnsi" w:eastAsia="Calibri" w:hAnsiTheme="majorHAnsi" w:cstheme="majorHAnsi"/>
          <w:sz w:val="32"/>
          <w:szCs w:val="32"/>
        </w:rPr>
        <w:t>as the Ninth Nanak.</w:t>
      </w:r>
      <w:r w:rsidR="00D17284" w:rsidRPr="00D17284">
        <w:rPr>
          <w:rFonts w:asciiTheme="majorHAnsi" w:eastAsia="Calibri" w:hAnsiTheme="majorHAnsi" w:cstheme="majorHAnsi"/>
          <w:sz w:val="32"/>
          <w:szCs w:val="32"/>
        </w:rPr>
        <w:t xml:space="preserve"> </w:t>
      </w:r>
      <w:r w:rsidR="008173DA">
        <w:rPr>
          <w:rFonts w:asciiTheme="majorHAnsi" w:eastAsia="Calibri" w:hAnsiTheme="majorHAnsi" w:cstheme="majorHAnsi"/>
          <w:sz w:val="32"/>
          <w:szCs w:val="32"/>
        </w:rPr>
        <w:t xml:space="preserve">On </w:t>
      </w:r>
      <w:r w:rsidR="00D17284" w:rsidRPr="00C45A52">
        <w:rPr>
          <w:rFonts w:asciiTheme="majorHAnsi" w:eastAsia="Calibri" w:hAnsiTheme="majorHAnsi" w:cstheme="majorHAnsi"/>
          <w:sz w:val="32"/>
          <w:szCs w:val="32"/>
        </w:rPr>
        <w:t xml:space="preserve">March 30, 1664, the Eighth Nanak </w:t>
      </w:r>
      <w:r w:rsidR="00D62006">
        <w:rPr>
          <w:rFonts w:asciiTheme="majorHAnsi" w:eastAsia="Calibri" w:hAnsiTheme="majorHAnsi" w:cstheme="majorHAnsi"/>
          <w:sz w:val="32"/>
          <w:szCs w:val="32"/>
        </w:rPr>
        <w:t>departed from this world (</w:t>
      </w:r>
      <w:proofErr w:type="spellStart"/>
      <w:r w:rsidR="00D17284" w:rsidRPr="00C45A52">
        <w:rPr>
          <w:rFonts w:asciiTheme="majorHAnsi" w:eastAsia="Calibri" w:hAnsiTheme="majorHAnsi" w:cstheme="majorHAnsi"/>
          <w:i/>
          <w:sz w:val="32"/>
          <w:szCs w:val="32"/>
        </w:rPr>
        <w:t>joti</w:t>
      </w:r>
      <w:proofErr w:type="spellEnd"/>
      <w:r w:rsidR="00D17284" w:rsidRPr="00C45A52">
        <w:rPr>
          <w:rFonts w:asciiTheme="majorHAnsi" w:eastAsia="Calibri" w:hAnsiTheme="majorHAnsi" w:cstheme="majorHAnsi"/>
          <w:i/>
          <w:sz w:val="32"/>
          <w:szCs w:val="32"/>
        </w:rPr>
        <w:t xml:space="preserve"> jot </w:t>
      </w:r>
      <w:proofErr w:type="spellStart"/>
      <w:r w:rsidR="00D17284" w:rsidRPr="00C45A52">
        <w:rPr>
          <w:rFonts w:asciiTheme="majorHAnsi" w:eastAsia="Calibri" w:hAnsiTheme="majorHAnsi" w:cstheme="majorHAnsi"/>
          <w:i/>
          <w:sz w:val="32"/>
          <w:szCs w:val="32"/>
        </w:rPr>
        <w:t>samaey</w:t>
      </w:r>
      <w:proofErr w:type="spellEnd"/>
      <w:r w:rsidR="00D62006">
        <w:rPr>
          <w:rFonts w:asciiTheme="majorHAnsi" w:eastAsia="Calibri" w:hAnsiTheme="majorHAnsi" w:cstheme="majorHAnsi"/>
          <w:i/>
          <w:sz w:val="32"/>
          <w:szCs w:val="32"/>
        </w:rPr>
        <w:t>)</w:t>
      </w:r>
      <w:r w:rsidR="00D17284" w:rsidRPr="00C45A52">
        <w:rPr>
          <w:rFonts w:asciiTheme="majorHAnsi" w:eastAsia="Calibri" w:hAnsiTheme="majorHAnsi" w:cstheme="majorHAnsi"/>
          <w:sz w:val="32"/>
          <w:szCs w:val="32"/>
        </w:rPr>
        <w:t xml:space="preserve"> </w:t>
      </w:r>
      <w:r w:rsidR="008173DA">
        <w:rPr>
          <w:rFonts w:asciiTheme="majorHAnsi" w:eastAsia="Calibri" w:hAnsiTheme="majorHAnsi" w:cstheme="majorHAnsi"/>
          <w:sz w:val="32"/>
          <w:szCs w:val="32"/>
        </w:rPr>
        <w:t xml:space="preserve">in Delhi </w:t>
      </w:r>
      <w:r w:rsidR="00D17284" w:rsidRPr="00C45A52">
        <w:rPr>
          <w:rFonts w:asciiTheme="majorHAnsi" w:eastAsia="Calibri" w:hAnsiTheme="majorHAnsi" w:cstheme="majorHAnsi"/>
          <w:sz w:val="32"/>
          <w:szCs w:val="32"/>
        </w:rPr>
        <w:t xml:space="preserve">at the </w:t>
      </w:r>
      <w:r w:rsidR="00D55E15">
        <w:rPr>
          <w:rFonts w:asciiTheme="majorHAnsi" w:eastAsia="Calibri" w:hAnsiTheme="majorHAnsi" w:cstheme="majorHAnsi"/>
          <w:sz w:val="32"/>
          <w:szCs w:val="32"/>
        </w:rPr>
        <w:t xml:space="preserve">tender </w:t>
      </w:r>
      <w:r w:rsidR="00D17284" w:rsidRPr="00C45A52">
        <w:rPr>
          <w:rFonts w:asciiTheme="majorHAnsi" w:eastAsia="Calibri" w:hAnsiTheme="majorHAnsi" w:cstheme="majorHAnsi"/>
          <w:sz w:val="32"/>
          <w:szCs w:val="32"/>
        </w:rPr>
        <w:t>age of 7 years and 8 ½ months.</w:t>
      </w:r>
    </w:p>
    <w:p w14:paraId="35AB45AB" w14:textId="77777777" w:rsidR="003E5998" w:rsidRPr="00C45A52" w:rsidRDefault="005B1EC4" w:rsidP="00687E86">
      <w:pPr>
        <w:spacing w:before="240" w:line="259"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p>
    <w:p w14:paraId="069C9022" w14:textId="38E1A52F" w:rsidR="003E5998" w:rsidRDefault="003E5998">
      <w:pPr>
        <w:spacing w:after="160" w:line="259" w:lineRule="auto"/>
        <w:jc w:val="center"/>
        <w:rPr>
          <w:rFonts w:asciiTheme="majorHAnsi" w:eastAsia="Calibri" w:hAnsiTheme="majorHAnsi" w:cstheme="majorHAnsi"/>
          <w:b/>
          <w:sz w:val="48"/>
          <w:szCs w:val="48"/>
        </w:rPr>
      </w:pPr>
    </w:p>
    <w:p w14:paraId="438ABE03" w14:textId="3CA84CEF" w:rsidR="00687E86" w:rsidRDefault="00687E86">
      <w:pPr>
        <w:spacing w:after="160" w:line="259" w:lineRule="auto"/>
        <w:jc w:val="center"/>
        <w:rPr>
          <w:rFonts w:asciiTheme="majorHAnsi" w:eastAsia="Calibri" w:hAnsiTheme="majorHAnsi" w:cstheme="majorHAnsi"/>
          <w:b/>
          <w:sz w:val="48"/>
          <w:szCs w:val="48"/>
        </w:rPr>
      </w:pPr>
    </w:p>
    <w:p w14:paraId="1F9C507B" w14:textId="77777777" w:rsidR="00687E86" w:rsidRPr="00C45A52" w:rsidRDefault="00687E86">
      <w:pPr>
        <w:spacing w:after="160" w:line="259" w:lineRule="auto"/>
        <w:jc w:val="center"/>
        <w:rPr>
          <w:rFonts w:asciiTheme="majorHAnsi" w:eastAsia="Calibri" w:hAnsiTheme="majorHAnsi" w:cstheme="majorHAnsi"/>
          <w:b/>
          <w:sz w:val="48"/>
          <w:szCs w:val="48"/>
        </w:rPr>
      </w:pPr>
    </w:p>
    <w:p w14:paraId="17A6C929" w14:textId="17C60F41"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 xml:space="preserve">6. </w:t>
      </w:r>
      <w:r w:rsidR="00F27710">
        <w:rPr>
          <w:rFonts w:asciiTheme="majorHAnsi" w:eastAsia="Calibri" w:hAnsiTheme="majorHAnsi" w:cstheme="majorHAnsi"/>
          <w:b/>
          <w:sz w:val="60"/>
          <w:szCs w:val="60"/>
        </w:rPr>
        <w:t>Teg</w:t>
      </w:r>
      <w:r w:rsidR="00D35BEE">
        <w:rPr>
          <w:rFonts w:asciiTheme="majorHAnsi" w:eastAsia="Calibri" w:hAnsiTheme="majorHAnsi" w:cstheme="majorHAnsi"/>
          <w:b/>
          <w:sz w:val="60"/>
          <w:szCs w:val="60"/>
        </w:rPr>
        <w:t xml:space="preserve"> Bahadar as the </w:t>
      </w:r>
      <w:r w:rsidR="00B76ED1">
        <w:rPr>
          <w:rFonts w:asciiTheme="majorHAnsi" w:eastAsia="Calibri" w:hAnsiTheme="majorHAnsi" w:cstheme="majorHAnsi"/>
          <w:b/>
          <w:sz w:val="60"/>
          <w:szCs w:val="60"/>
        </w:rPr>
        <w:t>Ninth Nanak</w:t>
      </w:r>
    </w:p>
    <w:p w14:paraId="7B08A3C1" w14:textId="6BF5F8C5" w:rsidR="00CC6D02" w:rsidRDefault="0097182D" w:rsidP="00BB48D6">
      <w:pPr>
        <w:shd w:val="clear" w:color="auto" w:fill="FFFFFF"/>
        <w:spacing w:line="240" w:lineRule="auto"/>
        <w:jc w:val="both"/>
        <w:rPr>
          <w:rFonts w:asciiTheme="majorHAnsi" w:eastAsia="Calibri" w:hAnsiTheme="majorHAnsi" w:cstheme="majorHAnsi"/>
          <w:sz w:val="32"/>
          <w:szCs w:val="32"/>
        </w:rPr>
      </w:pPr>
      <w:r w:rsidRPr="00BA2F07">
        <w:rPr>
          <w:rFonts w:asciiTheme="majorHAnsi" w:eastAsia="Calibri" w:hAnsiTheme="majorHAnsi" w:cstheme="majorHAnsi"/>
          <w:b/>
          <w:sz w:val="32"/>
          <w:szCs w:val="32"/>
        </w:rPr>
        <w:t xml:space="preserve">1664 </w:t>
      </w:r>
      <w:r w:rsidRPr="00BA2F07">
        <w:rPr>
          <w:rFonts w:asciiTheme="majorHAnsi" w:eastAsia="Calibri" w:hAnsiTheme="majorHAnsi" w:cstheme="majorHAnsi"/>
          <w:i/>
          <w:sz w:val="32"/>
          <w:szCs w:val="32"/>
        </w:rPr>
        <w:t xml:space="preserve">(age 43): </w:t>
      </w:r>
      <w:r w:rsidRPr="00BA2F07">
        <w:rPr>
          <w:rFonts w:asciiTheme="majorHAnsi" w:eastAsia="Calibri" w:hAnsiTheme="majorHAnsi" w:cstheme="majorHAnsi"/>
          <w:sz w:val="32"/>
          <w:szCs w:val="32"/>
        </w:rPr>
        <w:t xml:space="preserve"> </w:t>
      </w:r>
      <w:r w:rsidR="00345896">
        <w:rPr>
          <w:rFonts w:asciiTheme="majorHAnsi" w:eastAsia="Calibri" w:hAnsiTheme="majorHAnsi" w:cstheme="majorHAnsi"/>
          <w:sz w:val="32"/>
          <w:szCs w:val="32"/>
        </w:rPr>
        <w:t>As mentioned in Chapter 5, b</w:t>
      </w:r>
      <w:r w:rsidR="00BA2F07" w:rsidRPr="00BA2F07">
        <w:rPr>
          <w:rFonts w:asciiTheme="majorHAnsi" w:eastAsia="Calibri" w:hAnsiTheme="majorHAnsi" w:cstheme="majorHAnsi"/>
          <w:sz w:val="32"/>
          <w:szCs w:val="32"/>
        </w:rPr>
        <w:t xml:space="preserve">efore the Eighth Nanak </w:t>
      </w:r>
      <w:proofErr w:type="spellStart"/>
      <w:r w:rsidR="00345896">
        <w:rPr>
          <w:rFonts w:asciiTheme="majorHAnsi" w:eastAsia="Calibri" w:hAnsiTheme="majorHAnsi" w:cstheme="majorHAnsi"/>
          <w:i/>
          <w:iCs/>
          <w:sz w:val="32"/>
          <w:szCs w:val="32"/>
        </w:rPr>
        <w:t>j</w:t>
      </w:r>
      <w:r w:rsidR="004A0DE1" w:rsidRPr="0047082B">
        <w:rPr>
          <w:rFonts w:asciiTheme="majorHAnsi" w:eastAsia="Calibri" w:hAnsiTheme="majorHAnsi" w:cstheme="majorHAnsi"/>
          <w:i/>
          <w:iCs/>
          <w:sz w:val="32"/>
          <w:szCs w:val="32"/>
        </w:rPr>
        <w:t>oti</w:t>
      </w:r>
      <w:proofErr w:type="spellEnd"/>
      <w:r w:rsidR="004A0DE1" w:rsidRPr="0047082B">
        <w:rPr>
          <w:rFonts w:asciiTheme="majorHAnsi" w:eastAsia="Calibri" w:hAnsiTheme="majorHAnsi" w:cstheme="majorHAnsi"/>
          <w:i/>
          <w:iCs/>
          <w:sz w:val="32"/>
          <w:szCs w:val="32"/>
        </w:rPr>
        <w:t xml:space="preserve"> </w:t>
      </w:r>
      <w:r w:rsidR="00345896">
        <w:rPr>
          <w:rFonts w:asciiTheme="majorHAnsi" w:eastAsia="Calibri" w:hAnsiTheme="majorHAnsi" w:cstheme="majorHAnsi"/>
          <w:i/>
          <w:iCs/>
          <w:sz w:val="32"/>
          <w:szCs w:val="32"/>
        </w:rPr>
        <w:t>j</w:t>
      </w:r>
      <w:r w:rsidR="004A0DE1" w:rsidRPr="0047082B">
        <w:rPr>
          <w:rFonts w:asciiTheme="majorHAnsi" w:eastAsia="Calibri" w:hAnsiTheme="majorHAnsi" w:cstheme="majorHAnsi"/>
          <w:i/>
          <w:iCs/>
          <w:sz w:val="32"/>
          <w:szCs w:val="32"/>
        </w:rPr>
        <w:t xml:space="preserve">ot </w:t>
      </w:r>
      <w:proofErr w:type="spellStart"/>
      <w:r w:rsidR="00345896">
        <w:rPr>
          <w:rFonts w:asciiTheme="majorHAnsi" w:eastAsia="Calibri" w:hAnsiTheme="majorHAnsi" w:cstheme="majorHAnsi"/>
          <w:i/>
          <w:iCs/>
          <w:sz w:val="32"/>
          <w:szCs w:val="32"/>
        </w:rPr>
        <w:t>s</w:t>
      </w:r>
      <w:r w:rsidR="004A0DE1" w:rsidRPr="0047082B">
        <w:rPr>
          <w:rFonts w:asciiTheme="majorHAnsi" w:eastAsia="Calibri" w:hAnsiTheme="majorHAnsi" w:cstheme="majorHAnsi"/>
          <w:i/>
          <w:iCs/>
          <w:sz w:val="32"/>
          <w:szCs w:val="32"/>
        </w:rPr>
        <w:t>amaey</w:t>
      </w:r>
      <w:proofErr w:type="spellEnd"/>
      <w:r w:rsidR="004A0DE1">
        <w:rPr>
          <w:rFonts w:asciiTheme="majorHAnsi" w:eastAsia="Calibri" w:hAnsiTheme="majorHAnsi" w:cstheme="majorHAnsi"/>
          <w:sz w:val="32"/>
          <w:szCs w:val="32"/>
        </w:rPr>
        <w:t xml:space="preserve">, he appointed </w:t>
      </w:r>
      <w:r w:rsidR="00345896">
        <w:rPr>
          <w:rFonts w:asciiTheme="majorHAnsi" w:eastAsia="Calibri" w:hAnsiTheme="majorHAnsi" w:cstheme="majorHAnsi"/>
          <w:sz w:val="32"/>
          <w:szCs w:val="32"/>
        </w:rPr>
        <w:t xml:space="preserve">his </w:t>
      </w:r>
      <w:r w:rsidR="00D134A6">
        <w:rPr>
          <w:rFonts w:asciiTheme="majorHAnsi" w:eastAsia="Calibri" w:hAnsiTheme="majorHAnsi" w:cstheme="majorHAnsi"/>
          <w:sz w:val="32"/>
          <w:szCs w:val="32"/>
        </w:rPr>
        <w:t xml:space="preserve">granduncle </w:t>
      </w:r>
      <w:r w:rsidR="00F27710">
        <w:rPr>
          <w:rFonts w:asciiTheme="majorHAnsi" w:eastAsia="Calibri" w:hAnsiTheme="majorHAnsi" w:cstheme="majorHAnsi"/>
          <w:sz w:val="32"/>
          <w:szCs w:val="32"/>
        </w:rPr>
        <w:t>Teg</w:t>
      </w:r>
      <w:r w:rsidR="004A0DE1">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4A0DE1">
        <w:rPr>
          <w:rFonts w:asciiTheme="majorHAnsi" w:eastAsia="Calibri" w:hAnsiTheme="majorHAnsi" w:cstheme="majorHAnsi"/>
          <w:sz w:val="32"/>
          <w:szCs w:val="32"/>
        </w:rPr>
        <w:t xml:space="preserve"> </w:t>
      </w:r>
      <w:r w:rsidR="00FF661D">
        <w:rPr>
          <w:rFonts w:asciiTheme="majorHAnsi" w:eastAsia="Calibri" w:hAnsiTheme="majorHAnsi" w:cstheme="majorHAnsi"/>
          <w:sz w:val="32"/>
          <w:szCs w:val="32"/>
        </w:rPr>
        <w:t xml:space="preserve">as the Ninth Nanak. </w:t>
      </w:r>
      <w:r w:rsidR="00F27710">
        <w:rPr>
          <w:rFonts w:asciiTheme="majorHAnsi" w:eastAsia="Calibri" w:hAnsiTheme="majorHAnsi" w:cstheme="majorHAnsi"/>
          <w:sz w:val="32"/>
          <w:szCs w:val="32"/>
        </w:rPr>
        <w:t>Teg</w:t>
      </w:r>
      <w:r w:rsidR="007446FC">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7446FC">
        <w:rPr>
          <w:rFonts w:asciiTheme="majorHAnsi" w:eastAsia="Calibri" w:hAnsiTheme="majorHAnsi" w:cstheme="majorHAnsi"/>
          <w:sz w:val="32"/>
          <w:szCs w:val="32"/>
        </w:rPr>
        <w:t xml:space="preserve"> was at Bakal</w:t>
      </w:r>
      <w:r w:rsidR="00C13A84">
        <w:rPr>
          <w:rFonts w:asciiTheme="majorHAnsi" w:eastAsia="Calibri" w:hAnsiTheme="majorHAnsi" w:cstheme="majorHAnsi"/>
          <w:sz w:val="32"/>
          <w:szCs w:val="32"/>
        </w:rPr>
        <w:t xml:space="preserve">a at this time. </w:t>
      </w:r>
      <w:r w:rsidR="00C034EF">
        <w:rPr>
          <w:rFonts w:asciiTheme="majorHAnsi" w:eastAsia="Calibri" w:hAnsiTheme="majorHAnsi" w:cstheme="majorHAnsi"/>
          <w:sz w:val="32"/>
          <w:szCs w:val="32"/>
        </w:rPr>
        <w:t xml:space="preserve">Prominent courtiers of the </w:t>
      </w:r>
      <w:r w:rsidR="00DD7D16">
        <w:rPr>
          <w:rFonts w:asciiTheme="majorHAnsi" w:eastAsia="Calibri" w:hAnsiTheme="majorHAnsi" w:cstheme="majorHAnsi"/>
          <w:sz w:val="32"/>
          <w:szCs w:val="32"/>
        </w:rPr>
        <w:t xml:space="preserve">Eighth Nanak went to Bakala and requested </w:t>
      </w:r>
      <w:r w:rsidR="00F27710">
        <w:rPr>
          <w:rFonts w:asciiTheme="majorHAnsi" w:eastAsia="Calibri" w:hAnsiTheme="majorHAnsi" w:cstheme="majorHAnsi"/>
          <w:sz w:val="32"/>
          <w:szCs w:val="32"/>
        </w:rPr>
        <w:t>Teg</w:t>
      </w:r>
      <w:r w:rsidR="00DD7D16">
        <w:rPr>
          <w:rFonts w:asciiTheme="majorHAnsi" w:eastAsia="Calibri" w:hAnsiTheme="majorHAnsi" w:cstheme="majorHAnsi"/>
          <w:sz w:val="32"/>
          <w:szCs w:val="32"/>
        </w:rPr>
        <w:t xml:space="preserve"> Ba</w:t>
      </w:r>
      <w:r w:rsidR="00475119">
        <w:rPr>
          <w:rFonts w:asciiTheme="majorHAnsi" w:eastAsia="Calibri" w:hAnsiTheme="majorHAnsi" w:cstheme="majorHAnsi"/>
          <w:sz w:val="32"/>
          <w:szCs w:val="32"/>
        </w:rPr>
        <w:t xml:space="preserve">hadar </w:t>
      </w:r>
      <w:r w:rsidR="007A7862">
        <w:rPr>
          <w:rFonts w:asciiTheme="majorHAnsi" w:eastAsia="Calibri" w:hAnsiTheme="majorHAnsi" w:cstheme="majorHAnsi"/>
          <w:sz w:val="32"/>
          <w:szCs w:val="32"/>
        </w:rPr>
        <w:t>ji</w:t>
      </w:r>
      <w:r w:rsidR="00475119">
        <w:rPr>
          <w:rFonts w:asciiTheme="majorHAnsi" w:eastAsia="Calibri" w:hAnsiTheme="majorHAnsi" w:cstheme="majorHAnsi"/>
          <w:sz w:val="32"/>
          <w:szCs w:val="32"/>
        </w:rPr>
        <w:t xml:space="preserve"> to formally take charge </w:t>
      </w:r>
      <w:r w:rsidR="003F7959">
        <w:rPr>
          <w:rFonts w:asciiTheme="majorHAnsi" w:eastAsia="Calibri" w:hAnsiTheme="majorHAnsi" w:cstheme="majorHAnsi"/>
          <w:sz w:val="32"/>
          <w:szCs w:val="32"/>
        </w:rPr>
        <w:t xml:space="preserve">of </w:t>
      </w:r>
      <w:r w:rsidR="00345896">
        <w:rPr>
          <w:rFonts w:asciiTheme="majorHAnsi" w:eastAsia="Calibri" w:hAnsiTheme="majorHAnsi" w:cstheme="majorHAnsi"/>
          <w:sz w:val="32"/>
          <w:szCs w:val="32"/>
        </w:rPr>
        <w:t xml:space="preserve">the </w:t>
      </w:r>
      <w:r w:rsidR="003F7959">
        <w:rPr>
          <w:rFonts w:asciiTheme="majorHAnsi" w:eastAsia="Calibri" w:hAnsiTheme="majorHAnsi" w:cstheme="majorHAnsi"/>
          <w:sz w:val="32"/>
          <w:szCs w:val="32"/>
        </w:rPr>
        <w:t>Sikh mission (</w:t>
      </w:r>
      <w:r w:rsidR="003F7959" w:rsidRPr="001B7CA6">
        <w:rPr>
          <w:rFonts w:asciiTheme="majorHAnsi" w:eastAsia="Calibri" w:hAnsiTheme="majorHAnsi" w:cstheme="majorHAnsi"/>
          <w:i/>
          <w:iCs/>
          <w:sz w:val="32"/>
          <w:szCs w:val="32"/>
        </w:rPr>
        <w:t>Gurgaddi)</w:t>
      </w:r>
      <w:r w:rsidR="003F7959">
        <w:rPr>
          <w:rFonts w:asciiTheme="majorHAnsi" w:eastAsia="Calibri" w:hAnsiTheme="majorHAnsi" w:cstheme="majorHAnsi"/>
          <w:sz w:val="32"/>
          <w:szCs w:val="32"/>
        </w:rPr>
        <w:t>.</w:t>
      </w:r>
      <w:r w:rsidR="00996408">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EA2A0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EA2A02">
        <w:rPr>
          <w:rFonts w:asciiTheme="majorHAnsi" w:eastAsia="Calibri" w:hAnsiTheme="majorHAnsi" w:cstheme="majorHAnsi"/>
          <w:sz w:val="32"/>
          <w:szCs w:val="32"/>
        </w:rPr>
        <w:t xml:space="preserve"> was formally </w:t>
      </w:r>
      <w:r w:rsidR="00CC66E9">
        <w:rPr>
          <w:rFonts w:asciiTheme="majorHAnsi" w:eastAsia="Calibri" w:hAnsiTheme="majorHAnsi" w:cstheme="majorHAnsi"/>
          <w:sz w:val="32"/>
          <w:szCs w:val="32"/>
        </w:rPr>
        <w:t>anointed</w:t>
      </w:r>
      <w:r w:rsidR="00EA2A02">
        <w:rPr>
          <w:rFonts w:asciiTheme="majorHAnsi" w:eastAsia="Calibri" w:hAnsiTheme="majorHAnsi" w:cstheme="majorHAnsi"/>
          <w:sz w:val="32"/>
          <w:szCs w:val="32"/>
        </w:rPr>
        <w:t xml:space="preserve"> </w:t>
      </w:r>
      <w:r w:rsidR="00EA2A02" w:rsidRPr="00F873A1">
        <w:rPr>
          <w:rFonts w:asciiTheme="majorHAnsi" w:eastAsia="Calibri" w:hAnsiTheme="majorHAnsi" w:cstheme="majorHAnsi"/>
          <w:sz w:val="32"/>
          <w:szCs w:val="32"/>
        </w:rPr>
        <w:t xml:space="preserve">Guru on </w:t>
      </w:r>
      <w:r w:rsidR="00CC66E9" w:rsidRPr="00DF6984">
        <w:rPr>
          <w:rFonts w:asciiTheme="majorHAnsi" w:eastAsia="Calibri" w:hAnsiTheme="majorHAnsi" w:cstheme="majorHAnsi"/>
          <w:sz w:val="32"/>
          <w:szCs w:val="32"/>
        </w:rPr>
        <w:t>August 11, 1664</w:t>
      </w:r>
      <w:r w:rsidR="00BA6B92">
        <w:rPr>
          <w:rFonts w:asciiTheme="majorHAnsi" w:eastAsia="Calibri" w:hAnsiTheme="majorHAnsi" w:cstheme="majorHAnsi"/>
          <w:sz w:val="32"/>
          <w:szCs w:val="32"/>
        </w:rPr>
        <w:t xml:space="preserve"> by a delegation of Sikhs led </w:t>
      </w:r>
      <w:r w:rsidR="00BA6B92" w:rsidRPr="003544C7">
        <w:rPr>
          <w:rFonts w:asciiTheme="majorHAnsi" w:eastAsia="Calibri" w:hAnsiTheme="majorHAnsi" w:cstheme="majorHAnsi"/>
          <w:sz w:val="32"/>
          <w:szCs w:val="32"/>
        </w:rPr>
        <w:t xml:space="preserve">by </w:t>
      </w:r>
      <w:r w:rsidR="003544C7" w:rsidRPr="003544C7">
        <w:rPr>
          <w:rFonts w:asciiTheme="majorHAnsi" w:hAnsiTheme="majorHAnsi" w:cstheme="majorHAnsi"/>
          <w:color w:val="000000"/>
          <w:sz w:val="32"/>
          <w:szCs w:val="32"/>
        </w:rPr>
        <w:t xml:space="preserve">Mata </w:t>
      </w:r>
      <w:proofErr w:type="spellStart"/>
      <w:r w:rsidR="003544C7" w:rsidRPr="003544C7">
        <w:rPr>
          <w:rFonts w:asciiTheme="majorHAnsi" w:hAnsiTheme="majorHAnsi" w:cstheme="majorHAnsi"/>
          <w:color w:val="000000"/>
          <w:sz w:val="32"/>
          <w:szCs w:val="32"/>
        </w:rPr>
        <w:t>Sulakhni</w:t>
      </w:r>
      <w:proofErr w:type="spellEnd"/>
      <w:r w:rsidR="003544C7" w:rsidRPr="003544C7">
        <w:rPr>
          <w:rFonts w:asciiTheme="majorHAnsi" w:hAnsiTheme="majorHAnsi" w:cstheme="majorHAnsi"/>
          <w:color w:val="000000"/>
          <w:sz w:val="32"/>
          <w:szCs w:val="32"/>
        </w:rPr>
        <w:t xml:space="preserve"> (wife of Guru Har Rai</w:t>
      </w:r>
      <w:r w:rsidR="003544C7">
        <w:rPr>
          <w:rFonts w:asciiTheme="majorHAnsi" w:hAnsiTheme="majorHAnsi" w:cstheme="majorHAnsi"/>
          <w:color w:val="000000"/>
          <w:sz w:val="32"/>
          <w:szCs w:val="32"/>
        </w:rPr>
        <w:t xml:space="preserve"> </w:t>
      </w:r>
      <w:r w:rsidR="009436AE">
        <w:rPr>
          <w:rFonts w:asciiTheme="majorHAnsi" w:hAnsiTheme="majorHAnsi" w:cstheme="majorHAnsi"/>
          <w:color w:val="000000"/>
          <w:sz w:val="32"/>
          <w:szCs w:val="32"/>
        </w:rPr>
        <w:t xml:space="preserve">ji </w:t>
      </w:r>
      <w:r w:rsidR="003544C7" w:rsidRPr="003544C7">
        <w:rPr>
          <w:rFonts w:asciiTheme="majorHAnsi" w:hAnsiTheme="majorHAnsi" w:cstheme="majorHAnsi"/>
          <w:color w:val="000000"/>
          <w:sz w:val="32"/>
          <w:szCs w:val="32"/>
        </w:rPr>
        <w:t>and mother of Guru Har Krishan</w:t>
      </w:r>
      <w:r w:rsidR="009436AE">
        <w:rPr>
          <w:rFonts w:asciiTheme="majorHAnsi" w:hAnsiTheme="majorHAnsi" w:cstheme="majorHAnsi"/>
          <w:color w:val="000000"/>
          <w:sz w:val="32"/>
          <w:szCs w:val="32"/>
        </w:rPr>
        <w:t xml:space="preserve"> ji</w:t>
      </w:r>
      <w:r w:rsidR="003544C7" w:rsidRPr="003544C7">
        <w:rPr>
          <w:rFonts w:asciiTheme="majorHAnsi" w:hAnsiTheme="majorHAnsi" w:cstheme="majorHAnsi"/>
          <w:color w:val="000000"/>
          <w:sz w:val="32"/>
          <w:szCs w:val="32"/>
        </w:rPr>
        <w:t>)</w:t>
      </w:r>
      <w:r w:rsidR="003544C7">
        <w:rPr>
          <w:rFonts w:asciiTheme="majorHAnsi" w:hAnsiTheme="majorHAnsi" w:cstheme="majorHAnsi"/>
          <w:color w:val="000000"/>
          <w:sz w:val="32"/>
          <w:szCs w:val="32"/>
        </w:rPr>
        <w:t>.</w:t>
      </w:r>
    </w:p>
    <w:p w14:paraId="46449129" w14:textId="77777777" w:rsidR="00CC6D02" w:rsidRPr="00F27710" w:rsidRDefault="00CC6D02" w:rsidP="003F7959">
      <w:pPr>
        <w:spacing w:line="240" w:lineRule="auto"/>
        <w:jc w:val="both"/>
        <w:rPr>
          <w:rFonts w:asciiTheme="majorHAnsi" w:eastAsia="Calibri" w:hAnsiTheme="majorHAnsi" w:cstheme="majorHAnsi"/>
          <w:sz w:val="16"/>
          <w:szCs w:val="16"/>
        </w:rPr>
      </w:pPr>
    </w:p>
    <w:p w14:paraId="586F3B1E" w14:textId="675BD9E8" w:rsidR="00CC6D02" w:rsidRDefault="00F34DBE" w:rsidP="003F7959">
      <w:pPr>
        <w:spacing w:line="240" w:lineRule="auto"/>
        <w:jc w:val="both"/>
        <w:rPr>
          <w:rFonts w:asciiTheme="majorHAnsi" w:eastAsia="Calibri" w:hAnsiTheme="majorHAnsi" w:cstheme="majorHAnsi"/>
          <w:sz w:val="32"/>
          <w:szCs w:val="32"/>
        </w:rPr>
      </w:pPr>
      <w:r w:rsidRPr="00F873A1">
        <w:rPr>
          <w:rFonts w:asciiTheme="majorHAnsi" w:eastAsia="Calibri" w:hAnsiTheme="majorHAnsi" w:cstheme="majorHAnsi"/>
          <w:sz w:val="32"/>
          <w:szCs w:val="32"/>
        </w:rPr>
        <w:t>The Ninth Guru followed Guru Nanak</w:t>
      </w:r>
      <w:r w:rsidR="00345896">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F873A1">
        <w:rPr>
          <w:rFonts w:asciiTheme="majorHAnsi" w:eastAsia="Calibri" w:hAnsiTheme="majorHAnsi" w:cstheme="majorHAnsi"/>
          <w:sz w:val="32"/>
          <w:szCs w:val="32"/>
        </w:rPr>
        <w:t xml:space="preserve">’s </w:t>
      </w:r>
      <w:r w:rsidR="00345896">
        <w:rPr>
          <w:rFonts w:asciiTheme="majorHAnsi" w:eastAsia="Calibri" w:hAnsiTheme="majorHAnsi" w:cstheme="majorHAnsi"/>
          <w:sz w:val="32"/>
          <w:szCs w:val="32"/>
        </w:rPr>
        <w:t xml:space="preserve">teaching </w:t>
      </w:r>
      <w:r w:rsidR="00966FBF" w:rsidRPr="00F873A1">
        <w:rPr>
          <w:rFonts w:asciiTheme="majorHAnsi" w:eastAsia="Calibri" w:hAnsiTheme="majorHAnsi" w:cstheme="majorHAnsi"/>
          <w:sz w:val="32"/>
          <w:szCs w:val="32"/>
        </w:rPr>
        <w:t>that</w:t>
      </w:r>
      <w:r w:rsidR="00966FBF">
        <w:rPr>
          <w:rFonts w:asciiTheme="majorHAnsi" w:eastAsia="Calibri" w:hAnsiTheme="majorHAnsi" w:cstheme="majorHAnsi"/>
          <w:sz w:val="32"/>
          <w:szCs w:val="32"/>
        </w:rPr>
        <w:t xml:space="preserve"> </w:t>
      </w:r>
      <w:r w:rsidR="00345896">
        <w:rPr>
          <w:rFonts w:asciiTheme="majorHAnsi" w:eastAsia="Calibri" w:hAnsiTheme="majorHAnsi" w:cstheme="majorHAnsi"/>
          <w:sz w:val="32"/>
          <w:szCs w:val="32"/>
        </w:rPr>
        <w:t xml:space="preserve">a </w:t>
      </w:r>
      <w:r w:rsidR="000E1173">
        <w:rPr>
          <w:rFonts w:asciiTheme="majorHAnsi" w:eastAsia="Calibri" w:hAnsiTheme="majorHAnsi" w:cstheme="majorHAnsi"/>
          <w:sz w:val="32"/>
          <w:szCs w:val="32"/>
        </w:rPr>
        <w:t>spiritually enlightened</w:t>
      </w:r>
      <w:r w:rsidR="00345896">
        <w:rPr>
          <w:rFonts w:asciiTheme="majorHAnsi" w:eastAsia="Calibri" w:hAnsiTheme="majorHAnsi" w:cstheme="majorHAnsi"/>
          <w:sz w:val="32"/>
          <w:szCs w:val="32"/>
        </w:rPr>
        <w:t xml:space="preserve"> person should also help </w:t>
      </w:r>
      <w:r w:rsidR="0037443E">
        <w:rPr>
          <w:rFonts w:asciiTheme="majorHAnsi" w:eastAsia="Calibri" w:hAnsiTheme="majorHAnsi" w:cstheme="majorHAnsi"/>
          <w:sz w:val="32"/>
          <w:szCs w:val="32"/>
        </w:rPr>
        <w:t>lift others</w:t>
      </w:r>
      <w:r w:rsidR="00B24709">
        <w:rPr>
          <w:rFonts w:asciiTheme="majorHAnsi" w:eastAsia="Calibri" w:hAnsiTheme="majorHAnsi" w:cstheme="majorHAnsi"/>
          <w:sz w:val="32"/>
          <w:szCs w:val="32"/>
        </w:rPr>
        <w:t xml:space="preserve"> from darkness </w:t>
      </w:r>
      <w:r w:rsidR="00345896">
        <w:rPr>
          <w:rFonts w:asciiTheme="majorHAnsi" w:eastAsia="Calibri" w:hAnsiTheme="majorHAnsi" w:cstheme="majorHAnsi"/>
          <w:sz w:val="32"/>
          <w:szCs w:val="32"/>
        </w:rPr>
        <w:t xml:space="preserve">and </w:t>
      </w:r>
      <w:r w:rsidR="00B24709">
        <w:rPr>
          <w:rFonts w:asciiTheme="majorHAnsi" w:eastAsia="Calibri" w:hAnsiTheme="majorHAnsi" w:cstheme="majorHAnsi"/>
          <w:sz w:val="32"/>
          <w:szCs w:val="32"/>
        </w:rPr>
        <w:t>liberate the world.</w:t>
      </w:r>
      <w:r w:rsidR="00CC6D02">
        <w:rPr>
          <w:rFonts w:asciiTheme="majorHAnsi" w:eastAsia="Calibri" w:hAnsiTheme="majorHAnsi" w:cstheme="majorHAnsi"/>
          <w:sz w:val="32"/>
          <w:szCs w:val="32"/>
        </w:rPr>
        <w:t xml:space="preserve">  </w:t>
      </w:r>
      <w:r w:rsidR="001B7CA6">
        <w:rPr>
          <w:rFonts w:asciiTheme="majorHAnsi" w:eastAsia="Calibri" w:hAnsiTheme="majorHAnsi" w:cstheme="majorHAnsi"/>
          <w:sz w:val="32"/>
          <w:szCs w:val="32"/>
        </w:rPr>
        <w:t xml:space="preserve">After assuming </w:t>
      </w:r>
      <w:r w:rsidR="001B7CA6" w:rsidRPr="001B7CA6">
        <w:rPr>
          <w:rFonts w:asciiTheme="majorHAnsi" w:eastAsia="Calibri" w:hAnsiTheme="majorHAnsi" w:cstheme="majorHAnsi"/>
          <w:i/>
          <w:iCs/>
          <w:sz w:val="32"/>
          <w:szCs w:val="32"/>
        </w:rPr>
        <w:t>Gurgaddi</w:t>
      </w:r>
      <w:r w:rsidR="001B7CA6">
        <w:rPr>
          <w:rFonts w:asciiTheme="majorHAnsi" w:eastAsia="Calibri" w:hAnsiTheme="majorHAnsi" w:cstheme="majorHAnsi"/>
          <w:sz w:val="32"/>
          <w:szCs w:val="32"/>
        </w:rPr>
        <w:t xml:space="preserve">, </w:t>
      </w:r>
      <w:r w:rsidR="00BD7BA8">
        <w:rPr>
          <w:rFonts w:asciiTheme="majorHAnsi" w:eastAsia="Calibri" w:hAnsiTheme="majorHAnsi" w:cstheme="majorHAnsi"/>
          <w:sz w:val="32"/>
          <w:szCs w:val="32"/>
        </w:rPr>
        <w:t xml:space="preserve">Guru </w:t>
      </w:r>
      <w:r w:rsidR="00F27710">
        <w:rPr>
          <w:rFonts w:asciiTheme="majorHAnsi" w:eastAsia="Calibri" w:hAnsiTheme="majorHAnsi" w:cstheme="majorHAnsi"/>
          <w:sz w:val="32"/>
          <w:szCs w:val="32"/>
        </w:rPr>
        <w:t>Teg</w:t>
      </w:r>
      <w:r w:rsidR="00BD7BA8">
        <w:rPr>
          <w:rFonts w:asciiTheme="majorHAnsi" w:eastAsia="Calibri" w:hAnsiTheme="majorHAnsi" w:cstheme="majorHAnsi"/>
          <w:sz w:val="32"/>
          <w:szCs w:val="32"/>
        </w:rPr>
        <w:t xml:space="preserve"> Bahadar</w:t>
      </w:r>
      <w:r w:rsidR="00345896">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BD7BA8">
        <w:rPr>
          <w:rFonts w:asciiTheme="majorHAnsi" w:eastAsia="Calibri" w:hAnsiTheme="majorHAnsi" w:cstheme="majorHAnsi"/>
          <w:sz w:val="32"/>
          <w:szCs w:val="32"/>
        </w:rPr>
        <w:t xml:space="preserve">’s first </w:t>
      </w:r>
      <w:r w:rsidR="00D62006">
        <w:rPr>
          <w:rFonts w:asciiTheme="majorHAnsi" w:eastAsia="Calibri" w:hAnsiTheme="majorHAnsi" w:cstheme="majorHAnsi"/>
          <w:sz w:val="32"/>
          <w:szCs w:val="32"/>
        </w:rPr>
        <w:t xml:space="preserve">paid </w:t>
      </w:r>
      <w:r w:rsidR="00BD7BA8">
        <w:rPr>
          <w:rFonts w:asciiTheme="majorHAnsi" w:eastAsia="Calibri" w:hAnsiTheme="majorHAnsi" w:cstheme="majorHAnsi"/>
          <w:sz w:val="32"/>
          <w:szCs w:val="32"/>
        </w:rPr>
        <w:t>visit was to Kiratpur</w:t>
      </w:r>
      <w:r w:rsidR="00ED771E">
        <w:rPr>
          <w:rFonts w:asciiTheme="majorHAnsi" w:eastAsia="Calibri" w:hAnsiTheme="majorHAnsi" w:cstheme="majorHAnsi"/>
          <w:sz w:val="32"/>
          <w:szCs w:val="32"/>
        </w:rPr>
        <w:t xml:space="preserve">. It was the headquarters of Sikh </w:t>
      </w:r>
      <w:r w:rsidR="00BE5084" w:rsidRPr="00EF406C">
        <w:rPr>
          <w:rFonts w:asciiTheme="majorHAnsi" w:eastAsia="Calibri" w:hAnsiTheme="majorHAnsi" w:cstheme="majorHAnsi"/>
          <w:i/>
          <w:iCs/>
          <w:sz w:val="32"/>
          <w:szCs w:val="32"/>
        </w:rPr>
        <w:t>P</w:t>
      </w:r>
      <w:r w:rsidR="00ED771E" w:rsidRPr="00EF406C">
        <w:rPr>
          <w:rFonts w:asciiTheme="majorHAnsi" w:eastAsia="Calibri" w:hAnsiTheme="majorHAnsi" w:cstheme="majorHAnsi"/>
          <w:i/>
          <w:iCs/>
          <w:sz w:val="32"/>
          <w:szCs w:val="32"/>
        </w:rPr>
        <w:t>anth</w:t>
      </w:r>
      <w:r w:rsidR="00BE5084">
        <w:rPr>
          <w:rFonts w:asciiTheme="majorHAnsi" w:eastAsia="Calibri" w:hAnsiTheme="majorHAnsi" w:cstheme="majorHAnsi"/>
          <w:sz w:val="32"/>
          <w:szCs w:val="32"/>
        </w:rPr>
        <w:t xml:space="preserve"> at that time.</w:t>
      </w:r>
      <w:r w:rsidR="00BD7BA8">
        <w:rPr>
          <w:rFonts w:asciiTheme="majorHAnsi" w:eastAsia="Calibri" w:hAnsiTheme="majorHAnsi" w:cstheme="majorHAnsi"/>
          <w:sz w:val="32"/>
          <w:szCs w:val="32"/>
        </w:rPr>
        <w:t xml:space="preserve"> </w:t>
      </w:r>
    </w:p>
    <w:p w14:paraId="1A55A233" w14:textId="77777777" w:rsidR="00CC6D02" w:rsidRPr="00F27710" w:rsidRDefault="00CC6D02" w:rsidP="003F7959">
      <w:pPr>
        <w:spacing w:line="240" w:lineRule="auto"/>
        <w:jc w:val="both"/>
        <w:rPr>
          <w:rFonts w:asciiTheme="majorHAnsi" w:eastAsia="Calibri" w:hAnsiTheme="majorHAnsi" w:cstheme="majorHAnsi"/>
          <w:sz w:val="16"/>
          <w:szCs w:val="16"/>
        </w:rPr>
      </w:pPr>
    </w:p>
    <w:p w14:paraId="5D143ACF" w14:textId="11D72821" w:rsidR="004254E0" w:rsidRPr="00C45A52" w:rsidRDefault="00BE5084" w:rsidP="004254E0">
      <w:pPr>
        <w:spacing w:line="240" w:lineRule="auto"/>
        <w:jc w:val="both"/>
        <w:rPr>
          <w:rFonts w:asciiTheme="majorHAnsi" w:eastAsia="Calibri" w:hAnsiTheme="majorHAnsi" w:cstheme="majorHAnsi"/>
          <w:sz w:val="16"/>
          <w:szCs w:val="16"/>
        </w:rPr>
      </w:pPr>
      <w:r>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Pr>
          <w:rFonts w:asciiTheme="majorHAnsi" w:eastAsia="Calibri" w:hAnsiTheme="majorHAnsi" w:cstheme="majorHAnsi"/>
          <w:sz w:val="32"/>
          <w:szCs w:val="32"/>
        </w:rPr>
        <w:t xml:space="preserve"> had not visited </w:t>
      </w:r>
      <w:r w:rsidR="005B5630">
        <w:rPr>
          <w:rFonts w:asciiTheme="majorHAnsi" w:eastAsia="Calibri" w:hAnsiTheme="majorHAnsi" w:cstheme="majorHAnsi"/>
          <w:sz w:val="32"/>
          <w:szCs w:val="32"/>
        </w:rPr>
        <w:t>Kiratpur</w:t>
      </w:r>
      <w:r>
        <w:rPr>
          <w:rFonts w:asciiTheme="majorHAnsi" w:eastAsia="Calibri" w:hAnsiTheme="majorHAnsi" w:cstheme="majorHAnsi"/>
          <w:sz w:val="32"/>
          <w:szCs w:val="32"/>
        </w:rPr>
        <w:t xml:space="preserve"> </w:t>
      </w:r>
      <w:r w:rsidR="00332643">
        <w:rPr>
          <w:rFonts w:asciiTheme="majorHAnsi" w:eastAsia="Calibri" w:hAnsiTheme="majorHAnsi" w:cstheme="majorHAnsi"/>
          <w:sz w:val="32"/>
          <w:szCs w:val="32"/>
        </w:rPr>
        <w:t>for eight years sin</w:t>
      </w:r>
      <w:r w:rsidR="00B43CEE">
        <w:rPr>
          <w:rFonts w:asciiTheme="majorHAnsi" w:eastAsia="Calibri" w:hAnsiTheme="majorHAnsi" w:cstheme="majorHAnsi"/>
          <w:sz w:val="32"/>
          <w:szCs w:val="32"/>
        </w:rPr>
        <w:t>c</w:t>
      </w:r>
      <w:r w:rsidR="00332643">
        <w:rPr>
          <w:rFonts w:asciiTheme="majorHAnsi" w:eastAsia="Calibri" w:hAnsiTheme="majorHAnsi" w:cstheme="majorHAnsi"/>
          <w:sz w:val="32"/>
          <w:szCs w:val="32"/>
        </w:rPr>
        <w:t>e 1656</w:t>
      </w:r>
      <w:r w:rsidR="005B5630">
        <w:rPr>
          <w:rFonts w:asciiTheme="majorHAnsi" w:eastAsia="Calibri" w:hAnsiTheme="majorHAnsi" w:cstheme="majorHAnsi"/>
          <w:sz w:val="32"/>
          <w:szCs w:val="32"/>
        </w:rPr>
        <w:t>,</w:t>
      </w:r>
      <w:r w:rsidR="00332643">
        <w:rPr>
          <w:rFonts w:asciiTheme="majorHAnsi" w:eastAsia="Calibri" w:hAnsiTheme="majorHAnsi" w:cstheme="majorHAnsi"/>
          <w:sz w:val="32"/>
          <w:szCs w:val="32"/>
        </w:rPr>
        <w:t xml:space="preserve"> when he </w:t>
      </w:r>
      <w:r w:rsidR="00345896">
        <w:rPr>
          <w:rFonts w:asciiTheme="majorHAnsi" w:eastAsia="Calibri" w:hAnsiTheme="majorHAnsi" w:cstheme="majorHAnsi"/>
          <w:sz w:val="32"/>
          <w:szCs w:val="32"/>
        </w:rPr>
        <w:t xml:space="preserve">had </w:t>
      </w:r>
      <w:r w:rsidR="00332643">
        <w:rPr>
          <w:rFonts w:asciiTheme="majorHAnsi" w:eastAsia="Calibri" w:hAnsiTheme="majorHAnsi" w:cstheme="majorHAnsi"/>
          <w:sz w:val="32"/>
          <w:szCs w:val="32"/>
        </w:rPr>
        <w:t xml:space="preserve">left for </w:t>
      </w:r>
      <w:r w:rsidR="00345896">
        <w:rPr>
          <w:rFonts w:asciiTheme="majorHAnsi" w:eastAsia="Calibri" w:hAnsiTheme="majorHAnsi" w:cstheme="majorHAnsi"/>
          <w:sz w:val="32"/>
          <w:szCs w:val="32"/>
        </w:rPr>
        <w:t xml:space="preserve">his </w:t>
      </w:r>
      <w:r w:rsidR="00B5793F">
        <w:rPr>
          <w:rFonts w:asciiTheme="majorHAnsi" w:eastAsia="Calibri" w:hAnsiTheme="majorHAnsi" w:cstheme="majorHAnsi"/>
          <w:sz w:val="32"/>
          <w:szCs w:val="32"/>
        </w:rPr>
        <w:t>long missionary journey to the East.</w:t>
      </w:r>
      <w:r w:rsidR="00E770C8">
        <w:rPr>
          <w:rFonts w:asciiTheme="majorHAnsi" w:eastAsia="Calibri" w:hAnsiTheme="majorHAnsi" w:cstheme="majorHAnsi"/>
          <w:sz w:val="32"/>
          <w:szCs w:val="32"/>
        </w:rPr>
        <w:t xml:space="preserve"> </w:t>
      </w:r>
      <w:r w:rsidR="00345896">
        <w:rPr>
          <w:rFonts w:asciiTheme="majorHAnsi" w:eastAsia="Calibri" w:hAnsiTheme="majorHAnsi" w:cstheme="majorHAnsi"/>
          <w:sz w:val="32"/>
          <w:szCs w:val="32"/>
        </w:rPr>
        <w:t xml:space="preserve">Throughout eastern India, </w:t>
      </w:r>
      <w:r w:rsidR="000B0906">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0B0906">
        <w:rPr>
          <w:rFonts w:asciiTheme="majorHAnsi" w:eastAsia="Calibri" w:hAnsiTheme="majorHAnsi" w:cstheme="majorHAnsi"/>
          <w:sz w:val="32"/>
          <w:szCs w:val="32"/>
        </w:rPr>
        <w:t xml:space="preserve"> </w:t>
      </w:r>
      <w:r w:rsidR="00CC6D02">
        <w:rPr>
          <w:rFonts w:asciiTheme="majorHAnsi" w:eastAsia="Calibri" w:hAnsiTheme="majorHAnsi" w:cstheme="majorHAnsi"/>
          <w:sz w:val="32"/>
          <w:szCs w:val="32"/>
        </w:rPr>
        <w:t xml:space="preserve">had </w:t>
      </w:r>
      <w:r w:rsidR="00615EC1">
        <w:rPr>
          <w:rFonts w:asciiTheme="majorHAnsi" w:eastAsia="Calibri" w:hAnsiTheme="majorHAnsi" w:cstheme="majorHAnsi"/>
          <w:sz w:val="32"/>
          <w:szCs w:val="32"/>
        </w:rPr>
        <w:t xml:space="preserve">renewed his </w:t>
      </w:r>
      <w:r w:rsidR="000B0906">
        <w:rPr>
          <w:rFonts w:asciiTheme="majorHAnsi" w:eastAsia="Calibri" w:hAnsiTheme="majorHAnsi" w:cstheme="majorHAnsi"/>
          <w:sz w:val="32"/>
          <w:szCs w:val="32"/>
        </w:rPr>
        <w:t xml:space="preserve">connections </w:t>
      </w:r>
      <w:r w:rsidR="004C7709">
        <w:rPr>
          <w:rFonts w:asciiTheme="majorHAnsi" w:eastAsia="Calibri" w:hAnsiTheme="majorHAnsi" w:cstheme="majorHAnsi"/>
          <w:sz w:val="32"/>
          <w:szCs w:val="32"/>
        </w:rPr>
        <w:t>with</w:t>
      </w:r>
      <w:r w:rsidR="00345896">
        <w:rPr>
          <w:rFonts w:asciiTheme="majorHAnsi" w:eastAsia="Calibri" w:hAnsiTheme="majorHAnsi" w:cstheme="majorHAnsi"/>
          <w:sz w:val="32"/>
          <w:szCs w:val="32"/>
        </w:rPr>
        <w:t xml:space="preserve"> local</w:t>
      </w:r>
      <w:r w:rsidR="004C7709">
        <w:rPr>
          <w:rFonts w:asciiTheme="majorHAnsi" w:eastAsia="Calibri" w:hAnsiTheme="majorHAnsi" w:cstheme="majorHAnsi"/>
          <w:sz w:val="32"/>
          <w:szCs w:val="32"/>
        </w:rPr>
        <w:t xml:space="preserve"> </w:t>
      </w:r>
      <w:r w:rsidR="00345896">
        <w:rPr>
          <w:rFonts w:asciiTheme="majorHAnsi" w:eastAsia="Calibri" w:hAnsiTheme="majorHAnsi" w:cstheme="majorHAnsi"/>
          <w:sz w:val="32"/>
          <w:szCs w:val="32"/>
        </w:rPr>
        <w:t xml:space="preserve">Sikh </w:t>
      </w:r>
      <w:r w:rsidR="004C7709" w:rsidRPr="00B2641F">
        <w:rPr>
          <w:rFonts w:asciiTheme="majorHAnsi" w:eastAsia="Calibri" w:hAnsiTheme="majorHAnsi" w:cstheme="majorHAnsi"/>
          <w:i/>
          <w:iCs/>
          <w:sz w:val="32"/>
          <w:szCs w:val="32"/>
        </w:rPr>
        <w:t>sangats</w:t>
      </w:r>
      <w:r w:rsidR="00F35C22">
        <w:rPr>
          <w:rFonts w:asciiTheme="majorHAnsi" w:eastAsia="Calibri" w:hAnsiTheme="majorHAnsi" w:cstheme="majorHAnsi"/>
          <w:i/>
          <w:iCs/>
          <w:sz w:val="32"/>
          <w:szCs w:val="32"/>
        </w:rPr>
        <w:t xml:space="preserve"> </w:t>
      </w:r>
      <w:r w:rsidR="00F35C22" w:rsidRPr="00D647B1">
        <w:rPr>
          <w:rFonts w:asciiTheme="majorHAnsi" w:eastAsia="Calibri" w:hAnsiTheme="majorHAnsi" w:cstheme="majorHAnsi"/>
          <w:sz w:val="32"/>
          <w:szCs w:val="32"/>
        </w:rPr>
        <w:t>(congr</w:t>
      </w:r>
      <w:r w:rsidR="00D647B1" w:rsidRPr="00D647B1">
        <w:rPr>
          <w:rFonts w:asciiTheme="majorHAnsi" w:eastAsia="Calibri" w:hAnsiTheme="majorHAnsi" w:cstheme="majorHAnsi"/>
          <w:sz w:val="32"/>
          <w:szCs w:val="32"/>
        </w:rPr>
        <w:t>e</w:t>
      </w:r>
      <w:r w:rsidR="00F35C22" w:rsidRPr="00D647B1">
        <w:rPr>
          <w:rFonts w:asciiTheme="majorHAnsi" w:eastAsia="Calibri" w:hAnsiTheme="majorHAnsi" w:cstheme="majorHAnsi"/>
          <w:sz w:val="32"/>
          <w:szCs w:val="32"/>
        </w:rPr>
        <w:t>gation</w:t>
      </w:r>
      <w:r w:rsidR="00D647B1" w:rsidRPr="00D647B1">
        <w:rPr>
          <w:rFonts w:asciiTheme="majorHAnsi" w:eastAsia="Calibri" w:hAnsiTheme="majorHAnsi" w:cstheme="majorHAnsi"/>
          <w:sz w:val="32"/>
          <w:szCs w:val="32"/>
        </w:rPr>
        <w:t>)</w:t>
      </w:r>
      <w:r w:rsidR="004C7709">
        <w:rPr>
          <w:rFonts w:asciiTheme="majorHAnsi" w:eastAsia="Calibri" w:hAnsiTheme="majorHAnsi" w:cstheme="majorHAnsi"/>
          <w:sz w:val="32"/>
          <w:szCs w:val="32"/>
        </w:rPr>
        <w:t xml:space="preserve"> through </w:t>
      </w:r>
      <w:r w:rsidR="004C7709" w:rsidRPr="00B2641F">
        <w:rPr>
          <w:rFonts w:asciiTheme="majorHAnsi" w:eastAsia="Calibri" w:hAnsiTheme="majorHAnsi" w:cstheme="majorHAnsi"/>
          <w:i/>
          <w:iCs/>
          <w:sz w:val="32"/>
          <w:szCs w:val="32"/>
        </w:rPr>
        <w:t>masands</w:t>
      </w:r>
      <w:r w:rsidR="00D647B1">
        <w:rPr>
          <w:rFonts w:asciiTheme="majorHAnsi" w:eastAsia="Calibri" w:hAnsiTheme="majorHAnsi" w:cstheme="majorHAnsi"/>
          <w:i/>
          <w:iCs/>
          <w:sz w:val="32"/>
          <w:szCs w:val="32"/>
        </w:rPr>
        <w:t xml:space="preserve"> </w:t>
      </w:r>
      <w:r w:rsidR="00D647B1" w:rsidRPr="00D647B1">
        <w:rPr>
          <w:rFonts w:asciiTheme="majorHAnsi" w:eastAsia="Calibri" w:hAnsiTheme="majorHAnsi" w:cstheme="majorHAnsi"/>
          <w:sz w:val="32"/>
          <w:szCs w:val="32"/>
        </w:rPr>
        <w:t>(caretaker)</w:t>
      </w:r>
      <w:r w:rsidR="002C01FA" w:rsidRPr="00D647B1">
        <w:rPr>
          <w:rFonts w:asciiTheme="majorHAnsi" w:eastAsia="Calibri" w:hAnsiTheme="majorHAnsi" w:cstheme="majorHAnsi"/>
          <w:sz w:val="32"/>
          <w:szCs w:val="32"/>
        </w:rPr>
        <w:t>.</w:t>
      </w:r>
      <w:r w:rsidR="002C01FA">
        <w:rPr>
          <w:rFonts w:asciiTheme="majorHAnsi" w:eastAsia="Calibri" w:hAnsiTheme="majorHAnsi" w:cstheme="majorHAnsi"/>
          <w:sz w:val="32"/>
          <w:szCs w:val="32"/>
        </w:rPr>
        <w:t xml:space="preserve"> </w:t>
      </w:r>
      <w:r w:rsidR="006867BE">
        <w:rPr>
          <w:rFonts w:asciiTheme="majorHAnsi" w:eastAsia="Calibri" w:hAnsiTheme="majorHAnsi" w:cstheme="majorHAnsi"/>
          <w:sz w:val="32"/>
          <w:szCs w:val="32"/>
        </w:rPr>
        <w:t>T</w:t>
      </w:r>
      <w:r w:rsidR="00CC6D02">
        <w:rPr>
          <w:rFonts w:asciiTheme="majorHAnsi" w:eastAsia="Calibri" w:hAnsiTheme="majorHAnsi" w:cstheme="majorHAnsi"/>
          <w:sz w:val="32"/>
          <w:szCs w:val="32"/>
        </w:rPr>
        <w:t>he Ninth Nanak</w:t>
      </w:r>
      <w:r w:rsidR="009A0552">
        <w:rPr>
          <w:rFonts w:asciiTheme="majorHAnsi" w:eastAsia="Calibri" w:hAnsiTheme="majorHAnsi" w:cstheme="majorHAnsi"/>
          <w:sz w:val="32"/>
          <w:szCs w:val="32"/>
        </w:rPr>
        <w:t xml:space="preserve"> </w:t>
      </w:r>
      <w:r w:rsidR="002C01FA">
        <w:rPr>
          <w:rFonts w:asciiTheme="majorHAnsi" w:eastAsia="Calibri" w:hAnsiTheme="majorHAnsi" w:cstheme="majorHAnsi"/>
          <w:sz w:val="32"/>
          <w:szCs w:val="32"/>
        </w:rPr>
        <w:t>issued edicts or comman</w:t>
      </w:r>
      <w:r w:rsidR="00B2641F">
        <w:rPr>
          <w:rFonts w:asciiTheme="majorHAnsi" w:eastAsia="Calibri" w:hAnsiTheme="majorHAnsi" w:cstheme="majorHAnsi"/>
          <w:sz w:val="32"/>
          <w:szCs w:val="32"/>
        </w:rPr>
        <w:t xml:space="preserve">dments, called </w:t>
      </w:r>
      <w:r w:rsidR="00B2641F" w:rsidRPr="00B2641F">
        <w:rPr>
          <w:rFonts w:asciiTheme="majorHAnsi" w:eastAsia="Calibri" w:hAnsiTheme="majorHAnsi" w:cstheme="majorHAnsi"/>
          <w:i/>
          <w:iCs/>
          <w:sz w:val="32"/>
          <w:szCs w:val="32"/>
        </w:rPr>
        <w:t>hukamnamas</w:t>
      </w:r>
      <w:r w:rsidR="00B2641F">
        <w:rPr>
          <w:rFonts w:asciiTheme="majorHAnsi" w:eastAsia="Calibri" w:hAnsiTheme="majorHAnsi" w:cstheme="majorHAnsi"/>
          <w:sz w:val="32"/>
          <w:szCs w:val="32"/>
        </w:rPr>
        <w:t xml:space="preserve">, </w:t>
      </w:r>
      <w:r w:rsidR="00CC6D02">
        <w:rPr>
          <w:rFonts w:asciiTheme="majorHAnsi" w:eastAsia="Calibri" w:hAnsiTheme="majorHAnsi" w:cstheme="majorHAnsi"/>
          <w:sz w:val="32"/>
          <w:szCs w:val="32"/>
        </w:rPr>
        <w:t>to Sikh sangats all over India</w:t>
      </w:r>
      <w:r w:rsidR="00B2641F">
        <w:rPr>
          <w:rFonts w:asciiTheme="majorHAnsi" w:eastAsia="Calibri" w:hAnsiTheme="majorHAnsi" w:cstheme="majorHAnsi"/>
          <w:sz w:val="32"/>
          <w:szCs w:val="32"/>
        </w:rPr>
        <w:t>.</w:t>
      </w:r>
      <w:r w:rsidR="0091652F">
        <w:rPr>
          <w:rFonts w:asciiTheme="majorHAnsi" w:eastAsia="Calibri" w:hAnsiTheme="majorHAnsi" w:cstheme="majorHAnsi"/>
          <w:sz w:val="32"/>
          <w:szCs w:val="32"/>
        </w:rPr>
        <w:t xml:space="preserve"> </w:t>
      </w:r>
      <w:r w:rsidR="004254E0" w:rsidRPr="00C45A52">
        <w:rPr>
          <w:rFonts w:asciiTheme="majorHAnsi" w:eastAsia="Calibri" w:hAnsiTheme="majorHAnsi" w:cstheme="majorHAnsi"/>
          <w:sz w:val="32"/>
          <w:szCs w:val="32"/>
        </w:rPr>
        <w:t xml:space="preserve">Consistent with the practice of the </w:t>
      </w:r>
      <w:r w:rsidR="004254E0">
        <w:rPr>
          <w:rFonts w:asciiTheme="majorHAnsi" w:eastAsia="Calibri" w:hAnsiTheme="majorHAnsi" w:cstheme="majorHAnsi"/>
          <w:sz w:val="32"/>
          <w:szCs w:val="32"/>
        </w:rPr>
        <w:t>Sixth</w:t>
      </w:r>
      <w:r w:rsidR="004254E0" w:rsidRPr="00C45A52">
        <w:rPr>
          <w:rFonts w:asciiTheme="majorHAnsi" w:eastAsia="Calibri" w:hAnsiTheme="majorHAnsi" w:cstheme="majorHAnsi"/>
          <w:sz w:val="32"/>
          <w:szCs w:val="32"/>
        </w:rPr>
        <w:t xml:space="preserve"> Nanak (his father</w:t>
      </w:r>
      <w:r w:rsidR="00950F56">
        <w:rPr>
          <w:rFonts w:asciiTheme="majorHAnsi" w:eastAsia="Calibri" w:hAnsiTheme="majorHAnsi" w:cstheme="majorHAnsi"/>
          <w:sz w:val="32"/>
          <w:szCs w:val="32"/>
        </w:rPr>
        <w:t xml:space="preserve"> </w:t>
      </w:r>
      <w:r w:rsidR="004254E0" w:rsidRPr="00C45A52">
        <w:rPr>
          <w:rFonts w:asciiTheme="majorHAnsi" w:eastAsia="Calibri" w:hAnsiTheme="majorHAnsi" w:cstheme="majorHAnsi"/>
          <w:sz w:val="32"/>
          <w:szCs w:val="32"/>
        </w:rPr>
        <w:t xml:space="preserve">Guru Hargobind </w:t>
      </w:r>
      <w:r w:rsidR="007A7862">
        <w:rPr>
          <w:rFonts w:asciiTheme="majorHAnsi" w:eastAsia="Calibri" w:hAnsiTheme="majorHAnsi" w:cstheme="majorHAnsi"/>
          <w:sz w:val="32"/>
          <w:szCs w:val="32"/>
        </w:rPr>
        <w:t>ji</w:t>
      </w:r>
      <w:r w:rsidR="004254E0" w:rsidRPr="00C45A52">
        <w:rPr>
          <w:rFonts w:asciiTheme="majorHAnsi" w:eastAsia="Calibri" w:hAnsiTheme="majorHAnsi" w:cstheme="majorHAnsi"/>
          <w:sz w:val="32"/>
          <w:szCs w:val="32"/>
        </w:rPr>
        <w:t xml:space="preserve">), Guru </w:t>
      </w:r>
      <w:r w:rsidR="00F27710">
        <w:rPr>
          <w:rFonts w:asciiTheme="majorHAnsi" w:eastAsia="Calibri" w:hAnsiTheme="majorHAnsi" w:cstheme="majorHAnsi"/>
          <w:sz w:val="32"/>
          <w:szCs w:val="32"/>
        </w:rPr>
        <w:t>Teg</w:t>
      </w:r>
      <w:r w:rsidR="004254E0"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4254E0" w:rsidRPr="00C45A52">
        <w:rPr>
          <w:rFonts w:asciiTheme="majorHAnsi" w:eastAsia="Calibri" w:hAnsiTheme="majorHAnsi" w:cstheme="majorHAnsi"/>
          <w:sz w:val="32"/>
          <w:szCs w:val="32"/>
        </w:rPr>
        <w:t xml:space="preserve"> </w:t>
      </w:r>
      <w:r w:rsidR="009A0552">
        <w:rPr>
          <w:rFonts w:asciiTheme="majorHAnsi" w:eastAsia="Calibri" w:hAnsiTheme="majorHAnsi" w:cstheme="majorHAnsi"/>
          <w:sz w:val="32"/>
          <w:szCs w:val="32"/>
        </w:rPr>
        <w:t>also maintained an army for defending the Sikh community that he led</w:t>
      </w:r>
      <w:r w:rsidR="00D134A6">
        <w:rPr>
          <w:rFonts w:asciiTheme="majorHAnsi" w:eastAsia="Calibri" w:hAnsiTheme="majorHAnsi" w:cstheme="majorHAnsi"/>
          <w:sz w:val="32"/>
          <w:szCs w:val="32"/>
        </w:rPr>
        <w:t xml:space="preserve"> himself</w:t>
      </w:r>
      <w:r w:rsidR="009A0552">
        <w:rPr>
          <w:rFonts w:asciiTheme="majorHAnsi" w:eastAsia="Calibri" w:hAnsiTheme="majorHAnsi" w:cstheme="majorHAnsi"/>
          <w:sz w:val="32"/>
          <w:szCs w:val="32"/>
        </w:rPr>
        <w:t xml:space="preserve">. </w:t>
      </w:r>
      <w:r w:rsidR="004254E0" w:rsidRPr="00C45A52">
        <w:rPr>
          <w:rFonts w:asciiTheme="majorHAnsi" w:eastAsia="Calibri" w:hAnsiTheme="majorHAnsi" w:cstheme="majorHAnsi"/>
          <w:sz w:val="32"/>
          <w:szCs w:val="32"/>
        </w:rPr>
        <w:t>Yet, he lived a simple life.</w:t>
      </w:r>
    </w:p>
    <w:p w14:paraId="17F0C0EB" w14:textId="77777777" w:rsidR="004254E0" w:rsidRPr="00F27710" w:rsidRDefault="004254E0" w:rsidP="003F7959">
      <w:pPr>
        <w:spacing w:line="240" w:lineRule="auto"/>
        <w:jc w:val="both"/>
        <w:rPr>
          <w:rFonts w:asciiTheme="majorHAnsi" w:eastAsia="Calibri" w:hAnsiTheme="majorHAnsi" w:cstheme="majorHAnsi"/>
          <w:b/>
          <w:bCs/>
          <w:sz w:val="16"/>
          <w:szCs w:val="16"/>
        </w:rPr>
      </w:pPr>
    </w:p>
    <w:p w14:paraId="07004678" w14:textId="05E88C62" w:rsidR="007E7882" w:rsidRDefault="00E82233" w:rsidP="003F7959">
      <w:pPr>
        <w:spacing w:line="240" w:lineRule="auto"/>
        <w:jc w:val="both"/>
        <w:rPr>
          <w:rFonts w:asciiTheme="majorHAnsi" w:eastAsia="Calibri" w:hAnsiTheme="majorHAnsi" w:cstheme="majorHAnsi"/>
          <w:sz w:val="32"/>
          <w:szCs w:val="32"/>
        </w:rPr>
      </w:pPr>
      <w:r>
        <w:rPr>
          <w:rFonts w:asciiTheme="majorHAnsi" w:eastAsia="Calibri" w:hAnsiTheme="majorHAnsi" w:cstheme="majorHAnsi"/>
          <w:b/>
          <w:bCs/>
          <w:sz w:val="32"/>
          <w:szCs w:val="32"/>
        </w:rPr>
        <w:t>M</w:t>
      </w:r>
      <w:r w:rsidR="00615EC1">
        <w:rPr>
          <w:rFonts w:asciiTheme="majorHAnsi" w:eastAsia="Calibri" w:hAnsiTheme="majorHAnsi" w:cstheme="majorHAnsi"/>
          <w:b/>
          <w:bCs/>
          <w:sz w:val="32"/>
          <w:szCs w:val="32"/>
        </w:rPr>
        <w:t>isleading story of “m</w:t>
      </w:r>
      <w:r w:rsidR="009C1743" w:rsidRPr="009C1743">
        <w:rPr>
          <w:rFonts w:asciiTheme="majorHAnsi" w:eastAsia="Calibri" w:hAnsiTheme="majorHAnsi" w:cstheme="majorHAnsi"/>
          <w:b/>
          <w:bCs/>
          <w:sz w:val="32"/>
          <w:szCs w:val="32"/>
        </w:rPr>
        <w:t xml:space="preserve">editation in the </w:t>
      </w:r>
      <w:r w:rsidR="00615EC1">
        <w:rPr>
          <w:rFonts w:asciiTheme="majorHAnsi" w:eastAsia="Calibri" w:hAnsiTheme="majorHAnsi" w:cstheme="majorHAnsi"/>
          <w:b/>
          <w:bCs/>
          <w:sz w:val="32"/>
          <w:szCs w:val="32"/>
        </w:rPr>
        <w:t>b</w:t>
      </w:r>
      <w:r w:rsidR="009C1743" w:rsidRPr="009C1743">
        <w:rPr>
          <w:rFonts w:asciiTheme="majorHAnsi" w:eastAsia="Calibri" w:hAnsiTheme="majorHAnsi" w:cstheme="majorHAnsi"/>
          <w:b/>
          <w:bCs/>
          <w:sz w:val="32"/>
          <w:szCs w:val="32"/>
        </w:rPr>
        <w:t>asement</w:t>
      </w:r>
      <w:r w:rsidR="00615EC1">
        <w:rPr>
          <w:rFonts w:asciiTheme="majorHAnsi" w:eastAsia="Calibri" w:hAnsiTheme="majorHAnsi" w:cstheme="majorHAnsi"/>
          <w:b/>
          <w:bCs/>
          <w:sz w:val="32"/>
          <w:szCs w:val="32"/>
        </w:rPr>
        <w:t>”</w:t>
      </w:r>
      <w:r w:rsidR="009C1743" w:rsidRPr="009C1743">
        <w:rPr>
          <w:rFonts w:asciiTheme="majorHAnsi" w:eastAsia="Calibri" w:hAnsiTheme="majorHAnsi" w:cstheme="majorHAnsi"/>
          <w:b/>
          <w:bCs/>
          <w:sz w:val="32"/>
          <w:szCs w:val="32"/>
        </w:rPr>
        <w:t xml:space="preserve">: </w:t>
      </w:r>
      <w:r w:rsidR="00724078" w:rsidRPr="00724078">
        <w:rPr>
          <w:rFonts w:asciiTheme="majorHAnsi" w:eastAsia="Calibri" w:hAnsiTheme="majorHAnsi" w:cstheme="majorHAnsi"/>
          <w:sz w:val="32"/>
          <w:szCs w:val="32"/>
        </w:rPr>
        <w:t>Some writers</w:t>
      </w:r>
      <w:r w:rsidR="00724078">
        <w:rPr>
          <w:rFonts w:asciiTheme="majorHAnsi" w:eastAsia="Calibri" w:hAnsiTheme="majorHAnsi" w:cstheme="majorHAnsi"/>
          <w:b/>
          <w:bCs/>
          <w:sz w:val="32"/>
          <w:szCs w:val="32"/>
        </w:rPr>
        <w:t xml:space="preserve"> </w:t>
      </w:r>
      <w:r w:rsidR="00A30FAF" w:rsidRPr="00A30FAF">
        <w:rPr>
          <w:rFonts w:asciiTheme="majorHAnsi" w:eastAsia="Calibri" w:hAnsiTheme="majorHAnsi" w:cstheme="majorHAnsi"/>
          <w:sz w:val="32"/>
          <w:szCs w:val="32"/>
        </w:rPr>
        <w:t xml:space="preserve">have </w:t>
      </w:r>
      <w:r w:rsidR="00615EC1">
        <w:rPr>
          <w:rFonts w:asciiTheme="majorHAnsi" w:eastAsia="Calibri" w:hAnsiTheme="majorHAnsi" w:cstheme="majorHAnsi"/>
          <w:sz w:val="32"/>
          <w:szCs w:val="32"/>
        </w:rPr>
        <w:t xml:space="preserve">incorrectly alleged </w:t>
      </w:r>
      <w:r w:rsidR="00A30FAF" w:rsidRPr="00705FB8">
        <w:rPr>
          <w:rFonts w:asciiTheme="majorHAnsi" w:eastAsia="Calibri" w:hAnsiTheme="majorHAnsi" w:cstheme="majorHAnsi"/>
          <w:sz w:val="32"/>
          <w:szCs w:val="32"/>
        </w:rPr>
        <w:t xml:space="preserve">that </w:t>
      </w:r>
      <w:r w:rsidR="00F27710">
        <w:rPr>
          <w:rFonts w:asciiTheme="majorHAnsi" w:eastAsia="Calibri" w:hAnsiTheme="majorHAnsi" w:cstheme="majorHAnsi"/>
          <w:sz w:val="32"/>
          <w:szCs w:val="32"/>
        </w:rPr>
        <w:t>Teg</w:t>
      </w:r>
      <w:r w:rsidR="00705FB8">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705FB8">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w:t>
      </w:r>
      <w:r w:rsidR="00705FB8">
        <w:rPr>
          <w:rFonts w:asciiTheme="majorHAnsi" w:eastAsia="Calibri" w:hAnsiTheme="majorHAnsi" w:cstheme="majorHAnsi"/>
          <w:sz w:val="32"/>
          <w:szCs w:val="32"/>
        </w:rPr>
        <w:t>mediated in a basement</w:t>
      </w:r>
      <w:r w:rsidR="00615EC1">
        <w:rPr>
          <w:rFonts w:asciiTheme="majorHAnsi" w:eastAsia="Calibri" w:hAnsiTheme="majorHAnsi" w:cstheme="majorHAnsi"/>
          <w:sz w:val="32"/>
          <w:szCs w:val="32"/>
        </w:rPr>
        <w:t>”</w:t>
      </w:r>
      <w:r w:rsidR="00705FB8">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in Bakala for</w:t>
      </w:r>
      <w:r w:rsidR="00705FB8">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 xml:space="preserve">twelve </w:t>
      </w:r>
      <w:r w:rsidR="00705FB8">
        <w:rPr>
          <w:rFonts w:asciiTheme="majorHAnsi" w:eastAsia="Calibri" w:hAnsiTheme="majorHAnsi" w:cstheme="majorHAnsi"/>
          <w:sz w:val="32"/>
          <w:szCs w:val="32"/>
        </w:rPr>
        <w:t>years</w:t>
      </w:r>
      <w:r w:rsidR="00615EC1">
        <w:rPr>
          <w:rFonts w:asciiTheme="majorHAnsi" w:eastAsia="Calibri" w:hAnsiTheme="majorHAnsi" w:cstheme="majorHAnsi"/>
          <w:sz w:val="32"/>
          <w:szCs w:val="32"/>
        </w:rPr>
        <w:t>, from</w:t>
      </w:r>
      <w:r w:rsidR="00705FB8">
        <w:rPr>
          <w:rFonts w:asciiTheme="majorHAnsi" w:eastAsia="Calibri" w:hAnsiTheme="majorHAnsi" w:cstheme="majorHAnsi"/>
          <w:sz w:val="32"/>
          <w:szCs w:val="32"/>
        </w:rPr>
        <w:t xml:space="preserve"> </w:t>
      </w:r>
      <w:r w:rsidR="00455F72">
        <w:rPr>
          <w:rFonts w:asciiTheme="majorHAnsi" w:eastAsia="Calibri" w:hAnsiTheme="majorHAnsi" w:cstheme="majorHAnsi"/>
          <w:sz w:val="32"/>
          <w:szCs w:val="32"/>
        </w:rPr>
        <w:t xml:space="preserve">1644 </w:t>
      </w:r>
      <w:r w:rsidR="00615EC1">
        <w:rPr>
          <w:rFonts w:asciiTheme="majorHAnsi" w:eastAsia="Calibri" w:hAnsiTheme="majorHAnsi" w:cstheme="majorHAnsi"/>
          <w:sz w:val="32"/>
          <w:szCs w:val="32"/>
        </w:rPr>
        <w:t>to</w:t>
      </w:r>
      <w:r w:rsidR="00455F72">
        <w:rPr>
          <w:rFonts w:asciiTheme="majorHAnsi" w:eastAsia="Calibri" w:hAnsiTheme="majorHAnsi" w:cstheme="majorHAnsi"/>
          <w:sz w:val="32"/>
          <w:szCs w:val="32"/>
        </w:rPr>
        <w:t xml:space="preserve"> 1656. </w:t>
      </w:r>
      <w:r w:rsidR="00615EC1">
        <w:rPr>
          <w:rFonts w:asciiTheme="majorHAnsi" w:eastAsia="Calibri" w:hAnsiTheme="majorHAnsi" w:cstheme="majorHAnsi"/>
          <w:sz w:val="32"/>
          <w:szCs w:val="32"/>
        </w:rPr>
        <w:t>They obviously seem unaware of</w:t>
      </w:r>
      <w:r w:rsidR="00072277">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 xml:space="preserve"> or choose to ignore</w:t>
      </w:r>
      <w:r w:rsidR="00072277">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 xml:space="preserve"> the available</w:t>
      </w:r>
      <w:r w:rsidR="008A780E">
        <w:rPr>
          <w:rFonts w:asciiTheme="majorHAnsi" w:eastAsia="Calibri" w:hAnsiTheme="majorHAnsi" w:cstheme="majorHAnsi"/>
          <w:sz w:val="32"/>
          <w:szCs w:val="32"/>
        </w:rPr>
        <w:t xml:space="preserve"> records </w:t>
      </w:r>
      <w:r w:rsidR="00C07DD3">
        <w:rPr>
          <w:rFonts w:asciiTheme="majorHAnsi" w:eastAsia="Calibri" w:hAnsiTheme="majorHAnsi" w:cstheme="majorHAnsi"/>
          <w:sz w:val="32"/>
          <w:szCs w:val="32"/>
        </w:rPr>
        <w:t xml:space="preserve">of </w:t>
      </w:r>
      <w:r w:rsidR="00F27710">
        <w:rPr>
          <w:rFonts w:asciiTheme="majorHAnsi" w:eastAsia="Calibri" w:hAnsiTheme="majorHAnsi" w:cstheme="majorHAnsi"/>
          <w:sz w:val="32"/>
          <w:szCs w:val="32"/>
        </w:rPr>
        <w:t>Teg</w:t>
      </w:r>
      <w:r w:rsidR="00C07DD3">
        <w:rPr>
          <w:rFonts w:asciiTheme="majorHAnsi" w:eastAsia="Calibri" w:hAnsiTheme="majorHAnsi" w:cstheme="majorHAnsi"/>
          <w:sz w:val="32"/>
          <w:szCs w:val="32"/>
        </w:rPr>
        <w:t xml:space="preserve"> </w:t>
      </w:r>
      <w:r w:rsidR="00C07DD3">
        <w:rPr>
          <w:rFonts w:asciiTheme="majorHAnsi" w:eastAsia="Calibri" w:hAnsiTheme="majorHAnsi" w:cstheme="majorHAnsi"/>
          <w:sz w:val="32"/>
          <w:szCs w:val="32"/>
        </w:rPr>
        <w:lastRenderedPageBreak/>
        <w:t xml:space="preserve">Bahadar </w:t>
      </w:r>
      <w:r w:rsidR="007A7862">
        <w:rPr>
          <w:rFonts w:asciiTheme="majorHAnsi" w:eastAsia="Calibri" w:hAnsiTheme="majorHAnsi" w:cstheme="majorHAnsi"/>
          <w:sz w:val="32"/>
          <w:szCs w:val="32"/>
        </w:rPr>
        <w:t>ji</w:t>
      </w:r>
      <w:r w:rsidR="00C07DD3">
        <w:rPr>
          <w:rFonts w:asciiTheme="majorHAnsi" w:eastAsia="Calibri" w:hAnsiTheme="majorHAnsi" w:cstheme="majorHAnsi"/>
          <w:sz w:val="32"/>
          <w:szCs w:val="32"/>
        </w:rPr>
        <w:t xml:space="preserve">’s </w:t>
      </w:r>
      <w:r w:rsidR="00C9392F">
        <w:rPr>
          <w:rFonts w:asciiTheme="majorHAnsi" w:eastAsia="Calibri" w:hAnsiTheme="majorHAnsi" w:cstheme="majorHAnsi"/>
          <w:sz w:val="32"/>
          <w:szCs w:val="32"/>
        </w:rPr>
        <w:t xml:space="preserve">missionary </w:t>
      </w:r>
      <w:r w:rsidR="00C07DD3">
        <w:rPr>
          <w:rFonts w:asciiTheme="majorHAnsi" w:eastAsia="Calibri" w:hAnsiTheme="majorHAnsi" w:cstheme="majorHAnsi"/>
          <w:sz w:val="32"/>
          <w:szCs w:val="32"/>
        </w:rPr>
        <w:t>activities during this period</w:t>
      </w:r>
      <w:r w:rsidR="00A44002">
        <w:rPr>
          <w:rFonts w:asciiTheme="majorHAnsi" w:eastAsia="Calibri" w:hAnsiTheme="majorHAnsi" w:cstheme="majorHAnsi"/>
          <w:sz w:val="32"/>
          <w:szCs w:val="32"/>
        </w:rPr>
        <w:t xml:space="preserve"> (see Chapters 4</w:t>
      </w:r>
      <w:r w:rsidR="005B5630">
        <w:rPr>
          <w:rFonts w:asciiTheme="majorHAnsi" w:eastAsia="Calibri" w:hAnsiTheme="majorHAnsi" w:cstheme="majorHAnsi"/>
          <w:sz w:val="32"/>
          <w:szCs w:val="32"/>
        </w:rPr>
        <w:t xml:space="preserve">, </w:t>
      </w:r>
      <w:r w:rsidR="00A44002">
        <w:rPr>
          <w:rFonts w:asciiTheme="majorHAnsi" w:eastAsia="Calibri" w:hAnsiTheme="majorHAnsi" w:cstheme="majorHAnsi"/>
          <w:sz w:val="32"/>
          <w:szCs w:val="32"/>
        </w:rPr>
        <w:t>5</w:t>
      </w:r>
      <w:r w:rsidR="005B5630">
        <w:rPr>
          <w:rFonts w:asciiTheme="majorHAnsi" w:eastAsia="Calibri" w:hAnsiTheme="majorHAnsi" w:cstheme="majorHAnsi"/>
          <w:sz w:val="32"/>
          <w:szCs w:val="32"/>
        </w:rPr>
        <w:t>, and 1</w:t>
      </w:r>
      <w:r w:rsidR="00770E40">
        <w:rPr>
          <w:rFonts w:asciiTheme="majorHAnsi" w:eastAsia="Calibri" w:hAnsiTheme="majorHAnsi" w:cstheme="majorHAnsi"/>
          <w:sz w:val="32"/>
          <w:szCs w:val="32"/>
        </w:rPr>
        <w:t>5</w:t>
      </w:r>
      <w:r w:rsidR="00A44002">
        <w:rPr>
          <w:rFonts w:asciiTheme="majorHAnsi" w:eastAsia="Calibri" w:hAnsiTheme="majorHAnsi" w:cstheme="majorHAnsi"/>
          <w:sz w:val="32"/>
          <w:szCs w:val="32"/>
        </w:rPr>
        <w:t xml:space="preserve">). </w:t>
      </w:r>
    </w:p>
    <w:p w14:paraId="6F5375E0" w14:textId="77777777" w:rsidR="007E7882" w:rsidRPr="00F27710" w:rsidRDefault="007E7882" w:rsidP="003F7959">
      <w:pPr>
        <w:spacing w:line="240" w:lineRule="auto"/>
        <w:jc w:val="both"/>
        <w:rPr>
          <w:rFonts w:asciiTheme="majorHAnsi" w:eastAsia="Calibri" w:hAnsiTheme="majorHAnsi" w:cstheme="majorHAnsi"/>
          <w:sz w:val="16"/>
          <w:szCs w:val="16"/>
        </w:rPr>
      </w:pPr>
    </w:p>
    <w:p w14:paraId="14B6FB0C" w14:textId="259B873B" w:rsidR="00A32032" w:rsidRDefault="00077365" w:rsidP="003F7959">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Th</w:t>
      </w:r>
      <w:r w:rsidR="00072277">
        <w:rPr>
          <w:rFonts w:asciiTheme="majorHAnsi" w:eastAsia="Calibri" w:hAnsiTheme="majorHAnsi" w:cstheme="majorHAnsi"/>
          <w:sz w:val="32"/>
          <w:szCs w:val="32"/>
        </w:rPr>
        <w:t>is</w:t>
      </w:r>
      <w:r>
        <w:rPr>
          <w:rFonts w:asciiTheme="majorHAnsi" w:eastAsia="Calibri" w:hAnsiTheme="majorHAnsi" w:cstheme="majorHAnsi"/>
          <w:sz w:val="32"/>
          <w:szCs w:val="32"/>
        </w:rPr>
        <w:t xml:space="preserve"> </w:t>
      </w:r>
      <w:r w:rsidR="00BF709D">
        <w:rPr>
          <w:rFonts w:asciiTheme="majorHAnsi" w:eastAsia="Calibri" w:hAnsiTheme="majorHAnsi" w:cstheme="majorHAnsi"/>
          <w:sz w:val="32"/>
          <w:szCs w:val="32"/>
        </w:rPr>
        <w:t>concocted</w:t>
      </w:r>
      <w:r>
        <w:rPr>
          <w:rFonts w:asciiTheme="majorHAnsi" w:eastAsia="Calibri" w:hAnsiTheme="majorHAnsi" w:cstheme="majorHAnsi"/>
          <w:sz w:val="32"/>
          <w:szCs w:val="32"/>
        </w:rPr>
        <w:t xml:space="preserve"> story of mediation in the basement is </w:t>
      </w:r>
      <w:r w:rsidRPr="00072277">
        <w:rPr>
          <w:rFonts w:asciiTheme="majorHAnsi" w:eastAsia="Calibri" w:hAnsiTheme="majorHAnsi" w:cstheme="majorHAnsi"/>
          <w:sz w:val="32"/>
          <w:szCs w:val="32"/>
        </w:rPr>
        <w:t>not</w:t>
      </w:r>
      <w:r>
        <w:rPr>
          <w:rFonts w:asciiTheme="majorHAnsi" w:eastAsia="Calibri" w:hAnsiTheme="majorHAnsi" w:cstheme="majorHAnsi"/>
          <w:sz w:val="32"/>
          <w:szCs w:val="32"/>
        </w:rPr>
        <w:t xml:space="preserve"> </w:t>
      </w:r>
      <w:r w:rsidR="004006C5">
        <w:rPr>
          <w:rFonts w:asciiTheme="majorHAnsi" w:eastAsia="Calibri" w:hAnsiTheme="majorHAnsi" w:cstheme="majorHAnsi"/>
          <w:sz w:val="32"/>
          <w:szCs w:val="32"/>
        </w:rPr>
        <w:t xml:space="preserve">consistent with Sikhi principles. Guru Nanak </w:t>
      </w:r>
      <w:r w:rsidR="007A7862">
        <w:rPr>
          <w:rFonts w:asciiTheme="majorHAnsi" w:eastAsia="Calibri" w:hAnsiTheme="majorHAnsi" w:cstheme="majorHAnsi"/>
          <w:sz w:val="32"/>
          <w:szCs w:val="32"/>
        </w:rPr>
        <w:t>ji</w:t>
      </w:r>
      <w:r w:rsidR="00C617A5">
        <w:rPr>
          <w:rFonts w:asciiTheme="majorHAnsi" w:eastAsia="Calibri" w:hAnsiTheme="majorHAnsi" w:cstheme="majorHAnsi"/>
          <w:sz w:val="32"/>
          <w:szCs w:val="32"/>
        </w:rPr>
        <w:t xml:space="preserve"> had gone all the way to </w:t>
      </w:r>
      <w:r w:rsidR="00D82201">
        <w:rPr>
          <w:rFonts w:asciiTheme="majorHAnsi" w:eastAsia="Calibri" w:hAnsiTheme="majorHAnsi" w:cstheme="majorHAnsi"/>
          <w:sz w:val="32"/>
          <w:szCs w:val="32"/>
        </w:rPr>
        <w:t xml:space="preserve">mountain tops to </w:t>
      </w:r>
      <w:r w:rsidR="00D62006">
        <w:rPr>
          <w:rFonts w:asciiTheme="majorHAnsi" w:eastAsia="Calibri" w:hAnsiTheme="majorHAnsi" w:cstheme="majorHAnsi"/>
          <w:sz w:val="32"/>
          <w:szCs w:val="32"/>
        </w:rPr>
        <w:t>advice</w:t>
      </w:r>
      <w:r w:rsidR="00D82201">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y</w:t>
      </w:r>
      <w:r w:rsidR="00D82201">
        <w:rPr>
          <w:rFonts w:asciiTheme="majorHAnsi" w:eastAsia="Calibri" w:hAnsiTheme="majorHAnsi" w:cstheme="majorHAnsi"/>
          <w:sz w:val="32"/>
          <w:szCs w:val="32"/>
        </w:rPr>
        <w:t xml:space="preserve">ogis that </w:t>
      </w:r>
      <w:r w:rsidR="00EF6E38">
        <w:rPr>
          <w:rFonts w:asciiTheme="majorHAnsi" w:eastAsia="Calibri" w:hAnsiTheme="majorHAnsi" w:cstheme="majorHAnsi"/>
          <w:sz w:val="32"/>
          <w:szCs w:val="32"/>
        </w:rPr>
        <w:t>meditating</w:t>
      </w:r>
      <w:r w:rsidR="00FD5239">
        <w:rPr>
          <w:rFonts w:asciiTheme="majorHAnsi" w:eastAsia="Calibri" w:hAnsiTheme="majorHAnsi" w:cstheme="majorHAnsi"/>
          <w:sz w:val="32"/>
          <w:szCs w:val="32"/>
        </w:rPr>
        <w:t xml:space="preserve"> in isolation</w:t>
      </w:r>
      <w:r w:rsidR="00202B2D">
        <w:rPr>
          <w:rFonts w:asciiTheme="majorHAnsi" w:eastAsia="Calibri" w:hAnsiTheme="majorHAnsi" w:cstheme="majorHAnsi"/>
          <w:sz w:val="32"/>
          <w:szCs w:val="32"/>
        </w:rPr>
        <w:t>, away from society</w:t>
      </w:r>
      <w:r w:rsidR="00615EC1">
        <w:rPr>
          <w:rFonts w:asciiTheme="majorHAnsi" w:eastAsia="Calibri" w:hAnsiTheme="majorHAnsi" w:cstheme="majorHAnsi"/>
          <w:sz w:val="32"/>
          <w:szCs w:val="32"/>
        </w:rPr>
        <w:t>,</w:t>
      </w:r>
      <w:r w:rsidR="00202B2D">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 xml:space="preserve">does not help anyone come </w:t>
      </w:r>
      <w:r w:rsidR="00E312D3">
        <w:rPr>
          <w:rFonts w:asciiTheme="majorHAnsi" w:eastAsia="Calibri" w:hAnsiTheme="majorHAnsi" w:cstheme="majorHAnsi"/>
          <w:sz w:val="32"/>
          <w:szCs w:val="32"/>
        </w:rPr>
        <w:t xml:space="preserve">closer to God. </w:t>
      </w:r>
      <w:r w:rsidR="00615EC1">
        <w:rPr>
          <w:rFonts w:asciiTheme="majorHAnsi" w:eastAsia="Calibri" w:hAnsiTheme="majorHAnsi" w:cstheme="majorHAnsi"/>
          <w:sz w:val="32"/>
          <w:szCs w:val="32"/>
        </w:rPr>
        <w:t xml:space="preserve">In his teachings, which </w:t>
      </w:r>
      <w:r w:rsidR="00072277">
        <w:rPr>
          <w:rFonts w:asciiTheme="majorHAnsi" w:eastAsia="Calibri" w:hAnsiTheme="majorHAnsi" w:cstheme="majorHAnsi"/>
          <w:sz w:val="32"/>
          <w:szCs w:val="32"/>
        </w:rPr>
        <w:t>provided the very basis</w:t>
      </w:r>
      <w:r w:rsidR="00615EC1">
        <w:rPr>
          <w:rFonts w:asciiTheme="majorHAnsi" w:eastAsia="Calibri" w:hAnsiTheme="majorHAnsi" w:cstheme="majorHAnsi"/>
          <w:sz w:val="32"/>
          <w:szCs w:val="32"/>
        </w:rPr>
        <w:t xml:space="preserve"> of Sikhi, h</w:t>
      </w:r>
      <w:r w:rsidR="00BE505F">
        <w:rPr>
          <w:rFonts w:asciiTheme="majorHAnsi" w:eastAsia="Calibri" w:hAnsiTheme="majorHAnsi" w:cstheme="majorHAnsi"/>
          <w:sz w:val="32"/>
          <w:szCs w:val="32"/>
        </w:rPr>
        <w:t xml:space="preserve">e </w:t>
      </w:r>
      <w:r w:rsidR="005B5630">
        <w:rPr>
          <w:rFonts w:asciiTheme="majorHAnsi" w:eastAsia="Calibri" w:hAnsiTheme="majorHAnsi" w:cstheme="majorHAnsi"/>
          <w:sz w:val="32"/>
          <w:szCs w:val="32"/>
        </w:rPr>
        <w:t xml:space="preserve">had </w:t>
      </w:r>
      <w:r w:rsidR="00BE505F">
        <w:rPr>
          <w:rFonts w:asciiTheme="majorHAnsi" w:eastAsia="Calibri" w:hAnsiTheme="majorHAnsi" w:cstheme="majorHAnsi"/>
          <w:sz w:val="32"/>
          <w:szCs w:val="32"/>
        </w:rPr>
        <w:t>advoc</w:t>
      </w:r>
      <w:r w:rsidR="008C4256">
        <w:rPr>
          <w:rFonts w:asciiTheme="majorHAnsi" w:eastAsia="Calibri" w:hAnsiTheme="majorHAnsi" w:cstheme="majorHAnsi"/>
          <w:sz w:val="32"/>
          <w:szCs w:val="32"/>
        </w:rPr>
        <w:t>a</w:t>
      </w:r>
      <w:r w:rsidR="00BE505F">
        <w:rPr>
          <w:rFonts w:asciiTheme="majorHAnsi" w:eastAsia="Calibri" w:hAnsiTheme="majorHAnsi" w:cstheme="majorHAnsi"/>
          <w:sz w:val="32"/>
          <w:szCs w:val="32"/>
        </w:rPr>
        <w:t>ted a</w:t>
      </w:r>
      <w:r w:rsidR="008C4256">
        <w:rPr>
          <w:rFonts w:asciiTheme="majorHAnsi" w:eastAsia="Calibri" w:hAnsiTheme="majorHAnsi" w:cstheme="majorHAnsi"/>
          <w:sz w:val="32"/>
          <w:szCs w:val="32"/>
        </w:rPr>
        <w:t xml:space="preserve"> life of a responsible householder. </w:t>
      </w:r>
      <w:r w:rsidR="00B75546">
        <w:rPr>
          <w:rFonts w:asciiTheme="majorHAnsi" w:eastAsia="Calibri" w:hAnsiTheme="majorHAnsi" w:cstheme="majorHAnsi"/>
          <w:sz w:val="32"/>
          <w:szCs w:val="32"/>
        </w:rPr>
        <w:t xml:space="preserve">He </w:t>
      </w:r>
      <w:r w:rsidR="00072277">
        <w:rPr>
          <w:rFonts w:asciiTheme="majorHAnsi" w:eastAsia="Calibri" w:hAnsiTheme="majorHAnsi" w:cstheme="majorHAnsi"/>
          <w:sz w:val="32"/>
          <w:szCs w:val="32"/>
        </w:rPr>
        <w:t xml:space="preserve">taught </w:t>
      </w:r>
      <w:r w:rsidR="00B75546">
        <w:rPr>
          <w:rFonts w:asciiTheme="majorHAnsi" w:eastAsia="Calibri" w:hAnsiTheme="majorHAnsi" w:cstheme="majorHAnsi"/>
          <w:sz w:val="32"/>
          <w:szCs w:val="32"/>
        </w:rPr>
        <w:t>th</w:t>
      </w:r>
      <w:r w:rsidR="00856E19">
        <w:rPr>
          <w:rFonts w:asciiTheme="majorHAnsi" w:eastAsia="Calibri" w:hAnsiTheme="majorHAnsi" w:cstheme="majorHAnsi"/>
          <w:sz w:val="32"/>
          <w:szCs w:val="32"/>
        </w:rPr>
        <w:t>re</w:t>
      </w:r>
      <w:r w:rsidR="00B75546">
        <w:rPr>
          <w:rFonts w:asciiTheme="majorHAnsi" w:eastAsia="Calibri" w:hAnsiTheme="majorHAnsi" w:cstheme="majorHAnsi"/>
          <w:sz w:val="32"/>
          <w:szCs w:val="32"/>
        </w:rPr>
        <w:t>e</w:t>
      </w:r>
      <w:r w:rsidR="00856E19">
        <w:rPr>
          <w:rFonts w:asciiTheme="majorHAnsi" w:eastAsia="Calibri" w:hAnsiTheme="majorHAnsi" w:cstheme="majorHAnsi"/>
          <w:sz w:val="32"/>
          <w:szCs w:val="32"/>
        </w:rPr>
        <w:t xml:space="preserve"> basic principles </w:t>
      </w:r>
      <w:r w:rsidR="00662E82">
        <w:rPr>
          <w:rFonts w:asciiTheme="majorHAnsi" w:eastAsia="Calibri" w:hAnsiTheme="majorHAnsi" w:cstheme="majorHAnsi"/>
          <w:sz w:val="32"/>
          <w:szCs w:val="32"/>
        </w:rPr>
        <w:t>–</w:t>
      </w:r>
      <w:r w:rsidR="001E4B4C">
        <w:rPr>
          <w:rFonts w:asciiTheme="majorHAnsi" w:eastAsia="Calibri" w:hAnsiTheme="majorHAnsi" w:cstheme="majorHAnsi"/>
          <w:sz w:val="32"/>
          <w:szCs w:val="32"/>
        </w:rPr>
        <w:t xml:space="preserve"> </w:t>
      </w:r>
      <w:r w:rsidR="001E4B4C" w:rsidRPr="008C4256">
        <w:rPr>
          <w:rFonts w:asciiTheme="majorHAnsi" w:eastAsia="Calibri" w:hAnsiTheme="majorHAnsi" w:cstheme="majorHAnsi"/>
          <w:i/>
          <w:iCs/>
          <w:sz w:val="32"/>
          <w:szCs w:val="32"/>
        </w:rPr>
        <w:t>medi</w:t>
      </w:r>
      <w:r w:rsidR="00F60B99">
        <w:rPr>
          <w:rFonts w:asciiTheme="majorHAnsi" w:eastAsia="Calibri" w:hAnsiTheme="majorHAnsi" w:cstheme="majorHAnsi"/>
          <w:i/>
          <w:iCs/>
          <w:sz w:val="32"/>
          <w:szCs w:val="32"/>
        </w:rPr>
        <w:t>t</w:t>
      </w:r>
      <w:r w:rsidR="001E4B4C" w:rsidRPr="008C4256">
        <w:rPr>
          <w:rFonts w:asciiTheme="majorHAnsi" w:eastAsia="Calibri" w:hAnsiTheme="majorHAnsi" w:cstheme="majorHAnsi"/>
          <w:i/>
          <w:iCs/>
          <w:sz w:val="32"/>
          <w:szCs w:val="32"/>
        </w:rPr>
        <w:t>ate on God,</w:t>
      </w:r>
      <w:r w:rsidR="00662E82" w:rsidRPr="008C4256">
        <w:rPr>
          <w:rFonts w:asciiTheme="majorHAnsi" w:eastAsia="Calibri" w:hAnsiTheme="majorHAnsi" w:cstheme="majorHAnsi"/>
          <w:i/>
          <w:iCs/>
          <w:sz w:val="32"/>
          <w:szCs w:val="32"/>
        </w:rPr>
        <w:t xml:space="preserve"> earn through hon</w:t>
      </w:r>
      <w:r w:rsidR="00436CA6" w:rsidRPr="008C4256">
        <w:rPr>
          <w:rFonts w:asciiTheme="majorHAnsi" w:eastAsia="Calibri" w:hAnsiTheme="majorHAnsi" w:cstheme="majorHAnsi"/>
          <w:i/>
          <w:iCs/>
          <w:sz w:val="32"/>
          <w:szCs w:val="32"/>
        </w:rPr>
        <w:t>e</w:t>
      </w:r>
      <w:r w:rsidR="00662E82" w:rsidRPr="008C4256">
        <w:rPr>
          <w:rFonts w:asciiTheme="majorHAnsi" w:eastAsia="Calibri" w:hAnsiTheme="majorHAnsi" w:cstheme="majorHAnsi"/>
          <w:i/>
          <w:iCs/>
          <w:sz w:val="32"/>
          <w:szCs w:val="32"/>
        </w:rPr>
        <w:t>st means</w:t>
      </w:r>
      <w:r w:rsidR="00436CA6" w:rsidRPr="008C4256">
        <w:rPr>
          <w:rFonts w:asciiTheme="majorHAnsi" w:eastAsia="Calibri" w:hAnsiTheme="majorHAnsi" w:cstheme="majorHAnsi"/>
          <w:i/>
          <w:iCs/>
          <w:sz w:val="32"/>
          <w:szCs w:val="32"/>
        </w:rPr>
        <w:t>,</w:t>
      </w:r>
      <w:r w:rsidR="00F27885" w:rsidRPr="008C4256">
        <w:rPr>
          <w:rFonts w:asciiTheme="majorHAnsi" w:eastAsia="Calibri" w:hAnsiTheme="majorHAnsi" w:cstheme="majorHAnsi"/>
          <w:i/>
          <w:iCs/>
          <w:sz w:val="32"/>
          <w:szCs w:val="32"/>
        </w:rPr>
        <w:t xml:space="preserve"> and serve the needy</w:t>
      </w:r>
      <w:r w:rsidR="00F27885">
        <w:rPr>
          <w:rFonts w:asciiTheme="majorHAnsi" w:eastAsia="Calibri" w:hAnsiTheme="majorHAnsi" w:cstheme="majorHAnsi"/>
          <w:sz w:val="32"/>
          <w:szCs w:val="32"/>
        </w:rPr>
        <w:t xml:space="preserve">. All </w:t>
      </w:r>
      <w:r w:rsidR="008C4256">
        <w:rPr>
          <w:rFonts w:asciiTheme="majorHAnsi" w:eastAsia="Calibri" w:hAnsiTheme="majorHAnsi" w:cstheme="majorHAnsi"/>
          <w:sz w:val="32"/>
          <w:szCs w:val="32"/>
        </w:rPr>
        <w:t>succeeding</w:t>
      </w:r>
      <w:r w:rsidR="00F27885">
        <w:rPr>
          <w:rFonts w:asciiTheme="majorHAnsi" w:eastAsia="Calibri" w:hAnsiTheme="majorHAnsi" w:cstheme="majorHAnsi"/>
          <w:sz w:val="32"/>
          <w:szCs w:val="32"/>
        </w:rPr>
        <w:t xml:space="preserve"> Gurus </w:t>
      </w:r>
      <w:r w:rsidR="00BE505F">
        <w:rPr>
          <w:rFonts w:asciiTheme="majorHAnsi" w:eastAsia="Calibri" w:hAnsiTheme="majorHAnsi" w:cstheme="majorHAnsi"/>
          <w:sz w:val="32"/>
          <w:szCs w:val="32"/>
        </w:rPr>
        <w:t>followed these principles.</w:t>
      </w:r>
      <w:r w:rsidR="007E7882">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615EC1">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615EC1">
        <w:rPr>
          <w:rFonts w:asciiTheme="majorHAnsi" w:eastAsia="Calibri" w:hAnsiTheme="majorHAnsi" w:cstheme="majorHAnsi"/>
          <w:sz w:val="32"/>
          <w:szCs w:val="32"/>
        </w:rPr>
        <w:t xml:space="preserve"> </w:t>
      </w:r>
      <w:r w:rsidR="007E7882">
        <w:rPr>
          <w:rFonts w:asciiTheme="majorHAnsi" w:eastAsia="Calibri" w:hAnsiTheme="majorHAnsi" w:cstheme="majorHAnsi"/>
          <w:sz w:val="32"/>
          <w:szCs w:val="32"/>
        </w:rPr>
        <w:t xml:space="preserve">followed </w:t>
      </w:r>
      <w:r w:rsidR="005C5025">
        <w:rPr>
          <w:rFonts w:asciiTheme="majorHAnsi" w:eastAsia="Calibri" w:hAnsiTheme="majorHAnsi" w:cstheme="majorHAnsi"/>
          <w:sz w:val="32"/>
          <w:szCs w:val="32"/>
        </w:rPr>
        <w:t xml:space="preserve">these </w:t>
      </w:r>
      <w:r w:rsidR="007E7882">
        <w:rPr>
          <w:rFonts w:asciiTheme="majorHAnsi" w:eastAsia="Calibri" w:hAnsiTheme="majorHAnsi" w:cstheme="majorHAnsi"/>
          <w:sz w:val="32"/>
          <w:szCs w:val="32"/>
        </w:rPr>
        <w:t xml:space="preserve">Sikhi principles </w:t>
      </w:r>
      <w:r w:rsidR="00615EC1">
        <w:rPr>
          <w:rFonts w:asciiTheme="majorHAnsi" w:eastAsia="Calibri" w:hAnsiTheme="majorHAnsi" w:cstheme="majorHAnsi"/>
          <w:sz w:val="32"/>
          <w:szCs w:val="32"/>
        </w:rPr>
        <w:t>as well.</w:t>
      </w:r>
      <w:r w:rsidR="00B75546">
        <w:rPr>
          <w:rFonts w:asciiTheme="majorHAnsi" w:eastAsia="Calibri" w:hAnsiTheme="majorHAnsi" w:cstheme="majorHAnsi"/>
          <w:sz w:val="32"/>
          <w:szCs w:val="32"/>
        </w:rPr>
        <w:t xml:space="preserve"> </w:t>
      </w:r>
    </w:p>
    <w:p w14:paraId="38EE5AC4" w14:textId="77777777" w:rsidR="00A32032" w:rsidRPr="00B24709" w:rsidRDefault="00A32032" w:rsidP="003F7959">
      <w:pPr>
        <w:spacing w:line="240" w:lineRule="auto"/>
        <w:jc w:val="both"/>
        <w:rPr>
          <w:rFonts w:asciiTheme="majorHAnsi" w:eastAsia="Calibri" w:hAnsiTheme="majorHAnsi" w:cstheme="majorHAnsi"/>
          <w:sz w:val="16"/>
          <w:szCs w:val="16"/>
        </w:rPr>
      </w:pPr>
    </w:p>
    <w:p w14:paraId="452A8464" w14:textId="220917FD" w:rsidR="002502D1" w:rsidRDefault="004B6D2F" w:rsidP="007866C3">
      <w:pPr>
        <w:spacing w:line="240" w:lineRule="auto"/>
        <w:jc w:val="both"/>
        <w:rPr>
          <w:rFonts w:asciiTheme="majorHAnsi" w:eastAsia="Calibri" w:hAnsiTheme="majorHAnsi" w:cstheme="majorHAnsi"/>
          <w:sz w:val="32"/>
          <w:szCs w:val="32"/>
        </w:rPr>
      </w:pPr>
      <w:r w:rsidRPr="00217ADD">
        <w:rPr>
          <w:rFonts w:asciiTheme="majorHAnsi" w:eastAsia="Calibri" w:hAnsiTheme="majorHAnsi" w:cstheme="majorHAnsi"/>
          <w:b/>
          <w:bCs/>
          <w:sz w:val="32"/>
          <w:szCs w:val="32"/>
        </w:rPr>
        <w:t>Misleading story of the</w:t>
      </w:r>
      <w:r>
        <w:rPr>
          <w:rFonts w:asciiTheme="majorHAnsi" w:eastAsia="Calibri" w:hAnsiTheme="majorHAnsi" w:cstheme="majorHAnsi"/>
          <w:sz w:val="32"/>
          <w:szCs w:val="32"/>
        </w:rPr>
        <w:t xml:space="preserve"> </w:t>
      </w:r>
      <w:r>
        <w:rPr>
          <w:rFonts w:asciiTheme="majorHAnsi" w:eastAsia="Calibri" w:hAnsiTheme="majorHAnsi" w:cstheme="majorHAnsi"/>
          <w:b/>
          <w:bCs/>
          <w:sz w:val="32"/>
          <w:szCs w:val="32"/>
        </w:rPr>
        <w:t>v</w:t>
      </w:r>
      <w:r w:rsidR="003A03C6" w:rsidRPr="00701A10">
        <w:rPr>
          <w:rFonts w:asciiTheme="majorHAnsi" w:eastAsia="Calibri" w:hAnsiTheme="majorHAnsi" w:cstheme="majorHAnsi"/>
          <w:b/>
          <w:bCs/>
          <w:sz w:val="32"/>
          <w:szCs w:val="32"/>
        </w:rPr>
        <w:t>isit by Mak</w:t>
      </w:r>
      <w:r w:rsidR="008C2E7C" w:rsidRPr="00701A10">
        <w:rPr>
          <w:rFonts w:asciiTheme="majorHAnsi" w:eastAsia="Calibri" w:hAnsiTheme="majorHAnsi" w:cstheme="majorHAnsi"/>
          <w:b/>
          <w:bCs/>
          <w:sz w:val="32"/>
          <w:szCs w:val="32"/>
        </w:rPr>
        <w:t xml:space="preserve">han Shah </w:t>
      </w:r>
      <w:proofErr w:type="spellStart"/>
      <w:r w:rsidR="008C2E7C" w:rsidRPr="00701A10">
        <w:rPr>
          <w:rFonts w:asciiTheme="majorHAnsi" w:eastAsia="Calibri" w:hAnsiTheme="majorHAnsi" w:cstheme="majorHAnsi"/>
          <w:b/>
          <w:bCs/>
          <w:sz w:val="32"/>
          <w:szCs w:val="32"/>
        </w:rPr>
        <w:t>Lubana</w:t>
      </w:r>
      <w:proofErr w:type="spellEnd"/>
      <w:r w:rsidR="008C2E7C" w:rsidRPr="00701A10">
        <w:rPr>
          <w:rFonts w:asciiTheme="majorHAnsi" w:eastAsia="Calibri" w:hAnsiTheme="majorHAnsi" w:cstheme="majorHAnsi"/>
          <w:b/>
          <w:bCs/>
          <w:sz w:val="32"/>
          <w:szCs w:val="32"/>
        </w:rPr>
        <w:t>:</w:t>
      </w:r>
      <w:r w:rsidR="008C2E7C">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C26298">
        <w:rPr>
          <w:rFonts w:asciiTheme="majorHAnsi" w:eastAsia="Calibri" w:hAnsiTheme="majorHAnsi" w:cstheme="majorHAnsi"/>
          <w:sz w:val="32"/>
          <w:szCs w:val="32"/>
        </w:rPr>
        <w:t xml:space="preserve"> B</w:t>
      </w:r>
      <w:r w:rsidR="007B7AD0">
        <w:rPr>
          <w:rFonts w:asciiTheme="majorHAnsi" w:eastAsia="Calibri" w:hAnsiTheme="majorHAnsi" w:cstheme="majorHAnsi"/>
          <w:sz w:val="32"/>
          <w:szCs w:val="32"/>
        </w:rPr>
        <w:t>ahadar</w:t>
      </w:r>
      <w:r w:rsidR="00E71D8E">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E71D8E">
        <w:rPr>
          <w:rFonts w:asciiTheme="majorHAnsi" w:eastAsia="Calibri" w:hAnsiTheme="majorHAnsi" w:cstheme="majorHAnsi"/>
          <w:sz w:val="32"/>
          <w:szCs w:val="32"/>
        </w:rPr>
        <w:t xml:space="preserve"> </w:t>
      </w:r>
      <w:r w:rsidR="007B7AD0">
        <w:rPr>
          <w:rFonts w:asciiTheme="majorHAnsi" w:eastAsia="Calibri" w:hAnsiTheme="majorHAnsi" w:cstheme="majorHAnsi"/>
          <w:sz w:val="32"/>
          <w:szCs w:val="32"/>
        </w:rPr>
        <w:t>was living at</w:t>
      </w:r>
      <w:r w:rsidR="003D7B33">
        <w:rPr>
          <w:rFonts w:asciiTheme="majorHAnsi" w:eastAsia="Calibri" w:hAnsiTheme="majorHAnsi" w:cstheme="majorHAnsi"/>
          <w:sz w:val="32"/>
          <w:szCs w:val="32"/>
        </w:rPr>
        <w:t xml:space="preserve"> </w:t>
      </w:r>
      <w:r w:rsidR="00BA3575">
        <w:rPr>
          <w:rFonts w:asciiTheme="majorHAnsi" w:eastAsia="Calibri" w:hAnsiTheme="majorHAnsi" w:cstheme="majorHAnsi"/>
          <w:sz w:val="32"/>
          <w:szCs w:val="32"/>
        </w:rPr>
        <w:t>Bakala</w:t>
      </w:r>
      <w:r w:rsidR="003D7B33">
        <w:rPr>
          <w:rFonts w:asciiTheme="majorHAnsi" w:eastAsia="Calibri" w:hAnsiTheme="majorHAnsi" w:cstheme="majorHAnsi"/>
          <w:sz w:val="32"/>
          <w:szCs w:val="32"/>
        </w:rPr>
        <w:t xml:space="preserve"> when the Eighth Nanak </w:t>
      </w:r>
      <w:proofErr w:type="spellStart"/>
      <w:r w:rsidR="003D7B33" w:rsidRPr="003E463D">
        <w:rPr>
          <w:rFonts w:asciiTheme="majorHAnsi" w:eastAsia="Calibri" w:hAnsiTheme="majorHAnsi" w:cstheme="majorHAnsi"/>
          <w:i/>
          <w:iCs/>
          <w:sz w:val="32"/>
          <w:szCs w:val="32"/>
        </w:rPr>
        <w:t>joti</w:t>
      </w:r>
      <w:proofErr w:type="spellEnd"/>
      <w:r w:rsidR="003D7B33" w:rsidRPr="003E463D">
        <w:rPr>
          <w:rFonts w:asciiTheme="majorHAnsi" w:eastAsia="Calibri" w:hAnsiTheme="majorHAnsi" w:cstheme="majorHAnsi"/>
          <w:i/>
          <w:iCs/>
          <w:sz w:val="32"/>
          <w:szCs w:val="32"/>
        </w:rPr>
        <w:t xml:space="preserve"> jot </w:t>
      </w:r>
      <w:proofErr w:type="spellStart"/>
      <w:r w:rsidR="003D7B33" w:rsidRPr="003E463D">
        <w:rPr>
          <w:rFonts w:asciiTheme="majorHAnsi" w:eastAsia="Calibri" w:hAnsiTheme="majorHAnsi" w:cstheme="majorHAnsi"/>
          <w:i/>
          <w:iCs/>
          <w:sz w:val="32"/>
          <w:szCs w:val="32"/>
        </w:rPr>
        <w:t>samaey</w:t>
      </w:r>
      <w:proofErr w:type="spellEnd"/>
      <w:r w:rsidR="003E463D">
        <w:rPr>
          <w:rFonts w:asciiTheme="majorHAnsi" w:eastAsia="Calibri" w:hAnsiTheme="majorHAnsi" w:cstheme="majorHAnsi"/>
          <w:sz w:val="32"/>
          <w:szCs w:val="32"/>
        </w:rPr>
        <w:t>.</w:t>
      </w:r>
      <w:r w:rsidR="00701A10">
        <w:rPr>
          <w:rFonts w:asciiTheme="majorHAnsi" w:eastAsia="Calibri" w:hAnsiTheme="majorHAnsi" w:cstheme="majorHAnsi"/>
          <w:sz w:val="32"/>
          <w:szCs w:val="32"/>
        </w:rPr>
        <w:t xml:space="preserve"> </w:t>
      </w:r>
      <w:r w:rsidR="002502D1">
        <w:rPr>
          <w:rFonts w:asciiTheme="majorHAnsi" w:eastAsia="Calibri" w:hAnsiTheme="majorHAnsi" w:cstheme="majorHAnsi"/>
          <w:sz w:val="32"/>
          <w:szCs w:val="32"/>
        </w:rPr>
        <w:t>In</w:t>
      </w:r>
      <w:r w:rsidR="00701A10">
        <w:rPr>
          <w:rFonts w:asciiTheme="majorHAnsi" w:eastAsia="Calibri" w:hAnsiTheme="majorHAnsi" w:cstheme="majorHAnsi"/>
          <w:sz w:val="32"/>
          <w:szCs w:val="32"/>
        </w:rPr>
        <w:t xml:space="preserve"> October 1664</w:t>
      </w:r>
      <w:r w:rsidR="00737B4C">
        <w:rPr>
          <w:rFonts w:asciiTheme="majorHAnsi" w:eastAsia="Calibri" w:hAnsiTheme="majorHAnsi" w:cstheme="majorHAnsi"/>
          <w:sz w:val="32"/>
          <w:szCs w:val="32"/>
        </w:rPr>
        <w:t>, Bhai Ma</w:t>
      </w:r>
      <w:r w:rsidR="002D69FC">
        <w:rPr>
          <w:rFonts w:asciiTheme="majorHAnsi" w:eastAsia="Calibri" w:hAnsiTheme="majorHAnsi" w:cstheme="majorHAnsi"/>
          <w:sz w:val="32"/>
          <w:szCs w:val="32"/>
        </w:rPr>
        <w:t xml:space="preserve">khan Shah </w:t>
      </w:r>
      <w:proofErr w:type="spellStart"/>
      <w:r w:rsidR="002D69FC" w:rsidRPr="002140A6">
        <w:rPr>
          <w:rFonts w:asciiTheme="majorHAnsi" w:eastAsia="Calibri" w:hAnsiTheme="majorHAnsi" w:cstheme="majorHAnsi"/>
          <w:sz w:val="32"/>
          <w:szCs w:val="32"/>
        </w:rPr>
        <w:t>Lubana</w:t>
      </w:r>
      <w:proofErr w:type="spellEnd"/>
      <w:r>
        <w:rPr>
          <w:rFonts w:asciiTheme="majorHAnsi" w:eastAsia="Calibri" w:hAnsiTheme="majorHAnsi" w:cstheme="majorHAnsi"/>
          <w:sz w:val="32"/>
          <w:szCs w:val="32"/>
        </w:rPr>
        <w:t>,</w:t>
      </w:r>
      <w:r w:rsidR="002140A6" w:rsidRPr="002140A6">
        <w:rPr>
          <w:rFonts w:asciiTheme="majorHAnsi" w:eastAsia="Calibri" w:hAnsiTheme="majorHAnsi" w:cstheme="majorHAnsi"/>
          <w:sz w:val="32"/>
          <w:szCs w:val="32"/>
        </w:rPr>
        <w:t xml:space="preserve"> a resident of </w:t>
      </w:r>
      <w:proofErr w:type="spellStart"/>
      <w:r w:rsidR="002140A6" w:rsidRPr="002140A6">
        <w:rPr>
          <w:rFonts w:asciiTheme="majorHAnsi" w:eastAsia="Calibri" w:hAnsiTheme="majorHAnsi" w:cstheme="majorHAnsi"/>
          <w:sz w:val="32"/>
          <w:szCs w:val="32"/>
        </w:rPr>
        <w:t>Jehlum</w:t>
      </w:r>
      <w:proofErr w:type="spellEnd"/>
      <w:r w:rsidR="002140A6" w:rsidRPr="002140A6">
        <w:rPr>
          <w:rFonts w:asciiTheme="majorHAnsi" w:eastAsia="Calibri" w:hAnsiTheme="majorHAnsi" w:cstheme="majorHAnsi"/>
          <w:sz w:val="32"/>
          <w:szCs w:val="32"/>
        </w:rPr>
        <w:t xml:space="preserve"> (a city in Punjab), </w:t>
      </w:r>
      <w:r w:rsidR="002D69FC" w:rsidRPr="002140A6">
        <w:rPr>
          <w:rFonts w:asciiTheme="majorHAnsi" w:eastAsia="Calibri" w:hAnsiTheme="majorHAnsi" w:cstheme="majorHAnsi"/>
          <w:sz w:val="32"/>
          <w:szCs w:val="32"/>
        </w:rPr>
        <w:t xml:space="preserve">visited </w:t>
      </w:r>
      <w:r w:rsidR="00A802AD">
        <w:rPr>
          <w:rFonts w:asciiTheme="majorHAnsi" w:eastAsia="Calibri" w:hAnsiTheme="majorHAnsi" w:cstheme="majorHAnsi"/>
          <w:sz w:val="32"/>
          <w:szCs w:val="32"/>
        </w:rPr>
        <w:t>the Ninth Nanak</w:t>
      </w:r>
      <w:r w:rsidR="00577F28" w:rsidRPr="002140A6">
        <w:rPr>
          <w:rFonts w:asciiTheme="majorHAnsi" w:eastAsia="Calibri" w:hAnsiTheme="majorHAnsi" w:cstheme="majorHAnsi"/>
          <w:sz w:val="32"/>
          <w:szCs w:val="32"/>
        </w:rPr>
        <w:t xml:space="preserve">. </w:t>
      </w:r>
      <w:r w:rsidR="00F205B3">
        <w:rPr>
          <w:rFonts w:asciiTheme="majorHAnsi" w:eastAsia="Calibri" w:hAnsiTheme="majorHAnsi" w:cstheme="majorHAnsi"/>
          <w:sz w:val="32"/>
          <w:szCs w:val="32"/>
        </w:rPr>
        <w:t xml:space="preserve">He is mentioned </w:t>
      </w:r>
      <w:r w:rsidR="005B5630">
        <w:rPr>
          <w:rFonts w:asciiTheme="majorHAnsi" w:eastAsia="Calibri" w:hAnsiTheme="majorHAnsi" w:cstheme="majorHAnsi"/>
          <w:sz w:val="32"/>
          <w:szCs w:val="32"/>
        </w:rPr>
        <w:t xml:space="preserve">in history </w:t>
      </w:r>
      <w:r w:rsidR="00F205B3">
        <w:rPr>
          <w:rFonts w:asciiTheme="majorHAnsi" w:eastAsia="Calibri" w:hAnsiTheme="majorHAnsi" w:cstheme="majorHAnsi"/>
          <w:sz w:val="32"/>
          <w:szCs w:val="32"/>
        </w:rPr>
        <w:t>as one of the prominent Sikh</w:t>
      </w:r>
      <w:r w:rsidR="005C28BF">
        <w:rPr>
          <w:rFonts w:asciiTheme="majorHAnsi" w:eastAsia="Calibri" w:hAnsiTheme="majorHAnsi" w:cstheme="majorHAnsi"/>
          <w:sz w:val="32"/>
          <w:szCs w:val="32"/>
        </w:rPr>
        <w:t>s of th</w:t>
      </w:r>
      <w:r w:rsidR="005B5630">
        <w:rPr>
          <w:rFonts w:asciiTheme="majorHAnsi" w:eastAsia="Calibri" w:hAnsiTheme="majorHAnsi" w:cstheme="majorHAnsi"/>
          <w:sz w:val="32"/>
          <w:szCs w:val="32"/>
        </w:rPr>
        <w:t>at</w:t>
      </w:r>
      <w:r w:rsidR="005C28BF">
        <w:rPr>
          <w:rFonts w:asciiTheme="majorHAnsi" w:eastAsia="Calibri" w:hAnsiTheme="majorHAnsi" w:cstheme="majorHAnsi"/>
          <w:sz w:val="32"/>
          <w:szCs w:val="32"/>
        </w:rPr>
        <w:t xml:space="preserve"> time</w:t>
      </w:r>
      <w:r w:rsidR="00F205B3">
        <w:rPr>
          <w:rFonts w:asciiTheme="majorHAnsi" w:eastAsia="Calibri" w:hAnsiTheme="majorHAnsi" w:cstheme="majorHAnsi"/>
          <w:sz w:val="32"/>
          <w:szCs w:val="32"/>
        </w:rPr>
        <w:t xml:space="preserve">. He belonged to a </w:t>
      </w:r>
      <w:r w:rsidR="007A7862">
        <w:rPr>
          <w:rFonts w:asciiTheme="majorHAnsi" w:eastAsia="Calibri" w:hAnsiTheme="majorHAnsi" w:cstheme="majorHAnsi"/>
          <w:sz w:val="32"/>
          <w:szCs w:val="32"/>
        </w:rPr>
        <w:t>wealthy</w:t>
      </w:r>
      <w:r w:rsidR="00F205B3">
        <w:rPr>
          <w:rFonts w:asciiTheme="majorHAnsi" w:eastAsia="Calibri" w:hAnsiTheme="majorHAnsi" w:cstheme="majorHAnsi"/>
          <w:sz w:val="32"/>
          <w:szCs w:val="32"/>
        </w:rPr>
        <w:t xml:space="preserve"> trader family. </w:t>
      </w:r>
      <w:r w:rsidR="005B5630">
        <w:rPr>
          <w:rFonts w:asciiTheme="majorHAnsi" w:eastAsia="Calibri" w:hAnsiTheme="majorHAnsi" w:cstheme="majorHAnsi"/>
          <w:sz w:val="32"/>
          <w:szCs w:val="32"/>
        </w:rPr>
        <w:t>His f</w:t>
      </w:r>
      <w:r w:rsidR="00F205B3">
        <w:rPr>
          <w:rFonts w:asciiTheme="majorHAnsi" w:eastAsia="Calibri" w:hAnsiTheme="majorHAnsi" w:cstheme="majorHAnsi"/>
          <w:sz w:val="32"/>
          <w:szCs w:val="32"/>
        </w:rPr>
        <w:t xml:space="preserve">amily used to visit Guru </w:t>
      </w:r>
      <w:r w:rsidR="007A7862">
        <w:rPr>
          <w:rFonts w:asciiTheme="majorHAnsi" w:eastAsia="Calibri" w:hAnsiTheme="majorHAnsi" w:cstheme="majorHAnsi"/>
          <w:sz w:val="32"/>
          <w:szCs w:val="32"/>
        </w:rPr>
        <w:t>ji (from the time of the Seventh Nanak)</w:t>
      </w:r>
      <w:r w:rsidR="00F205B3">
        <w:rPr>
          <w:rFonts w:asciiTheme="majorHAnsi" w:eastAsia="Calibri" w:hAnsiTheme="majorHAnsi" w:cstheme="majorHAnsi"/>
          <w:sz w:val="32"/>
          <w:szCs w:val="32"/>
        </w:rPr>
        <w:t xml:space="preserve"> at least once a year to offer </w:t>
      </w:r>
      <w:r w:rsidR="00F205B3" w:rsidRPr="00F205B3">
        <w:rPr>
          <w:rFonts w:asciiTheme="majorHAnsi" w:eastAsia="Calibri" w:hAnsiTheme="majorHAnsi" w:cstheme="majorHAnsi"/>
          <w:i/>
          <w:iCs/>
          <w:sz w:val="32"/>
          <w:szCs w:val="32"/>
        </w:rPr>
        <w:t>Dasvand</w:t>
      </w:r>
      <w:r w:rsidR="00F205B3">
        <w:rPr>
          <w:rFonts w:asciiTheme="majorHAnsi" w:eastAsia="Calibri" w:hAnsiTheme="majorHAnsi" w:cstheme="majorHAnsi"/>
          <w:sz w:val="32"/>
          <w:szCs w:val="32"/>
        </w:rPr>
        <w:t xml:space="preserve"> </w:t>
      </w:r>
      <w:r w:rsidR="00BC780F">
        <w:rPr>
          <w:rFonts w:asciiTheme="majorHAnsi" w:eastAsia="Calibri" w:hAnsiTheme="majorHAnsi" w:cstheme="majorHAnsi"/>
          <w:i/>
          <w:iCs/>
          <w:sz w:val="32"/>
          <w:szCs w:val="32"/>
        </w:rPr>
        <w:t xml:space="preserve">(tithe - </w:t>
      </w:r>
      <w:r w:rsidR="00BC780F" w:rsidRPr="00AD5E6A">
        <w:rPr>
          <w:sz w:val="24"/>
          <w:szCs w:val="24"/>
        </w:rPr>
        <w:t>one tenth of annual earnings to support a religious cause)</w:t>
      </w:r>
      <w:r w:rsidR="00BC780F">
        <w:rPr>
          <w:sz w:val="24"/>
          <w:szCs w:val="24"/>
        </w:rPr>
        <w:t xml:space="preserve"> </w:t>
      </w:r>
      <w:r w:rsidR="00F205B3">
        <w:rPr>
          <w:rFonts w:asciiTheme="majorHAnsi" w:eastAsia="Calibri" w:hAnsiTheme="majorHAnsi" w:cstheme="majorHAnsi"/>
          <w:sz w:val="32"/>
          <w:szCs w:val="32"/>
        </w:rPr>
        <w:t xml:space="preserve">as an offering. The tradition of </w:t>
      </w:r>
      <w:r w:rsidR="00F205B3" w:rsidRPr="00F205B3">
        <w:rPr>
          <w:rFonts w:asciiTheme="majorHAnsi" w:eastAsia="Calibri" w:hAnsiTheme="majorHAnsi" w:cstheme="majorHAnsi"/>
          <w:i/>
          <w:iCs/>
          <w:sz w:val="32"/>
          <w:szCs w:val="32"/>
        </w:rPr>
        <w:t>Dasvand</w:t>
      </w:r>
      <w:r w:rsidR="00F205B3">
        <w:rPr>
          <w:rFonts w:asciiTheme="majorHAnsi" w:eastAsia="Calibri" w:hAnsiTheme="majorHAnsi" w:cstheme="majorHAnsi"/>
          <w:sz w:val="32"/>
          <w:szCs w:val="32"/>
        </w:rPr>
        <w:t xml:space="preserve"> was started by the Third Nanak</w:t>
      </w:r>
      <w:r w:rsidR="005C28BF">
        <w:rPr>
          <w:rFonts w:asciiTheme="majorHAnsi" w:eastAsia="Calibri" w:hAnsiTheme="majorHAnsi" w:cstheme="majorHAnsi"/>
          <w:sz w:val="32"/>
          <w:szCs w:val="32"/>
        </w:rPr>
        <w:t xml:space="preserve"> to raise funds for the establishment on a new city, later called Amritsar</w:t>
      </w:r>
      <w:r w:rsidR="00F205B3">
        <w:rPr>
          <w:rFonts w:asciiTheme="majorHAnsi" w:eastAsia="Calibri" w:hAnsiTheme="majorHAnsi" w:cstheme="majorHAnsi"/>
          <w:sz w:val="32"/>
          <w:szCs w:val="32"/>
        </w:rPr>
        <w:t xml:space="preserve">. </w:t>
      </w:r>
    </w:p>
    <w:p w14:paraId="447EBD25" w14:textId="77777777" w:rsidR="002502D1" w:rsidRPr="00F27710" w:rsidRDefault="002502D1" w:rsidP="007866C3">
      <w:pPr>
        <w:spacing w:line="240" w:lineRule="auto"/>
        <w:jc w:val="both"/>
        <w:rPr>
          <w:rFonts w:asciiTheme="majorHAnsi" w:eastAsia="Calibri" w:hAnsiTheme="majorHAnsi" w:cstheme="majorHAnsi"/>
          <w:sz w:val="16"/>
          <w:szCs w:val="16"/>
        </w:rPr>
      </w:pPr>
    </w:p>
    <w:p w14:paraId="6C0B2CC3" w14:textId="3D5E8004" w:rsidR="003E5998" w:rsidRPr="00736E2B" w:rsidRDefault="002502D1" w:rsidP="007866C3">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There is a </w:t>
      </w:r>
      <w:r w:rsidR="00D62006">
        <w:rPr>
          <w:rFonts w:asciiTheme="majorHAnsi" w:eastAsia="Calibri" w:hAnsiTheme="majorHAnsi" w:cstheme="majorHAnsi"/>
          <w:sz w:val="32"/>
          <w:szCs w:val="32"/>
        </w:rPr>
        <w:t xml:space="preserve">concocted </w:t>
      </w:r>
      <w:r w:rsidR="005C5025">
        <w:rPr>
          <w:rFonts w:asciiTheme="majorHAnsi" w:eastAsia="Calibri" w:hAnsiTheme="majorHAnsi" w:cstheme="majorHAnsi"/>
          <w:sz w:val="32"/>
          <w:szCs w:val="32"/>
        </w:rPr>
        <w:t>(</w:t>
      </w:r>
      <w:r>
        <w:rPr>
          <w:rFonts w:asciiTheme="majorHAnsi" w:eastAsia="Calibri" w:hAnsiTheme="majorHAnsi" w:cstheme="majorHAnsi"/>
          <w:sz w:val="32"/>
          <w:szCs w:val="32"/>
        </w:rPr>
        <w:t>but popular</w:t>
      </w:r>
      <w:r w:rsidR="005C5025">
        <w:rPr>
          <w:rFonts w:asciiTheme="majorHAnsi" w:eastAsia="Calibri" w:hAnsiTheme="majorHAnsi" w:cstheme="majorHAnsi"/>
          <w:sz w:val="32"/>
          <w:szCs w:val="32"/>
        </w:rPr>
        <w:t>)</w:t>
      </w:r>
      <w:r>
        <w:rPr>
          <w:rFonts w:asciiTheme="majorHAnsi" w:eastAsia="Calibri" w:hAnsiTheme="majorHAnsi" w:cstheme="majorHAnsi"/>
          <w:sz w:val="32"/>
          <w:szCs w:val="32"/>
        </w:rPr>
        <w:t xml:space="preserve"> story that w</w:t>
      </w:r>
      <w:r w:rsidR="00013AFE">
        <w:rPr>
          <w:rFonts w:asciiTheme="majorHAnsi" w:eastAsia="Calibri" w:hAnsiTheme="majorHAnsi" w:cstheme="majorHAnsi"/>
          <w:sz w:val="32"/>
          <w:szCs w:val="32"/>
        </w:rPr>
        <w:t xml:space="preserve">hen </w:t>
      </w:r>
      <w:r>
        <w:rPr>
          <w:rFonts w:asciiTheme="majorHAnsi" w:eastAsia="Calibri" w:hAnsiTheme="majorHAnsi" w:cstheme="majorHAnsi"/>
          <w:sz w:val="32"/>
          <w:szCs w:val="32"/>
        </w:rPr>
        <w:t xml:space="preserve">Makhan Shah </w:t>
      </w:r>
      <w:r w:rsidR="00013AFE">
        <w:rPr>
          <w:rFonts w:asciiTheme="majorHAnsi" w:eastAsia="Calibri" w:hAnsiTheme="majorHAnsi" w:cstheme="majorHAnsi"/>
          <w:sz w:val="32"/>
          <w:szCs w:val="32"/>
        </w:rPr>
        <w:t xml:space="preserve">reached Bakala, </w:t>
      </w:r>
      <w:r>
        <w:rPr>
          <w:rFonts w:asciiTheme="majorHAnsi" w:eastAsia="Calibri" w:hAnsiTheme="majorHAnsi" w:cstheme="majorHAnsi"/>
          <w:sz w:val="32"/>
          <w:szCs w:val="32"/>
        </w:rPr>
        <w:t xml:space="preserve">he </w:t>
      </w:r>
      <w:r w:rsidR="004B6D2F">
        <w:rPr>
          <w:rFonts w:asciiTheme="majorHAnsi" w:eastAsia="Calibri" w:hAnsiTheme="majorHAnsi" w:cstheme="majorHAnsi"/>
          <w:sz w:val="32"/>
          <w:szCs w:val="32"/>
        </w:rPr>
        <w:t xml:space="preserve">first </w:t>
      </w:r>
      <w:r w:rsidR="00D17CF1">
        <w:rPr>
          <w:rFonts w:asciiTheme="majorHAnsi" w:eastAsia="Calibri" w:hAnsiTheme="majorHAnsi" w:cstheme="majorHAnsi"/>
          <w:sz w:val="32"/>
          <w:szCs w:val="32"/>
        </w:rPr>
        <w:t xml:space="preserve">placed five gold coins </w:t>
      </w:r>
      <w:r w:rsidR="00B22DEF">
        <w:rPr>
          <w:rFonts w:asciiTheme="majorHAnsi" w:eastAsia="Calibri" w:hAnsiTheme="majorHAnsi" w:cstheme="majorHAnsi"/>
          <w:sz w:val="32"/>
          <w:szCs w:val="32"/>
        </w:rPr>
        <w:t>as obeisance before Dhir Mal</w:t>
      </w:r>
      <w:r w:rsidR="007151A9">
        <w:rPr>
          <w:rFonts w:asciiTheme="majorHAnsi" w:eastAsia="Calibri" w:hAnsiTheme="majorHAnsi" w:cstheme="majorHAnsi"/>
          <w:sz w:val="32"/>
          <w:szCs w:val="32"/>
        </w:rPr>
        <w:t>, who claimed to be the Guru. (</w:t>
      </w:r>
      <w:r w:rsidR="005C5025">
        <w:rPr>
          <w:rFonts w:asciiTheme="majorHAnsi" w:eastAsia="Calibri" w:hAnsiTheme="majorHAnsi" w:cstheme="majorHAnsi"/>
          <w:sz w:val="32"/>
          <w:szCs w:val="32"/>
        </w:rPr>
        <w:t>Dhir Mal</w:t>
      </w:r>
      <w:r w:rsidR="007151A9">
        <w:rPr>
          <w:rFonts w:asciiTheme="majorHAnsi" w:eastAsia="Calibri" w:hAnsiTheme="majorHAnsi" w:cstheme="majorHAnsi"/>
          <w:sz w:val="32"/>
          <w:szCs w:val="32"/>
        </w:rPr>
        <w:t xml:space="preserve"> was </w:t>
      </w:r>
      <w:r w:rsidR="00FF4E26">
        <w:rPr>
          <w:rFonts w:asciiTheme="majorHAnsi" w:eastAsia="Calibri" w:hAnsiTheme="majorHAnsi" w:cstheme="majorHAnsi"/>
          <w:sz w:val="32"/>
          <w:szCs w:val="32"/>
        </w:rPr>
        <w:t xml:space="preserve">the </w:t>
      </w:r>
      <w:r w:rsidR="007151A9">
        <w:rPr>
          <w:rFonts w:asciiTheme="majorHAnsi" w:eastAsia="Calibri" w:hAnsiTheme="majorHAnsi" w:cstheme="majorHAnsi"/>
          <w:sz w:val="32"/>
          <w:szCs w:val="32"/>
        </w:rPr>
        <w:t xml:space="preserve">grandson of Guru Hargobind </w:t>
      </w:r>
      <w:r w:rsidR="007A7862">
        <w:rPr>
          <w:rFonts w:asciiTheme="majorHAnsi" w:eastAsia="Calibri" w:hAnsiTheme="majorHAnsi" w:cstheme="majorHAnsi"/>
          <w:sz w:val="32"/>
          <w:szCs w:val="32"/>
        </w:rPr>
        <w:t>ji</w:t>
      </w:r>
      <w:r w:rsidR="007151A9">
        <w:rPr>
          <w:rFonts w:asciiTheme="majorHAnsi" w:eastAsia="Calibri" w:hAnsiTheme="majorHAnsi" w:cstheme="majorHAnsi"/>
          <w:sz w:val="32"/>
          <w:szCs w:val="32"/>
        </w:rPr>
        <w:t xml:space="preserve">, the Sixth Nanak, and the elder brother of Guru Har Rai </w:t>
      </w:r>
      <w:r w:rsidR="007A7862">
        <w:rPr>
          <w:rFonts w:asciiTheme="majorHAnsi" w:eastAsia="Calibri" w:hAnsiTheme="majorHAnsi" w:cstheme="majorHAnsi"/>
          <w:sz w:val="32"/>
          <w:szCs w:val="32"/>
        </w:rPr>
        <w:t>ji</w:t>
      </w:r>
      <w:r w:rsidR="007151A9">
        <w:rPr>
          <w:rFonts w:asciiTheme="majorHAnsi" w:eastAsia="Calibri" w:hAnsiTheme="majorHAnsi" w:cstheme="majorHAnsi"/>
          <w:sz w:val="32"/>
          <w:szCs w:val="32"/>
        </w:rPr>
        <w:t>, the Seventh Nanak</w:t>
      </w:r>
      <w:r w:rsidR="00FF4E26">
        <w:rPr>
          <w:rFonts w:asciiTheme="majorHAnsi" w:eastAsia="Calibri" w:hAnsiTheme="majorHAnsi" w:cstheme="majorHAnsi"/>
          <w:sz w:val="32"/>
          <w:szCs w:val="32"/>
        </w:rPr>
        <w:t>)</w:t>
      </w:r>
      <w:r w:rsidR="007151A9">
        <w:rPr>
          <w:rFonts w:asciiTheme="majorHAnsi" w:eastAsia="Calibri" w:hAnsiTheme="majorHAnsi" w:cstheme="majorHAnsi"/>
          <w:sz w:val="32"/>
          <w:szCs w:val="32"/>
        </w:rPr>
        <w:t>.</w:t>
      </w:r>
      <w:r w:rsidR="00FF4E26">
        <w:rPr>
          <w:rFonts w:asciiTheme="majorHAnsi" w:eastAsia="Calibri" w:hAnsiTheme="majorHAnsi" w:cstheme="majorHAnsi"/>
          <w:sz w:val="32"/>
          <w:szCs w:val="32"/>
        </w:rPr>
        <w:t xml:space="preserve"> </w:t>
      </w:r>
      <w:r w:rsidR="005D0721">
        <w:rPr>
          <w:rFonts w:asciiTheme="majorHAnsi" w:eastAsia="Calibri" w:hAnsiTheme="majorHAnsi" w:cstheme="majorHAnsi"/>
          <w:sz w:val="32"/>
          <w:szCs w:val="32"/>
        </w:rPr>
        <w:t xml:space="preserve">Dhir Mal immediately put the gold coins in his pocket. Makhan Shah </w:t>
      </w:r>
      <w:r w:rsidR="00330AEC">
        <w:rPr>
          <w:rFonts w:asciiTheme="majorHAnsi" w:eastAsia="Calibri" w:hAnsiTheme="majorHAnsi" w:cstheme="majorHAnsi"/>
          <w:sz w:val="32"/>
          <w:szCs w:val="32"/>
        </w:rPr>
        <w:t>suspect</w:t>
      </w:r>
      <w:r w:rsidR="00BD5D66">
        <w:rPr>
          <w:rFonts w:asciiTheme="majorHAnsi" w:eastAsia="Calibri" w:hAnsiTheme="majorHAnsi" w:cstheme="majorHAnsi"/>
          <w:sz w:val="32"/>
          <w:szCs w:val="32"/>
        </w:rPr>
        <w:t xml:space="preserve">ed that </w:t>
      </w:r>
      <w:r w:rsidR="005B5630">
        <w:rPr>
          <w:rFonts w:asciiTheme="majorHAnsi" w:eastAsia="Calibri" w:hAnsiTheme="majorHAnsi" w:cstheme="majorHAnsi"/>
          <w:sz w:val="32"/>
          <w:szCs w:val="32"/>
        </w:rPr>
        <w:t>Dhir Mal</w:t>
      </w:r>
      <w:r w:rsidR="00BD5D66">
        <w:rPr>
          <w:rFonts w:asciiTheme="majorHAnsi" w:eastAsia="Calibri" w:hAnsiTheme="majorHAnsi" w:cstheme="majorHAnsi"/>
          <w:sz w:val="32"/>
          <w:szCs w:val="32"/>
        </w:rPr>
        <w:t xml:space="preserve"> could not be the Guru. </w:t>
      </w:r>
      <w:r w:rsidR="00330496">
        <w:rPr>
          <w:rFonts w:asciiTheme="majorHAnsi" w:eastAsia="Calibri" w:hAnsiTheme="majorHAnsi" w:cstheme="majorHAnsi"/>
          <w:sz w:val="32"/>
          <w:szCs w:val="32"/>
        </w:rPr>
        <w:t xml:space="preserve">Makhan Shah </w:t>
      </w:r>
      <w:r w:rsidR="004B6D2F">
        <w:rPr>
          <w:rFonts w:asciiTheme="majorHAnsi" w:eastAsia="Calibri" w:hAnsiTheme="majorHAnsi" w:cstheme="majorHAnsi"/>
          <w:sz w:val="32"/>
          <w:szCs w:val="32"/>
        </w:rPr>
        <w:t xml:space="preserve">then </w:t>
      </w:r>
      <w:r w:rsidR="00054857">
        <w:rPr>
          <w:rFonts w:asciiTheme="majorHAnsi" w:eastAsia="Calibri" w:hAnsiTheme="majorHAnsi" w:cstheme="majorHAnsi"/>
          <w:sz w:val="32"/>
          <w:szCs w:val="32"/>
        </w:rPr>
        <w:t xml:space="preserve">placed </w:t>
      </w:r>
      <w:r>
        <w:rPr>
          <w:rFonts w:asciiTheme="majorHAnsi" w:eastAsia="Calibri" w:hAnsiTheme="majorHAnsi" w:cstheme="majorHAnsi"/>
          <w:sz w:val="32"/>
          <w:szCs w:val="32"/>
        </w:rPr>
        <w:t xml:space="preserve">five </w:t>
      </w:r>
      <w:r w:rsidR="00054857">
        <w:rPr>
          <w:rFonts w:asciiTheme="majorHAnsi" w:eastAsia="Calibri" w:hAnsiTheme="majorHAnsi" w:cstheme="majorHAnsi"/>
          <w:sz w:val="32"/>
          <w:szCs w:val="32"/>
        </w:rPr>
        <w:t>gold coins</w:t>
      </w:r>
      <w:r w:rsidR="001810BC">
        <w:rPr>
          <w:rFonts w:asciiTheme="majorHAnsi" w:eastAsia="Calibri" w:hAnsiTheme="majorHAnsi" w:cstheme="majorHAnsi"/>
          <w:sz w:val="32"/>
          <w:szCs w:val="32"/>
        </w:rPr>
        <w:t xml:space="preserve"> in front of Guru </w:t>
      </w:r>
      <w:r w:rsidR="00F27710">
        <w:rPr>
          <w:rFonts w:asciiTheme="majorHAnsi" w:eastAsia="Calibri" w:hAnsiTheme="majorHAnsi" w:cstheme="majorHAnsi"/>
          <w:sz w:val="32"/>
          <w:szCs w:val="32"/>
        </w:rPr>
        <w:t>Teg</w:t>
      </w:r>
      <w:r w:rsidR="004B6D2F">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1810BC">
        <w:rPr>
          <w:rFonts w:asciiTheme="majorHAnsi" w:eastAsia="Calibri" w:hAnsiTheme="majorHAnsi" w:cstheme="majorHAnsi"/>
          <w:sz w:val="32"/>
          <w:szCs w:val="32"/>
        </w:rPr>
        <w:t xml:space="preserve"> as obei</w:t>
      </w:r>
      <w:r w:rsidR="007866C3">
        <w:rPr>
          <w:rFonts w:asciiTheme="majorHAnsi" w:eastAsia="Calibri" w:hAnsiTheme="majorHAnsi" w:cstheme="majorHAnsi"/>
          <w:sz w:val="32"/>
          <w:szCs w:val="32"/>
        </w:rPr>
        <w:t>s</w:t>
      </w:r>
      <w:r w:rsidR="001810BC">
        <w:rPr>
          <w:rFonts w:asciiTheme="majorHAnsi" w:eastAsia="Calibri" w:hAnsiTheme="majorHAnsi" w:cstheme="majorHAnsi"/>
          <w:sz w:val="32"/>
          <w:szCs w:val="32"/>
        </w:rPr>
        <w:t>ance</w:t>
      </w:r>
      <w:r w:rsidR="005C5025">
        <w:rPr>
          <w:rFonts w:asciiTheme="majorHAnsi" w:eastAsia="Calibri" w:hAnsiTheme="majorHAnsi" w:cstheme="majorHAnsi"/>
          <w:sz w:val="32"/>
          <w:szCs w:val="32"/>
        </w:rPr>
        <w:t>.</w:t>
      </w:r>
      <w:r w:rsidR="007A7862">
        <w:rPr>
          <w:rFonts w:asciiTheme="majorHAnsi" w:eastAsia="Calibri" w:hAnsiTheme="majorHAnsi" w:cstheme="majorHAnsi"/>
          <w:sz w:val="32"/>
          <w:szCs w:val="32"/>
        </w:rPr>
        <w:t xml:space="preserve"> Guru ji did not appear to be greedy to grab the money. Guru ji offered word</w:t>
      </w:r>
      <w:r w:rsidR="00C15C3A">
        <w:rPr>
          <w:rFonts w:asciiTheme="majorHAnsi" w:eastAsia="Calibri" w:hAnsiTheme="majorHAnsi" w:cstheme="majorHAnsi"/>
          <w:sz w:val="32"/>
          <w:szCs w:val="32"/>
        </w:rPr>
        <w:t>s</w:t>
      </w:r>
      <w:r w:rsidR="007A7862">
        <w:rPr>
          <w:rFonts w:asciiTheme="majorHAnsi" w:eastAsia="Calibri" w:hAnsiTheme="majorHAnsi" w:cstheme="majorHAnsi"/>
          <w:sz w:val="32"/>
          <w:szCs w:val="32"/>
        </w:rPr>
        <w:t xml:space="preserve"> of wisdom to Makhan Shah.</w:t>
      </w:r>
      <w:r w:rsidR="005C5025">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 xml:space="preserve">Makhan Shah was </w:t>
      </w:r>
      <w:r w:rsidR="007A7862">
        <w:rPr>
          <w:rFonts w:asciiTheme="majorHAnsi" w:eastAsia="Calibri" w:hAnsiTheme="majorHAnsi" w:cstheme="majorHAnsi"/>
          <w:sz w:val="32"/>
          <w:szCs w:val="32"/>
        </w:rPr>
        <w:lastRenderedPageBreak/>
        <w:t xml:space="preserve">convinced that he had found the true Guru. </w:t>
      </w:r>
      <w:r w:rsidR="005C5025">
        <w:rPr>
          <w:rFonts w:asciiTheme="majorHAnsi" w:eastAsia="Calibri" w:hAnsiTheme="majorHAnsi" w:cstheme="majorHAnsi"/>
          <w:sz w:val="32"/>
          <w:szCs w:val="32"/>
        </w:rPr>
        <w:t xml:space="preserve">He loudly proclaimed </w:t>
      </w:r>
      <w:r w:rsidR="00387125">
        <w:rPr>
          <w:rFonts w:asciiTheme="majorHAnsi" w:eastAsia="Calibri" w:hAnsiTheme="majorHAnsi" w:cstheme="majorHAnsi"/>
          <w:sz w:val="32"/>
          <w:szCs w:val="32"/>
        </w:rPr>
        <w:t>that he had “found the Guru”</w:t>
      </w:r>
      <w:r w:rsidR="00E82233">
        <w:rPr>
          <w:rFonts w:asciiTheme="majorHAnsi" w:eastAsia="Calibri" w:hAnsiTheme="majorHAnsi" w:cstheme="majorHAnsi"/>
          <w:sz w:val="32"/>
          <w:szCs w:val="32"/>
        </w:rPr>
        <w:t>.</w:t>
      </w:r>
      <w:r w:rsidR="007151A9">
        <w:rPr>
          <w:rFonts w:asciiTheme="majorHAnsi" w:eastAsia="Calibri" w:hAnsiTheme="majorHAnsi" w:cstheme="majorHAnsi"/>
          <w:sz w:val="32"/>
          <w:szCs w:val="32"/>
        </w:rPr>
        <w:t xml:space="preserve"> </w:t>
      </w:r>
      <w:r w:rsidR="00C15C3A">
        <w:rPr>
          <w:rFonts w:asciiTheme="majorHAnsi" w:eastAsia="Calibri" w:hAnsiTheme="majorHAnsi" w:cstheme="majorHAnsi"/>
          <w:sz w:val="32"/>
          <w:szCs w:val="32"/>
        </w:rPr>
        <w:t>This was of course not true – since b</w:t>
      </w:r>
      <w:r>
        <w:rPr>
          <w:rFonts w:asciiTheme="majorHAnsi" w:eastAsia="Calibri" w:hAnsiTheme="majorHAnsi" w:cstheme="majorHAnsi"/>
          <w:sz w:val="32"/>
          <w:szCs w:val="32"/>
        </w:rPr>
        <w:t>y this time t</w:t>
      </w:r>
      <w:r w:rsidR="00FF4E26">
        <w:rPr>
          <w:rFonts w:asciiTheme="majorHAnsi" w:eastAsia="Calibri" w:hAnsiTheme="majorHAnsi" w:cstheme="majorHAnsi"/>
          <w:sz w:val="32"/>
          <w:szCs w:val="32"/>
        </w:rPr>
        <w:t xml:space="preserve">he Sikhs </w:t>
      </w:r>
      <w:r w:rsidR="005C5025">
        <w:rPr>
          <w:rFonts w:asciiTheme="majorHAnsi" w:eastAsia="Calibri" w:hAnsiTheme="majorHAnsi" w:cstheme="majorHAnsi"/>
          <w:sz w:val="32"/>
          <w:szCs w:val="32"/>
        </w:rPr>
        <w:t xml:space="preserve">were fully aware </w:t>
      </w:r>
      <w:r w:rsidR="00FF4E26">
        <w:rPr>
          <w:rFonts w:asciiTheme="majorHAnsi" w:eastAsia="Calibri" w:hAnsiTheme="majorHAnsi" w:cstheme="majorHAnsi"/>
          <w:sz w:val="32"/>
          <w:szCs w:val="32"/>
        </w:rPr>
        <w:t xml:space="preserve">that </w:t>
      </w:r>
      <w:r w:rsidR="007151A9">
        <w:rPr>
          <w:rFonts w:asciiTheme="majorHAnsi" w:eastAsia="Calibri" w:hAnsiTheme="majorHAnsi" w:cstheme="majorHAnsi"/>
          <w:sz w:val="32"/>
          <w:szCs w:val="32"/>
        </w:rPr>
        <w:t>Guru Har</w:t>
      </w:r>
      <w:r w:rsidR="00B67D3D">
        <w:rPr>
          <w:rFonts w:asciiTheme="majorHAnsi" w:eastAsia="Calibri" w:hAnsiTheme="majorHAnsi" w:cstheme="majorHAnsi"/>
          <w:sz w:val="32"/>
          <w:szCs w:val="32"/>
        </w:rPr>
        <w:t xml:space="preserve"> K</w:t>
      </w:r>
      <w:r w:rsidR="007151A9">
        <w:rPr>
          <w:rFonts w:asciiTheme="majorHAnsi" w:eastAsia="Calibri" w:hAnsiTheme="majorHAnsi" w:cstheme="majorHAnsi"/>
          <w:sz w:val="32"/>
          <w:szCs w:val="32"/>
        </w:rPr>
        <w:t xml:space="preserve">rishan </w:t>
      </w:r>
      <w:r w:rsidR="007A7862">
        <w:rPr>
          <w:rFonts w:asciiTheme="majorHAnsi" w:eastAsia="Calibri" w:hAnsiTheme="majorHAnsi" w:cstheme="majorHAnsi"/>
          <w:sz w:val="32"/>
          <w:szCs w:val="32"/>
        </w:rPr>
        <w:t>ji</w:t>
      </w:r>
      <w:r w:rsidR="007151A9">
        <w:rPr>
          <w:rFonts w:asciiTheme="majorHAnsi" w:eastAsia="Calibri" w:hAnsiTheme="majorHAnsi" w:cstheme="majorHAnsi"/>
          <w:sz w:val="32"/>
          <w:szCs w:val="32"/>
        </w:rPr>
        <w:t xml:space="preserve">, </w:t>
      </w:r>
      <w:r w:rsidR="00FF4E26">
        <w:rPr>
          <w:rFonts w:asciiTheme="majorHAnsi" w:eastAsia="Calibri" w:hAnsiTheme="majorHAnsi" w:cstheme="majorHAnsi"/>
          <w:sz w:val="32"/>
          <w:szCs w:val="32"/>
        </w:rPr>
        <w:t>t</w:t>
      </w:r>
      <w:r w:rsidR="00387125">
        <w:rPr>
          <w:rFonts w:asciiTheme="majorHAnsi" w:eastAsia="Calibri" w:hAnsiTheme="majorHAnsi" w:cstheme="majorHAnsi"/>
          <w:sz w:val="32"/>
          <w:szCs w:val="32"/>
        </w:rPr>
        <w:t>he Eighth Nanak</w:t>
      </w:r>
      <w:r w:rsidR="007151A9">
        <w:rPr>
          <w:rFonts w:asciiTheme="majorHAnsi" w:eastAsia="Calibri" w:hAnsiTheme="majorHAnsi" w:cstheme="majorHAnsi"/>
          <w:sz w:val="32"/>
          <w:szCs w:val="32"/>
        </w:rPr>
        <w:t>,</w:t>
      </w:r>
      <w:r w:rsidR="00387125">
        <w:rPr>
          <w:rFonts w:asciiTheme="majorHAnsi" w:eastAsia="Calibri" w:hAnsiTheme="majorHAnsi" w:cstheme="majorHAnsi"/>
          <w:sz w:val="32"/>
          <w:szCs w:val="32"/>
        </w:rPr>
        <w:t xml:space="preserve"> had </w:t>
      </w:r>
      <w:r w:rsidR="00C15C3A">
        <w:rPr>
          <w:rFonts w:asciiTheme="majorHAnsi" w:eastAsia="Calibri" w:hAnsiTheme="majorHAnsi" w:cstheme="majorHAnsi"/>
          <w:sz w:val="32"/>
          <w:szCs w:val="32"/>
        </w:rPr>
        <w:t xml:space="preserve">already </w:t>
      </w:r>
      <w:r w:rsidR="005C5025">
        <w:rPr>
          <w:rFonts w:asciiTheme="majorHAnsi" w:eastAsia="Calibri" w:hAnsiTheme="majorHAnsi" w:cstheme="majorHAnsi"/>
          <w:sz w:val="32"/>
          <w:szCs w:val="32"/>
        </w:rPr>
        <w:t xml:space="preserve">clearly </w:t>
      </w:r>
      <w:r w:rsidR="00387125">
        <w:rPr>
          <w:rFonts w:asciiTheme="majorHAnsi" w:eastAsia="Calibri" w:hAnsiTheme="majorHAnsi" w:cstheme="majorHAnsi"/>
          <w:sz w:val="32"/>
          <w:szCs w:val="32"/>
        </w:rPr>
        <w:t xml:space="preserve">announced in Delhi that </w:t>
      </w:r>
      <w:r w:rsidR="00F27710">
        <w:rPr>
          <w:rFonts w:asciiTheme="majorHAnsi" w:eastAsia="Calibri" w:hAnsiTheme="majorHAnsi" w:cstheme="majorHAnsi"/>
          <w:sz w:val="32"/>
          <w:szCs w:val="32"/>
        </w:rPr>
        <w:t>Teg</w:t>
      </w:r>
      <w:r w:rsidR="00387125">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387125">
        <w:rPr>
          <w:rFonts w:asciiTheme="majorHAnsi" w:eastAsia="Calibri" w:hAnsiTheme="majorHAnsi" w:cstheme="majorHAnsi"/>
          <w:sz w:val="32"/>
          <w:szCs w:val="32"/>
        </w:rPr>
        <w:t xml:space="preserve"> would be the Ninth Guru </w:t>
      </w:r>
      <w:r w:rsidR="00E82233">
        <w:rPr>
          <w:rFonts w:asciiTheme="majorHAnsi" w:eastAsia="Calibri" w:hAnsiTheme="majorHAnsi" w:cstheme="majorHAnsi"/>
          <w:sz w:val="32"/>
          <w:szCs w:val="32"/>
        </w:rPr>
        <w:t xml:space="preserve">of the Sikhs </w:t>
      </w:r>
      <w:r w:rsidR="00387125">
        <w:rPr>
          <w:rFonts w:asciiTheme="majorHAnsi" w:eastAsia="Calibri" w:hAnsiTheme="majorHAnsi" w:cstheme="majorHAnsi"/>
          <w:sz w:val="32"/>
          <w:szCs w:val="32"/>
        </w:rPr>
        <w:t xml:space="preserve">(see Chapter 5). </w:t>
      </w:r>
    </w:p>
    <w:p w14:paraId="1CB823F2" w14:textId="2CFB9866" w:rsidR="00736E2B" w:rsidRPr="00B24709" w:rsidRDefault="00736E2B" w:rsidP="007866C3">
      <w:pPr>
        <w:spacing w:line="240" w:lineRule="auto"/>
        <w:jc w:val="both"/>
        <w:rPr>
          <w:rFonts w:asciiTheme="majorHAnsi" w:eastAsia="Calibri" w:hAnsiTheme="majorHAnsi" w:cstheme="majorHAnsi"/>
          <w:sz w:val="16"/>
          <w:szCs w:val="16"/>
          <w:highlight w:val="yellow"/>
        </w:rPr>
      </w:pPr>
    </w:p>
    <w:p w14:paraId="4B1258F3" w14:textId="34AD2DFC" w:rsidR="00736E2B" w:rsidRPr="002118F5" w:rsidRDefault="00B67D3D" w:rsidP="007866C3">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Besides the above story, </w:t>
      </w:r>
      <w:r w:rsidR="00E82233">
        <w:rPr>
          <w:rFonts w:asciiTheme="majorHAnsi" w:eastAsia="Calibri" w:hAnsiTheme="majorHAnsi" w:cstheme="majorHAnsi"/>
          <w:sz w:val="32"/>
          <w:szCs w:val="32"/>
        </w:rPr>
        <w:t>s</w:t>
      </w:r>
      <w:r w:rsidR="006921BD" w:rsidRPr="002118F5">
        <w:rPr>
          <w:rFonts w:asciiTheme="majorHAnsi" w:eastAsia="Calibri" w:hAnsiTheme="majorHAnsi" w:cstheme="majorHAnsi"/>
          <w:sz w:val="32"/>
          <w:szCs w:val="32"/>
        </w:rPr>
        <w:t xml:space="preserve">ome </w:t>
      </w:r>
      <w:r w:rsidR="002B41F2">
        <w:rPr>
          <w:rFonts w:asciiTheme="majorHAnsi" w:eastAsia="Calibri" w:hAnsiTheme="majorHAnsi" w:cstheme="majorHAnsi"/>
          <w:sz w:val="32"/>
          <w:szCs w:val="32"/>
        </w:rPr>
        <w:t xml:space="preserve">biased </w:t>
      </w:r>
      <w:r w:rsidR="006921BD" w:rsidRPr="002118F5">
        <w:rPr>
          <w:rFonts w:asciiTheme="majorHAnsi" w:eastAsia="Calibri" w:hAnsiTheme="majorHAnsi" w:cstheme="majorHAnsi"/>
          <w:sz w:val="32"/>
          <w:szCs w:val="32"/>
        </w:rPr>
        <w:t xml:space="preserve">writers </w:t>
      </w:r>
      <w:r w:rsidR="00FC3FCB" w:rsidRPr="002118F5">
        <w:rPr>
          <w:rFonts w:asciiTheme="majorHAnsi" w:eastAsia="Calibri" w:hAnsiTheme="majorHAnsi" w:cstheme="majorHAnsi"/>
          <w:sz w:val="32"/>
          <w:szCs w:val="32"/>
        </w:rPr>
        <w:t xml:space="preserve">have concocted a story of </w:t>
      </w:r>
      <w:r w:rsidR="00387125">
        <w:rPr>
          <w:rFonts w:asciiTheme="majorHAnsi" w:eastAsia="Calibri" w:hAnsiTheme="majorHAnsi" w:cstheme="majorHAnsi"/>
          <w:sz w:val="32"/>
          <w:szCs w:val="32"/>
        </w:rPr>
        <w:t>a</w:t>
      </w:r>
      <w:r w:rsidR="00E82233">
        <w:rPr>
          <w:rFonts w:asciiTheme="majorHAnsi" w:eastAsia="Calibri" w:hAnsiTheme="majorHAnsi" w:cstheme="majorHAnsi"/>
          <w:sz w:val="32"/>
          <w:szCs w:val="32"/>
        </w:rPr>
        <w:t xml:space="preserve"> </w:t>
      </w:r>
      <w:r w:rsidR="00387125">
        <w:rPr>
          <w:rFonts w:asciiTheme="majorHAnsi" w:eastAsia="Calibri" w:hAnsiTheme="majorHAnsi" w:cstheme="majorHAnsi"/>
          <w:sz w:val="32"/>
          <w:szCs w:val="32"/>
        </w:rPr>
        <w:t>“</w:t>
      </w:r>
      <w:r w:rsidR="00FC3FCB" w:rsidRPr="002118F5">
        <w:rPr>
          <w:rFonts w:asciiTheme="majorHAnsi" w:eastAsia="Calibri" w:hAnsiTheme="majorHAnsi" w:cstheme="majorHAnsi"/>
          <w:sz w:val="32"/>
          <w:szCs w:val="32"/>
        </w:rPr>
        <w:t>miracle</w:t>
      </w:r>
      <w:r w:rsidR="00387125">
        <w:rPr>
          <w:rFonts w:asciiTheme="majorHAnsi" w:eastAsia="Calibri" w:hAnsiTheme="majorHAnsi" w:cstheme="majorHAnsi"/>
          <w:sz w:val="32"/>
          <w:szCs w:val="32"/>
        </w:rPr>
        <w:t>”</w:t>
      </w:r>
      <w:r w:rsidR="002118F5" w:rsidRPr="002118F5">
        <w:rPr>
          <w:rFonts w:asciiTheme="majorHAnsi" w:eastAsia="Calibri" w:hAnsiTheme="majorHAnsi" w:cstheme="majorHAnsi"/>
          <w:sz w:val="32"/>
          <w:szCs w:val="32"/>
        </w:rPr>
        <w:t>.</w:t>
      </w:r>
      <w:r w:rsidR="00084B26">
        <w:rPr>
          <w:rFonts w:asciiTheme="majorHAnsi" w:eastAsia="Calibri" w:hAnsiTheme="majorHAnsi" w:cstheme="majorHAnsi"/>
          <w:sz w:val="32"/>
          <w:szCs w:val="32"/>
        </w:rPr>
        <w:t xml:space="preserve"> Th</w:t>
      </w:r>
      <w:r>
        <w:rPr>
          <w:rFonts w:asciiTheme="majorHAnsi" w:eastAsia="Calibri" w:hAnsiTheme="majorHAnsi" w:cstheme="majorHAnsi"/>
          <w:sz w:val="32"/>
          <w:szCs w:val="32"/>
        </w:rPr>
        <w:t>is</w:t>
      </w:r>
      <w:r w:rsidR="00084B26">
        <w:rPr>
          <w:rFonts w:asciiTheme="majorHAnsi" w:eastAsia="Calibri" w:hAnsiTheme="majorHAnsi" w:cstheme="majorHAnsi"/>
          <w:sz w:val="32"/>
          <w:szCs w:val="32"/>
        </w:rPr>
        <w:t xml:space="preserve"> story says that</w:t>
      </w:r>
      <w:r w:rsidR="00FD47C9">
        <w:rPr>
          <w:rFonts w:asciiTheme="majorHAnsi" w:eastAsia="Calibri" w:hAnsiTheme="majorHAnsi" w:cstheme="majorHAnsi"/>
          <w:sz w:val="32"/>
          <w:szCs w:val="32"/>
        </w:rPr>
        <w:t xml:space="preserve"> </w:t>
      </w:r>
      <w:r w:rsidR="00387125">
        <w:rPr>
          <w:rFonts w:asciiTheme="majorHAnsi" w:eastAsia="Calibri" w:hAnsiTheme="majorHAnsi" w:cstheme="majorHAnsi"/>
          <w:sz w:val="32"/>
          <w:szCs w:val="32"/>
        </w:rPr>
        <w:t xml:space="preserve">when </w:t>
      </w:r>
      <w:r w:rsidR="00FD47C9">
        <w:rPr>
          <w:rFonts w:asciiTheme="majorHAnsi" w:eastAsia="Calibri" w:hAnsiTheme="majorHAnsi" w:cstheme="majorHAnsi"/>
          <w:sz w:val="32"/>
          <w:szCs w:val="32"/>
        </w:rPr>
        <w:t>Makhan Shah’s ship was</w:t>
      </w:r>
      <w:r w:rsidR="00414E26">
        <w:rPr>
          <w:rFonts w:asciiTheme="majorHAnsi" w:eastAsia="Calibri" w:hAnsiTheme="majorHAnsi" w:cstheme="majorHAnsi"/>
          <w:sz w:val="32"/>
          <w:szCs w:val="32"/>
        </w:rPr>
        <w:t xml:space="preserve"> sinking in a sea</w:t>
      </w:r>
      <w:r w:rsidR="00387125">
        <w:rPr>
          <w:rFonts w:asciiTheme="majorHAnsi" w:eastAsia="Calibri" w:hAnsiTheme="majorHAnsi" w:cstheme="majorHAnsi"/>
          <w:sz w:val="32"/>
          <w:szCs w:val="32"/>
        </w:rPr>
        <w:t>, h</w:t>
      </w:r>
      <w:r w:rsidR="00414E26">
        <w:rPr>
          <w:rFonts w:asciiTheme="majorHAnsi" w:eastAsia="Calibri" w:hAnsiTheme="majorHAnsi" w:cstheme="majorHAnsi"/>
          <w:sz w:val="32"/>
          <w:szCs w:val="32"/>
        </w:rPr>
        <w:t>e pr</w:t>
      </w:r>
      <w:r w:rsidR="00FC4E2C">
        <w:rPr>
          <w:rFonts w:asciiTheme="majorHAnsi" w:eastAsia="Calibri" w:hAnsiTheme="majorHAnsi" w:cstheme="majorHAnsi"/>
          <w:sz w:val="32"/>
          <w:szCs w:val="32"/>
        </w:rPr>
        <w:t xml:space="preserve">ayed to Guru </w:t>
      </w:r>
      <w:r w:rsidR="007A7862">
        <w:rPr>
          <w:rFonts w:asciiTheme="majorHAnsi" w:eastAsia="Calibri" w:hAnsiTheme="majorHAnsi" w:cstheme="majorHAnsi"/>
          <w:sz w:val="32"/>
          <w:szCs w:val="32"/>
        </w:rPr>
        <w:t>ji</w:t>
      </w:r>
      <w:r w:rsidR="00FC4E2C">
        <w:rPr>
          <w:rFonts w:asciiTheme="majorHAnsi" w:eastAsia="Calibri" w:hAnsiTheme="majorHAnsi" w:cstheme="majorHAnsi"/>
          <w:sz w:val="32"/>
          <w:szCs w:val="32"/>
        </w:rPr>
        <w:t xml:space="preserve"> for help</w:t>
      </w:r>
      <w:r w:rsidR="009E1071">
        <w:rPr>
          <w:rFonts w:asciiTheme="majorHAnsi" w:eastAsia="Calibri" w:hAnsiTheme="majorHAnsi" w:cstheme="majorHAnsi"/>
          <w:sz w:val="32"/>
          <w:szCs w:val="32"/>
        </w:rPr>
        <w:t xml:space="preserve"> and</w:t>
      </w:r>
      <w:r w:rsidR="00BA270E">
        <w:rPr>
          <w:rFonts w:asciiTheme="majorHAnsi" w:eastAsia="Calibri" w:hAnsiTheme="majorHAnsi" w:cstheme="majorHAnsi"/>
          <w:sz w:val="32"/>
          <w:szCs w:val="32"/>
        </w:rPr>
        <w:t xml:space="preserve"> Guru </w:t>
      </w:r>
      <w:r w:rsidR="007A7862">
        <w:rPr>
          <w:rFonts w:asciiTheme="majorHAnsi" w:eastAsia="Calibri" w:hAnsiTheme="majorHAnsi" w:cstheme="majorHAnsi"/>
          <w:sz w:val="32"/>
          <w:szCs w:val="32"/>
        </w:rPr>
        <w:t>ji</w:t>
      </w:r>
      <w:r w:rsidR="00BA270E">
        <w:rPr>
          <w:rFonts w:asciiTheme="majorHAnsi" w:eastAsia="Calibri" w:hAnsiTheme="majorHAnsi" w:cstheme="majorHAnsi"/>
          <w:sz w:val="32"/>
          <w:szCs w:val="32"/>
        </w:rPr>
        <w:t xml:space="preserve"> </w:t>
      </w:r>
      <w:r w:rsidR="00E82233">
        <w:rPr>
          <w:rFonts w:asciiTheme="majorHAnsi" w:eastAsia="Calibri" w:hAnsiTheme="majorHAnsi" w:cstheme="majorHAnsi"/>
          <w:sz w:val="32"/>
          <w:szCs w:val="32"/>
        </w:rPr>
        <w:t xml:space="preserve">personally </w:t>
      </w:r>
      <w:r w:rsidR="00BA270E">
        <w:rPr>
          <w:rFonts w:asciiTheme="majorHAnsi" w:eastAsia="Calibri" w:hAnsiTheme="majorHAnsi" w:cstheme="majorHAnsi"/>
          <w:sz w:val="32"/>
          <w:szCs w:val="32"/>
        </w:rPr>
        <w:t xml:space="preserve">pushed the ship with his shoulder and </w:t>
      </w:r>
      <w:r w:rsidR="004254E0">
        <w:rPr>
          <w:rFonts w:asciiTheme="majorHAnsi" w:eastAsia="Calibri" w:hAnsiTheme="majorHAnsi" w:cstheme="majorHAnsi"/>
          <w:sz w:val="32"/>
          <w:szCs w:val="32"/>
        </w:rPr>
        <w:t xml:space="preserve">miraculously </w:t>
      </w:r>
      <w:r w:rsidR="00BA270E">
        <w:rPr>
          <w:rFonts w:asciiTheme="majorHAnsi" w:eastAsia="Calibri" w:hAnsiTheme="majorHAnsi" w:cstheme="majorHAnsi"/>
          <w:sz w:val="32"/>
          <w:szCs w:val="32"/>
        </w:rPr>
        <w:t xml:space="preserve">brought it </w:t>
      </w:r>
      <w:r w:rsidR="00387125">
        <w:rPr>
          <w:rFonts w:asciiTheme="majorHAnsi" w:eastAsia="Calibri" w:hAnsiTheme="majorHAnsi" w:cstheme="majorHAnsi"/>
          <w:sz w:val="32"/>
          <w:szCs w:val="32"/>
        </w:rPr>
        <w:t xml:space="preserve">safely </w:t>
      </w:r>
      <w:r w:rsidR="00BA270E">
        <w:rPr>
          <w:rFonts w:asciiTheme="majorHAnsi" w:eastAsia="Calibri" w:hAnsiTheme="majorHAnsi" w:cstheme="majorHAnsi"/>
          <w:sz w:val="32"/>
          <w:szCs w:val="32"/>
        </w:rPr>
        <w:t xml:space="preserve">ashore. </w:t>
      </w:r>
      <w:r w:rsidR="00387125">
        <w:rPr>
          <w:rFonts w:asciiTheme="majorHAnsi" w:eastAsia="Calibri" w:hAnsiTheme="majorHAnsi" w:cstheme="majorHAnsi"/>
          <w:sz w:val="32"/>
          <w:szCs w:val="32"/>
        </w:rPr>
        <w:t xml:space="preserve">This story is </w:t>
      </w:r>
      <w:r w:rsidR="00C15C3A">
        <w:rPr>
          <w:rFonts w:asciiTheme="majorHAnsi" w:eastAsia="Calibri" w:hAnsiTheme="majorHAnsi" w:cstheme="majorHAnsi"/>
          <w:sz w:val="32"/>
          <w:szCs w:val="32"/>
        </w:rPr>
        <w:t>false</w:t>
      </w:r>
      <w:r w:rsidR="004254E0">
        <w:rPr>
          <w:rFonts w:asciiTheme="majorHAnsi" w:eastAsia="Calibri" w:hAnsiTheme="majorHAnsi" w:cstheme="majorHAnsi"/>
          <w:sz w:val="32"/>
          <w:szCs w:val="32"/>
        </w:rPr>
        <w:t xml:space="preserve">. </w:t>
      </w:r>
      <w:r w:rsidR="001A7E42">
        <w:rPr>
          <w:rFonts w:asciiTheme="majorHAnsi" w:eastAsia="Calibri" w:hAnsiTheme="majorHAnsi" w:cstheme="majorHAnsi"/>
          <w:sz w:val="32"/>
          <w:szCs w:val="32"/>
        </w:rPr>
        <w:t>Sikh</w:t>
      </w:r>
      <w:r w:rsidR="00C15C3A">
        <w:rPr>
          <w:rFonts w:asciiTheme="majorHAnsi" w:eastAsia="Calibri" w:hAnsiTheme="majorHAnsi" w:cstheme="majorHAnsi"/>
          <w:sz w:val="32"/>
          <w:szCs w:val="32"/>
        </w:rPr>
        <w:t xml:space="preserve">ism </w:t>
      </w:r>
      <w:r w:rsidR="004254E0">
        <w:rPr>
          <w:rFonts w:asciiTheme="majorHAnsi" w:eastAsia="Calibri" w:hAnsiTheme="majorHAnsi" w:cstheme="majorHAnsi"/>
          <w:sz w:val="32"/>
          <w:szCs w:val="32"/>
        </w:rPr>
        <w:t>do</w:t>
      </w:r>
      <w:r w:rsidR="00C15C3A">
        <w:rPr>
          <w:rFonts w:asciiTheme="majorHAnsi" w:eastAsia="Calibri" w:hAnsiTheme="majorHAnsi" w:cstheme="majorHAnsi"/>
          <w:sz w:val="32"/>
          <w:szCs w:val="32"/>
        </w:rPr>
        <w:t>es</w:t>
      </w:r>
      <w:r w:rsidR="004254E0">
        <w:rPr>
          <w:rFonts w:asciiTheme="majorHAnsi" w:eastAsia="Calibri" w:hAnsiTheme="majorHAnsi" w:cstheme="majorHAnsi"/>
          <w:sz w:val="32"/>
          <w:szCs w:val="32"/>
        </w:rPr>
        <w:t xml:space="preserve"> </w:t>
      </w:r>
      <w:r w:rsidR="00C15C3A">
        <w:rPr>
          <w:rFonts w:asciiTheme="majorHAnsi" w:eastAsia="Calibri" w:hAnsiTheme="majorHAnsi" w:cstheme="majorHAnsi"/>
          <w:sz w:val="32"/>
          <w:szCs w:val="32"/>
        </w:rPr>
        <w:t xml:space="preserve">not  believe in </w:t>
      </w:r>
      <w:r w:rsidR="00E82233">
        <w:rPr>
          <w:rFonts w:asciiTheme="majorHAnsi" w:eastAsia="Calibri" w:hAnsiTheme="majorHAnsi" w:cstheme="majorHAnsi"/>
          <w:sz w:val="32"/>
          <w:szCs w:val="32"/>
        </w:rPr>
        <w:t>“</w:t>
      </w:r>
      <w:r w:rsidR="004254E0">
        <w:rPr>
          <w:rFonts w:asciiTheme="majorHAnsi" w:eastAsia="Calibri" w:hAnsiTheme="majorHAnsi" w:cstheme="majorHAnsi"/>
          <w:sz w:val="32"/>
          <w:szCs w:val="32"/>
        </w:rPr>
        <w:t>miraculous</w:t>
      </w:r>
      <w:r w:rsidR="00E82233">
        <w:rPr>
          <w:rFonts w:asciiTheme="majorHAnsi" w:eastAsia="Calibri" w:hAnsiTheme="majorHAnsi" w:cstheme="majorHAnsi"/>
          <w:sz w:val="32"/>
          <w:szCs w:val="32"/>
        </w:rPr>
        <w:t>”</w:t>
      </w:r>
      <w:r w:rsidR="004254E0">
        <w:rPr>
          <w:rFonts w:asciiTheme="majorHAnsi" w:eastAsia="Calibri" w:hAnsiTheme="majorHAnsi" w:cstheme="majorHAnsi"/>
          <w:sz w:val="32"/>
          <w:szCs w:val="32"/>
        </w:rPr>
        <w:t xml:space="preserve"> powers. </w:t>
      </w:r>
      <w:r w:rsidR="00C15C3A">
        <w:rPr>
          <w:rFonts w:asciiTheme="majorHAnsi" w:eastAsia="Calibri" w:hAnsiTheme="majorHAnsi" w:cstheme="majorHAnsi"/>
          <w:sz w:val="32"/>
          <w:szCs w:val="32"/>
        </w:rPr>
        <w:t>It is a well</w:t>
      </w:r>
      <w:r w:rsidR="003E2D55">
        <w:rPr>
          <w:rFonts w:asciiTheme="majorHAnsi" w:eastAsia="Calibri" w:hAnsiTheme="majorHAnsi" w:cstheme="majorHAnsi"/>
          <w:sz w:val="32"/>
          <w:szCs w:val="32"/>
        </w:rPr>
        <w:t>-</w:t>
      </w:r>
      <w:r w:rsidR="00C15C3A">
        <w:rPr>
          <w:rFonts w:asciiTheme="majorHAnsi" w:eastAsia="Calibri" w:hAnsiTheme="majorHAnsi" w:cstheme="majorHAnsi"/>
          <w:sz w:val="32"/>
          <w:szCs w:val="32"/>
        </w:rPr>
        <w:t xml:space="preserve">known </w:t>
      </w:r>
      <w:r w:rsidR="004254E0">
        <w:rPr>
          <w:rFonts w:asciiTheme="majorHAnsi" w:eastAsia="Calibri" w:hAnsiTheme="majorHAnsi" w:cstheme="majorHAnsi"/>
          <w:sz w:val="32"/>
          <w:szCs w:val="32"/>
        </w:rPr>
        <w:t>fact</w:t>
      </w:r>
      <w:r w:rsidR="00C15C3A">
        <w:rPr>
          <w:rFonts w:asciiTheme="majorHAnsi" w:eastAsia="Calibri" w:hAnsiTheme="majorHAnsi" w:cstheme="majorHAnsi"/>
          <w:sz w:val="32"/>
          <w:szCs w:val="32"/>
        </w:rPr>
        <w:t xml:space="preserve"> that</w:t>
      </w:r>
      <w:r w:rsidR="004254E0">
        <w:rPr>
          <w:rFonts w:asciiTheme="majorHAnsi" w:eastAsia="Calibri" w:hAnsiTheme="majorHAnsi" w:cstheme="majorHAnsi"/>
          <w:sz w:val="32"/>
          <w:szCs w:val="32"/>
        </w:rPr>
        <w:t xml:space="preserve"> </w:t>
      </w:r>
      <w:r w:rsidR="00242EB2">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242EB2">
        <w:rPr>
          <w:rFonts w:asciiTheme="majorHAnsi" w:eastAsia="Calibri" w:hAnsiTheme="majorHAnsi" w:cstheme="majorHAnsi"/>
          <w:sz w:val="32"/>
          <w:szCs w:val="32"/>
        </w:rPr>
        <w:t xml:space="preserve"> </w:t>
      </w:r>
      <w:r w:rsidR="00E82233">
        <w:rPr>
          <w:rFonts w:asciiTheme="majorHAnsi" w:eastAsia="Calibri" w:hAnsiTheme="majorHAnsi" w:cstheme="majorHAnsi"/>
          <w:sz w:val="32"/>
          <w:szCs w:val="32"/>
        </w:rPr>
        <w:t>(</w:t>
      </w:r>
      <w:r w:rsidR="004254E0">
        <w:rPr>
          <w:rFonts w:asciiTheme="majorHAnsi" w:eastAsia="Calibri" w:hAnsiTheme="majorHAnsi" w:cstheme="majorHAnsi"/>
          <w:sz w:val="32"/>
          <w:szCs w:val="32"/>
        </w:rPr>
        <w:t>later on</w:t>
      </w:r>
      <w:r w:rsidR="00E82233">
        <w:rPr>
          <w:rFonts w:asciiTheme="majorHAnsi" w:eastAsia="Calibri" w:hAnsiTheme="majorHAnsi" w:cstheme="majorHAnsi"/>
          <w:sz w:val="32"/>
          <w:szCs w:val="32"/>
        </w:rPr>
        <w:t>)</w:t>
      </w:r>
      <w:r w:rsidR="004254E0">
        <w:rPr>
          <w:rFonts w:asciiTheme="majorHAnsi" w:eastAsia="Calibri" w:hAnsiTheme="majorHAnsi" w:cstheme="majorHAnsi"/>
          <w:sz w:val="32"/>
          <w:szCs w:val="32"/>
        </w:rPr>
        <w:t xml:space="preserve"> </w:t>
      </w:r>
      <w:r w:rsidR="00242EB2">
        <w:rPr>
          <w:rFonts w:asciiTheme="majorHAnsi" w:eastAsia="Calibri" w:hAnsiTheme="majorHAnsi" w:cstheme="majorHAnsi"/>
          <w:sz w:val="32"/>
          <w:szCs w:val="32"/>
        </w:rPr>
        <w:t xml:space="preserve">refused to </w:t>
      </w:r>
      <w:r w:rsidR="00334034">
        <w:rPr>
          <w:rFonts w:asciiTheme="majorHAnsi" w:eastAsia="Calibri" w:hAnsiTheme="majorHAnsi" w:cstheme="majorHAnsi"/>
          <w:sz w:val="32"/>
          <w:szCs w:val="32"/>
        </w:rPr>
        <w:t xml:space="preserve">show miraculous powers </w:t>
      </w:r>
      <w:r w:rsidR="00950F56">
        <w:rPr>
          <w:rFonts w:asciiTheme="majorHAnsi" w:eastAsia="Calibri" w:hAnsiTheme="majorHAnsi" w:cstheme="majorHAnsi"/>
          <w:sz w:val="32"/>
          <w:szCs w:val="32"/>
        </w:rPr>
        <w:t xml:space="preserve">in Delhi </w:t>
      </w:r>
      <w:r w:rsidR="00334034">
        <w:rPr>
          <w:rFonts w:asciiTheme="majorHAnsi" w:eastAsia="Calibri" w:hAnsiTheme="majorHAnsi" w:cstheme="majorHAnsi"/>
          <w:sz w:val="32"/>
          <w:szCs w:val="32"/>
        </w:rPr>
        <w:t xml:space="preserve">to save his </w:t>
      </w:r>
      <w:r w:rsidR="004254E0">
        <w:rPr>
          <w:rFonts w:asciiTheme="majorHAnsi" w:eastAsia="Calibri" w:hAnsiTheme="majorHAnsi" w:cstheme="majorHAnsi"/>
          <w:sz w:val="32"/>
          <w:szCs w:val="32"/>
        </w:rPr>
        <w:t xml:space="preserve">own </w:t>
      </w:r>
      <w:r w:rsidR="00334034">
        <w:rPr>
          <w:rFonts w:asciiTheme="majorHAnsi" w:eastAsia="Calibri" w:hAnsiTheme="majorHAnsi" w:cstheme="majorHAnsi"/>
          <w:sz w:val="32"/>
          <w:szCs w:val="32"/>
        </w:rPr>
        <w:t xml:space="preserve">life </w:t>
      </w:r>
      <w:r w:rsidR="00950F56">
        <w:rPr>
          <w:rFonts w:asciiTheme="majorHAnsi" w:eastAsia="Calibri" w:hAnsiTheme="majorHAnsi" w:cstheme="majorHAnsi"/>
          <w:sz w:val="32"/>
          <w:szCs w:val="32"/>
        </w:rPr>
        <w:t xml:space="preserve">– </w:t>
      </w:r>
      <w:r w:rsidR="00187194">
        <w:rPr>
          <w:rFonts w:asciiTheme="majorHAnsi" w:eastAsia="Calibri" w:hAnsiTheme="majorHAnsi" w:cstheme="majorHAnsi"/>
          <w:sz w:val="32"/>
          <w:szCs w:val="32"/>
        </w:rPr>
        <w:t xml:space="preserve">when </w:t>
      </w:r>
      <w:r w:rsidR="00C957D6">
        <w:rPr>
          <w:rFonts w:asciiTheme="majorHAnsi" w:eastAsia="Calibri" w:hAnsiTheme="majorHAnsi" w:cstheme="majorHAnsi"/>
          <w:sz w:val="32"/>
          <w:szCs w:val="32"/>
        </w:rPr>
        <w:t xml:space="preserve">Aurangzeb gave him a </w:t>
      </w:r>
      <w:r w:rsidR="00C957D6" w:rsidRPr="000E4299">
        <w:rPr>
          <w:rFonts w:asciiTheme="majorHAnsi" w:eastAsia="Calibri" w:hAnsiTheme="majorHAnsi" w:cstheme="majorHAnsi"/>
          <w:sz w:val="32"/>
          <w:szCs w:val="32"/>
        </w:rPr>
        <w:t>choice</w:t>
      </w:r>
      <w:r w:rsidR="004254E0">
        <w:rPr>
          <w:rFonts w:asciiTheme="majorHAnsi" w:eastAsia="Calibri" w:hAnsiTheme="majorHAnsi" w:cstheme="majorHAnsi"/>
          <w:sz w:val="32"/>
          <w:szCs w:val="32"/>
        </w:rPr>
        <w:t xml:space="preserve"> of </w:t>
      </w:r>
      <w:r w:rsidR="00E82233">
        <w:rPr>
          <w:rFonts w:asciiTheme="majorHAnsi" w:eastAsia="Calibri" w:hAnsiTheme="majorHAnsi" w:cstheme="majorHAnsi"/>
          <w:sz w:val="32"/>
          <w:szCs w:val="32"/>
        </w:rPr>
        <w:t xml:space="preserve">either </w:t>
      </w:r>
      <w:r w:rsidR="004254E0">
        <w:rPr>
          <w:rFonts w:asciiTheme="majorHAnsi" w:eastAsia="Calibri" w:hAnsiTheme="majorHAnsi" w:cstheme="majorHAnsi"/>
          <w:sz w:val="32"/>
          <w:szCs w:val="32"/>
        </w:rPr>
        <w:t xml:space="preserve">accepting Islam or </w:t>
      </w:r>
      <w:r w:rsidR="00950F56">
        <w:rPr>
          <w:rFonts w:asciiTheme="majorHAnsi" w:eastAsia="Calibri" w:hAnsiTheme="majorHAnsi" w:cstheme="majorHAnsi"/>
          <w:sz w:val="32"/>
          <w:szCs w:val="32"/>
        </w:rPr>
        <w:t>showing a “miracle” to save his own life</w:t>
      </w:r>
      <w:r w:rsidR="00052333">
        <w:rPr>
          <w:rFonts w:asciiTheme="majorHAnsi" w:eastAsia="Calibri" w:hAnsiTheme="majorHAnsi" w:cstheme="majorHAnsi"/>
          <w:sz w:val="32"/>
          <w:szCs w:val="32"/>
        </w:rPr>
        <w:t xml:space="preserve">. He chose to be martyred for the right to </w:t>
      </w:r>
      <w:r w:rsidR="004254E0">
        <w:rPr>
          <w:rFonts w:asciiTheme="majorHAnsi" w:eastAsia="Calibri" w:hAnsiTheme="majorHAnsi" w:cstheme="majorHAnsi"/>
          <w:sz w:val="32"/>
          <w:szCs w:val="32"/>
        </w:rPr>
        <w:t>religio</w:t>
      </w:r>
      <w:r w:rsidR="00E82233">
        <w:rPr>
          <w:rFonts w:asciiTheme="majorHAnsi" w:eastAsia="Calibri" w:hAnsiTheme="majorHAnsi" w:cstheme="majorHAnsi"/>
          <w:sz w:val="32"/>
          <w:szCs w:val="32"/>
        </w:rPr>
        <w:t>u</w:t>
      </w:r>
      <w:r w:rsidR="004254E0">
        <w:rPr>
          <w:rFonts w:asciiTheme="majorHAnsi" w:eastAsia="Calibri" w:hAnsiTheme="majorHAnsi" w:cstheme="majorHAnsi"/>
          <w:sz w:val="32"/>
          <w:szCs w:val="32"/>
        </w:rPr>
        <w:t xml:space="preserve">s </w:t>
      </w:r>
      <w:r w:rsidR="004254E0" w:rsidRPr="00BB5052">
        <w:rPr>
          <w:rFonts w:asciiTheme="majorHAnsi" w:eastAsia="Calibri" w:hAnsiTheme="majorHAnsi" w:cstheme="majorHAnsi"/>
          <w:sz w:val="32"/>
          <w:szCs w:val="32"/>
        </w:rPr>
        <w:t>freedom</w:t>
      </w:r>
      <w:r w:rsidR="00950F56">
        <w:rPr>
          <w:rFonts w:asciiTheme="majorHAnsi" w:eastAsia="Calibri" w:hAnsiTheme="majorHAnsi" w:cstheme="majorHAnsi"/>
          <w:sz w:val="32"/>
          <w:szCs w:val="32"/>
        </w:rPr>
        <w:t xml:space="preserve"> for all</w:t>
      </w:r>
      <w:r w:rsidR="00C957D6" w:rsidRPr="000E4299">
        <w:rPr>
          <w:rFonts w:asciiTheme="majorHAnsi" w:eastAsia="Calibri" w:hAnsiTheme="majorHAnsi" w:cstheme="majorHAnsi"/>
          <w:sz w:val="32"/>
          <w:szCs w:val="32"/>
        </w:rPr>
        <w:t xml:space="preserve"> (see Chapter </w:t>
      </w:r>
      <w:r w:rsidR="000E4299" w:rsidRPr="000E4299">
        <w:rPr>
          <w:rFonts w:asciiTheme="majorHAnsi" w:eastAsia="Calibri" w:hAnsiTheme="majorHAnsi" w:cstheme="majorHAnsi"/>
          <w:sz w:val="32"/>
          <w:szCs w:val="32"/>
        </w:rPr>
        <w:t>14</w:t>
      </w:r>
      <w:r w:rsidR="00C957D6" w:rsidRPr="000E4299">
        <w:rPr>
          <w:rFonts w:asciiTheme="majorHAnsi" w:eastAsia="Calibri" w:hAnsiTheme="majorHAnsi" w:cstheme="majorHAnsi"/>
          <w:sz w:val="32"/>
          <w:szCs w:val="32"/>
        </w:rPr>
        <w:t>)</w:t>
      </w:r>
      <w:r w:rsidR="00BB5052">
        <w:rPr>
          <w:rFonts w:asciiTheme="majorHAnsi" w:eastAsia="Calibri" w:hAnsiTheme="majorHAnsi" w:cstheme="majorHAnsi"/>
          <w:sz w:val="32"/>
          <w:szCs w:val="32"/>
        </w:rPr>
        <w:t>.</w:t>
      </w:r>
    </w:p>
    <w:p w14:paraId="35537504" w14:textId="22C31795" w:rsidR="00FF4E26" w:rsidRPr="00687E86" w:rsidRDefault="005B1EC4" w:rsidP="009E211B">
      <w:pPr>
        <w:spacing w:before="240" w:line="240" w:lineRule="auto"/>
        <w:jc w:val="center"/>
        <w:rPr>
          <w:rFonts w:asciiTheme="majorHAnsi" w:eastAsia="Calibri" w:hAnsiTheme="majorHAnsi" w:cstheme="majorHAnsi"/>
          <w:b/>
          <w:sz w:val="48"/>
          <w:szCs w:val="48"/>
        </w:rPr>
      </w:pPr>
      <w:r w:rsidRPr="00687E86">
        <w:rPr>
          <w:rFonts w:asciiTheme="majorHAnsi" w:eastAsia="Calibri" w:hAnsiTheme="majorHAnsi" w:cstheme="majorHAnsi"/>
          <w:b/>
          <w:sz w:val="48"/>
          <w:szCs w:val="48"/>
        </w:rPr>
        <w:t>**************</w:t>
      </w:r>
      <w:r w:rsidR="009E211B" w:rsidRPr="00687E86">
        <w:rPr>
          <w:rFonts w:asciiTheme="majorHAnsi" w:eastAsia="Calibri" w:hAnsiTheme="majorHAnsi" w:cstheme="majorHAnsi"/>
          <w:b/>
          <w:sz w:val="48"/>
          <w:szCs w:val="48"/>
        </w:rPr>
        <w:t xml:space="preserve"> </w:t>
      </w:r>
    </w:p>
    <w:p w14:paraId="316C82FA" w14:textId="2AE96E1D" w:rsidR="009E211B" w:rsidRDefault="009E211B" w:rsidP="009E211B">
      <w:pPr>
        <w:spacing w:before="240" w:line="240" w:lineRule="auto"/>
        <w:jc w:val="center"/>
        <w:rPr>
          <w:rFonts w:asciiTheme="majorHAnsi" w:eastAsia="Calibri" w:hAnsiTheme="majorHAnsi" w:cstheme="majorHAnsi"/>
          <w:b/>
          <w:sz w:val="40"/>
          <w:szCs w:val="40"/>
        </w:rPr>
      </w:pPr>
    </w:p>
    <w:p w14:paraId="58321857" w14:textId="14DC983A" w:rsidR="009E211B" w:rsidRDefault="009E211B" w:rsidP="009E211B">
      <w:pPr>
        <w:spacing w:before="240" w:line="240" w:lineRule="auto"/>
        <w:jc w:val="center"/>
        <w:rPr>
          <w:rFonts w:asciiTheme="majorHAnsi" w:eastAsia="Calibri" w:hAnsiTheme="majorHAnsi" w:cstheme="majorHAnsi"/>
          <w:b/>
          <w:sz w:val="40"/>
          <w:szCs w:val="40"/>
        </w:rPr>
      </w:pPr>
    </w:p>
    <w:p w14:paraId="6DC89BA5" w14:textId="4407FA15" w:rsidR="009E211B" w:rsidRDefault="009E211B" w:rsidP="009E211B">
      <w:pPr>
        <w:spacing w:before="240" w:line="240" w:lineRule="auto"/>
        <w:jc w:val="center"/>
        <w:rPr>
          <w:rFonts w:asciiTheme="majorHAnsi" w:eastAsia="Calibri" w:hAnsiTheme="majorHAnsi" w:cstheme="majorHAnsi"/>
          <w:b/>
          <w:sz w:val="40"/>
          <w:szCs w:val="40"/>
        </w:rPr>
      </w:pPr>
    </w:p>
    <w:p w14:paraId="0111DC43" w14:textId="253BA7A5" w:rsidR="009E211B" w:rsidRDefault="009E211B" w:rsidP="009E211B">
      <w:pPr>
        <w:spacing w:before="240" w:line="240" w:lineRule="auto"/>
        <w:jc w:val="center"/>
        <w:rPr>
          <w:rFonts w:asciiTheme="majorHAnsi" w:eastAsia="Calibri" w:hAnsiTheme="majorHAnsi" w:cstheme="majorHAnsi"/>
          <w:b/>
          <w:sz w:val="40"/>
          <w:szCs w:val="40"/>
        </w:rPr>
      </w:pPr>
    </w:p>
    <w:p w14:paraId="7C9B2C59" w14:textId="68013BA4" w:rsidR="009E211B" w:rsidRDefault="009E211B" w:rsidP="009E211B">
      <w:pPr>
        <w:spacing w:before="240" w:line="240" w:lineRule="auto"/>
        <w:jc w:val="center"/>
        <w:rPr>
          <w:rFonts w:asciiTheme="majorHAnsi" w:eastAsia="Calibri" w:hAnsiTheme="majorHAnsi" w:cstheme="majorHAnsi"/>
          <w:b/>
          <w:sz w:val="40"/>
          <w:szCs w:val="40"/>
        </w:rPr>
      </w:pPr>
    </w:p>
    <w:p w14:paraId="1259FAFE" w14:textId="20FE91C8" w:rsidR="009E211B" w:rsidRDefault="009E211B" w:rsidP="009E211B">
      <w:pPr>
        <w:spacing w:before="240" w:line="240" w:lineRule="auto"/>
        <w:jc w:val="center"/>
        <w:rPr>
          <w:rFonts w:asciiTheme="majorHAnsi" w:eastAsia="Calibri" w:hAnsiTheme="majorHAnsi" w:cstheme="majorHAnsi"/>
          <w:b/>
          <w:sz w:val="40"/>
          <w:szCs w:val="40"/>
        </w:rPr>
      </w:pPr>
    </w:p>
    <w:p w14:paraId="612B5F46" w14:textId="57F2F46B" w:rsidR="009E211B" w:rsidRDefault="009E211B" w:rsidP="009E211B">
      <w:pPr>
        <w:spacing w:before="240" w:line="240" w:lineRule="auto"/>
        <w:jc w:val="center"/>
        <w:rPr>
          <w:rFonts w:asciiTheme="majorHAnsi" w:eastAsia="Calibri" w:hAnsiTheme="majorHAnsi" w:cstheme="majorHAnsi"/>
          <w:b/>
          <w:sz w:val="40"/>
          <w:szCs w:val="40"/>
        </w:rPr>
      </w:pPr>
    </w:p>
    <w:p w14:paraId="2451D8D9" w14:textId="73FC68F5"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7. Message of Forgiveness</w:t>
      </w:r>
    </w:p>
    <w:p w14:paraId="72F8BACC" w14:textId="159AFD97" w:rsidR="003E5998" w:rsidRDefault="005B1EC4" w:rsidP="00243922">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1664 AD</w:t>
      </w:r>
      <w:r w:rsidRPr="00C45A52">
        <w:rPr>
          <w:rFonts w:asciiTheme="majorHAnsi" w:eastAsia="Calibri" w:hAnsiTheme="majorHAnsi" w:cstheme="majorHAnsi"/>
          <w:sz w:val="32"/>
          <w:szCs w:val="32"/>
        </w:rPr>
        <w:t xml:space="preserve"> </w:t>
      </w:r>
      <w:r w:rsidRPr="00F14D9D">
        <w:rPr>
          <w:rFonts w:asciiTheme="majorHAnsi" w:eastAsia="Calibri" w:hAnsiTheme="majorHAnsi" w:cstheme="majorHAnsi"/>
          <w:i/>
          <w:sz w:val="32"/>
          <w:szCs w:val="32"/>
        </w:rPr>
        <w:t>(age 43)</w:t>
      </w:r>
      <w:r w:rsidRPr="00FF4E26">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w:t>
      </w:r>
      <w:r w:rsidR="004B6D37">
        <w:rPr>
          <w:rFonts w:asciiTheme="majorHAnsi" w:eastAsia="Calibri" w:hAnsiTheme="majorHAnsi" w:cstheme="majorHAnsi"/>
          <w:sz w:val="32"/>
          <w:szCs w:val="32"/>
        </w:rPr>
        <w:t xml:space="preserve">As mentioned in Chapter 6, </w:t>
      </w:r>
      <w:r w:rsidR="009E211B">
        <w:rPr>
          <w:rFonts w:asciiTheme="majorHAnsi" w:eastAsia="Calibri" w:hAnsiTheme="majorHAnsi" w:cstheme="majorHAnsi"/>
          <w:sz w:val="32"/>
          <w:szCs w:val="32"/>
        </w:rPr>
        <w:t xml:space="preserve">Makhan Shah </w:t>
      </w:r>
      <w:proofErr w:type="spellStart"/>
      <w:r w:rsidR="009E211B">
        <w:rPr>
          <w:rFonts w:asciiTheme="majorHAnsi" w:eastAsia="Calibri" w:hAnsiTheme="majorHAnsi" w:cstheme="majorHAnsi"/>
          <w:sz w:val="32"/>
          <w:szCs w:val="32"/>
        </w:rPr>
        <w:t>Lubana</w:t>
      </w:r>
      <w:proofErr w:type="spellEnd"/>
      <w:r w:rsidR="009E211B">
        <w:rPr>
          <w:rFonts w:asciiTheme="majorHAnsi" w:eastAsia="Calibri" w:hAnsiTheme="majorHAnsi" w:cstheme="majorHAnsi"/>
          <w:sz w:val="32"/>
          <w:szCs w:val="32"/>
        </w:rPr>
        <w:t xml:space="preserve"> </w:t>
      </w:r>
      <w:r w:rsidR="004B6D37">
        <w:rPr>
          <w:rFonts w:asciiTheme="majorHAnsi" w:eastAsia="Calibri" w:hAnsiTheme="majorHAnsi" w:cstheme="majorHAnsi"/>
          <w:sz w:val="32"/>
          <w:szCs w:val="32"/>
        </w:rPr>
        <w:t xml:space="preserve">had </w:t>
      </w:r>
      <w:r w:rsidR="009E211B">
        <w:rPr>
          <w:rFonts w:asciiTheme="majorHAnsi" w:eastAsia="Calibri" w:hAnsiTheme="majorHAnsi" w:cstheme="majorHAnsi"/>
          <w:sz w:val="32"/>
          <w:szCs w:val="32"/>
        </w:rPr>
        <w:t>c</w:t>
      </w:r>
      <w:r w:rsidR="004B6D37">
        <w:rPr>
          <w:rFonts w:asciiTheme="majorHAnsi" w:eastAsia="Calibri" w:hAnsiTheme="majorHAnsi" w:cstheme="majorHAnsi"/>
          <w:sz w:val="32"/>
          <w:szCs w:val="32"/>
        </w:rPr>
        <w:t>o</w:t>
      </w:r>
      <w:r w:rsidR="009E211B">
        <w:rPr>
          <w:rFonts w:asciiTheme="majorHAnsi" w:eastAsia="Calibri" w:hAnsiTheme="majorHAnsi" w:cstheme="majorHAnsi"/>
          <w:sz w:val="32"/>
          <w:szCs w:val="32"/>
        </w:rPr>
        <w:t xml:space="preserve">me to Bakala to offer </w:t>
      </w:r>
      <w:proofErr w:type="spellStart"/>
      <w:r w:rsidR="009E211B" w:rsidRPr="00343EA7">
        <w:rPr>
          <w:rFonts w:asciiTheme="majorHAnsi" w:eastAsia="Calibri" w:hAnsiTheme="majorHAnsi" w:cstheme="majorHAnsi"/>
          <w:i/>
          <w:iCs/>
          <w:sz w:val="32"/>
          <w:szCs w:val="32"/>
        </w:rPr>
        <w:t>dasvand</w:t>
      </w:r>
      <w:proofErr w:type="spellEnd"/>
      <w:r w:rsidR="009E211B">
        <w:rPr>
          <w:rFonts w:asciiTheme="majorHAnsi" w:eastAsia="Calibri" w:hAnsiTheme="majorHAnsi" w:cstheme="majorHAnsi"/>
          <w:sz w:val="32"/>
          <w:szCs w:val="32"/>
        </w:rPr>
        <w:t xml:space="preserve"> to the Ninth Nanak. </w:t>
      </w:r>
      <w:r w:rsidR="00B67D3D" w:rsidRPr="00C45A52">
        <w:rPr>
          <w:rFonts w:asciiTheme="majorHAnsi" w:eastAsia="Calibri" w:hAnsiTheme="majorHAnsi" w:cstheme="majorHAnsi"/>
          <w:sz w:val="32"/>
          <w:szCs w:val="32"/>
        </w:rPr>
        <w:t>Dhir Mal</w:t>
      </w:r>
      <w:r w:rsidR="00B67D3D">
        <w:rPr>
          <w:rFonts w:asciiTheme="majorHAnsi" w:eastAsia="Calibri" w:hAnsiTheme="majorHAnsi" w:cstheme="majorHAnsi"/>
          <w:sz w:val="32"/>
          <w:szCs w:val="32"/>
        </w:rPr>
        <w:t xml:space="preserve"> was disappointed that </w:t>
      </w:r>
      <w:r w:rsidR="0071433C">
        <w:rPr>
          <w:rFonts w:asciiTheme="majorHAnsi" w:eastAsia="Calibri" w:hAnsiTheme="majorHAnsi" w:cstheme="majorHAnsi"/>
          <w:sz w:val="32"/>
          <w:szCs w:val="32"/>
        </w:rPr>
        <w:t xml:space="preserve">his (false) claim that </w:t>
      </w:r>
      <w:r w:rsidRPr="00C45A52">
        <w:rPr>
          <w:rFonts w:asciiTheme="majorHAnsi" w:eastAsia="Calibri" w:hAnsiTheme="majorHAnsi" w:cstheme="majorHAnsi"/>
          <w:sz w:val="32"/>
          <w:szCs w:val="32"/>
        </w:rPr>
        <w:t>Makhan Shah</w:t>
      </w:r>
      <w:r w:rsidR="00B67D3D">
        <w:rPr>
          <w:rFonts w:asciiTheme="majorHAnsi" w:eastAsia="Calibri" w:hAnsiTheme="majorHAnsi" w:cstheme="majorHAnsi"/>
          <w:sz w:val="32"/>
          <w:szCs w:val="32"/>
        </w:rPr>
        <w:t xml:space="preserve"> </w:t>
      </w:r>
      <w:r w:rsidR="0071433C">
        <w:rPr>
          <w:rFonts w:asciiTheme="majorHAnsi" w:eastAsia="Calibri" w:hAnsiTheme="majorHAnsi" w:cstheme="majorHAnsi"/>
          <w:sz w:val="32"/>
          <w:szCs w:val="32"/>
        </w:rPr>
        <w:t xml:space="preserve">had met </w:t>
      </w:r>
      <w:r w:rsidR="00B67D3D">
        <w:rPr>
          <w:rFonts w:asciiTheme="majorHAnsi" w:eastAsia="Calibri" w:hAnsiTheme="majorHAnsi" w:cstheme="majorHAnsi"/>
          <w:sz w:val="32"/>
          <w:szCs w:val="32"/>
        </w:rPr>
        <w:t xml:space="preserve">him </w:t>
      </w:r>
      <w:r w:rsidR="00614D00">
        <w:rPr>
          <w:rFonts w:asciiTheme="majorHAnsi" w:eastAsia="Calibri" w:hAnsiTheme="majorHAnsi" w:cstheme="majorHAnsi"/>
          <w:sz w:val="32"/>
          <w:szCs w:val="32"/>
        </w:rPr>
        <w:t xml:space="preserve">and </w:t>
      </w:r>
      <w:r w:rsidR="004B6D37">
        <w:rPr>
          <w:rFonts w:asciiTheme="majorHAnsi" w:eastAsia="Calibri" w:hAnsiTheme="majorHAnsi" w:cstheme="majorHAnsi"/>
          <w:sz w:val="32"/>
          <w:szCs w:val="32"/>
        </w:rPr>
        <w:t xml:space="preserve">had </w:t>
      </w:r>
      <w:r w:rsidR="0071433C">
        <w:rPr>
          <w:rFonts w:asciiTheme="majorHAnsi" w:eastAsia="Calibri" w:hAnsiTheme="majorHAnsi" w:cstheme="majorHAnsi"/>
          <w:sz w:val="32"/>
          <w:szCs w:val="32"/>
        </w:rPr>
        <w:t xml:space="preserve">proclaimed </w:t>
      </w:r>
      <w:r w:rsidR="00B67D3D">
        <w:rPr>
          <w:rFonts w:asciiTheme="majorHAnsi" w:eastAsia="Calibri" w:hAnsiTheme="majorHAnsi" w:cstheme="majorHAnsi"/>
          <w:sz w:val="32"/>
          <w:szCs w:val="32"/>
        </w:rPr>
        <w:t>him</w:t>
      </w:r>
      <w:r w:rsidR="0021519E">
        <w:rPr>
          <w:rFonts w:asciiTheme="majorHAnsi" w:eastAsia="Calibri" w:hAnsiTheme="majorHAnsi" w:cstheme="majorHAnsi"/>
          <w:sz w:val="32"/>
          <w:szCs w:val="32"/>
        </w:rPr>
        <w:t xml:space="preserve"> as the </w:t>
      </w:r>
      <w:r w:rsidRPr="00C45A52">
        <w:rPr>
          <w:rFonts w:asciiTheme="majorHAnsi" w:eastAsia="Calibri" w:hAnsiTheme="majorHAnsi" w:cstheme="majorHAnsi"/>
          <w:sz w:val="32"/>
          <w:szCs w:val="32"/>
        </w:rPr>
        <w:t xml:space="preserve">‘True’ Guru </w:t>
      </w:r>
      <w:r w:rsidR="00B67D3D">
        <w:rPr>
          <w:rFonts w:asciiTheme="majorHAnsi" w:eastAsia="Calibri" w:hAnsiTheme="majorHAnsi" w:cstheme="majorHAnsi"/>
          <w:sz w:val="32"/>
          <w:szCs w:val="32"/>
        </w:rPr>
        <w:t xml:space="preserve">was not accepted by the Sikhs. </w:t>
      </w:r>
      <w:r w:rsidRPr="00C45A52">
        <w:rPr>
          <w:rFonts w:asciiTheme="majorHAnsi" w:eastAsia="Calibri" w:hAnsiTheme="majorHAnsi" w:cstheme="majorHAnsi"/>
          <w:sz w:val="32"/>
          <w:szCs w:val="32"/>
        </w:rPr>
        <w:t>He continued to be jealous</w:t>
      </w:r>
      <w:r w:rsidR="00B67D3D">
        <w:rPr>
          <w:rFonts w:asciiTheme="majorHAnsi" w:eastAsia="Calibri" w:hAnsiTheme="majorHAnsi" w:cstheme="majorHAnsi"/>
          <w:sz w:val="32"/>
          <w:szCs w:val="32"/>
        </w:rPr>
        <w:t xml:space="preserve"> of Guru </w:t>
      </w:r>
      <w:r w:rsidR="00F27710">
        <w:rPr>
          <w:rFonts w:asciiTheme="majorHAnsi" w:eastAsia="Calibri" w:hAnsiTheme="majorHAnsi" w:cstheme="majorHAnsi"/>
          <w:sz w:val="32"/>
          <w:szCs w:val="32"/>
        </w:rPr>
        <w:t>Teg</w:t>
      </w:r>
      <w:r w:rsidR="00B67D3D">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F27710">
        <w:rPr>
          <w:rFonts w:asciiTheme="majorHAnsi" w:eastAsia="Calibri" w:hAnsiTheme="majorHAnsi" w:cstheme="majorHAnsi"/>
          <w:sz w:val="32"/>
          <w:szCs w:val="32"/>
        </w:rPr>
        <w:t xml:space="preserve"> and</w:t>
      </w:r>
      <w:r w:rsidRPr="00C45A52">
        <w:rPr>
          <w:rFonts w:asciiTheme="majorHAnsi" w:eastAsia="Calibri" w:hAnsiTheme="majorHAnsi" w:cstheme="majorHAnsi"/>
          <w:sz w:val="32"/>
          <w:szCs w:val="32"/>
        </w:rPr>
        <w:t xml:space="preserve"> was looking for ways to harm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He bribed a </w:t>
      </w:r>
      <w:r w:rsidRPr="0021519E">
        <w:rPr>
          <w:rFonts w:asciiTheme="majorHAnsi" w:eastAsia="Calibri" w:hAnsiTheme="majorHAnsi" w:cstheme="majorHAnsi"/>
          <w:i/>
          <w:iCs/>
          <w:sz w:val="32"/>
          <w:szCs w:val="32"/>
        </w:rPr>
        <w:t>masand</w:t>
      </w:r>
      <w:r w:rsidR="00011FDF">
        <w:rPr>
          <w:rFonts w:asciiTheme="majorHAnsi" w:eastAsia="Calibri" w:hAnsiTheme="majorHAnsi" w:cstheme="majorHAnsi"/>
          <w:i/>
          <w:iCs/>
          <w:sz w:val="32"/>
          <w:szCs w:val="32"/>
        </w:rPr>
        <w:t xml:space="preserve"> </w:t>
      </w:r>
      <w:r w:rsidR="00011FDF" w:rsidRPr="00D8405B">
        <w:rPr>
          <w:rFonts w:asciiTheme="majorHAnsi" w:eastAsia="Calibri" w:hAnsiTheme="majorHAnsi" w:cstheme="majorHAnsi"/>
          <w:sz w:val="32"/>
          <w:szCs w:val="32"/>
        </w:rPr>
        <w:t>(</w:t>
      </w:r>
      <w:r w:rsidR="0092357F" w:rsidRPr="00D8405B">
        <w:rPr>
          <w:rFonts w:asciiTheme="majorHAnsi" w:eastAsia="Calibri" w:hAnsiTheme="majorHAnsi" w:cstheme="majorHAnsi"/>
          <w:sz w:val="32"/>
          <w:szCs w:val="32"/>
        </w:rPr>
        <w:t>caretaker</w:t>
      </w:r>
      <w:r w:rsidR="008D1A1B" w:rsidRPr="00D8405B">
        <w:rPr>
          <w:rFonts w:asciiTheme="majorHAnsi" w:eastAsia="Calibri" w:hAnsiTheme="majorHAnsi" w:cstheme="majorHAnsi"/>
          <w:sz w:val="32"/>
          <w:szCs w:val="32"/>
        </w:rPr>
        <w:t>)</w:t>
      </w:r>
      <w:r w:rsidRPr="0021519E">
        <w:rPr>
          <w:rFonts w:asciiTheme="majorHAnsi" w:eastAsia="Calibri" w:hAnsiTheme="majorHAnsi" w:cstheme="majorHAnsi"/>
          <w:i/>
          <w:iCs/>
          <w:sz w:val="32"/>
          <w:szCs w:val="32"/>
        </w:rPr>
        <w:t xml:space="preserve"> </w:t>
      </w:r>
      <w:r w:rsidRPr="00C45A52">
        <w:rPr>
          <w:rFonts w:asciiTheme="majorHAnsi" w:eastAsia="Calibri" w:hAnsiTheme="majorHAnsi" w:cstheme="majorHAnsi"/>
          <w:sz w:val="32"/>
          <w:szCs w:val="32"/>
        </w:rPr>
        <w:t xml:space="preserve">named Sheehan to shoot and kill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9E46AB">
        <w:rPr>
          <w:rFonts w:asciiTheme="majorHAnsi" w:eastAsia="Calibri" w:hAnsiTheme="majorHAnsi" w:cstheme="majorHAnsi"/>
          <w:sz w:val="32"/>
          <w:szCs w:val="32"/>
        </w:rPr>
        <w:t xml:space="preserve">The bullet missed the head of </w:t>
      </w:r>
      <w:r w:rsidRPr="00C45A52">
        <w:rPr>
          <w:rFonts w:asciiTheme="majorHAnsi" w:eastAsia="Calibri" w:hAnsiTheme="majorHAnsi" w:cstheme="majorHAnsi"/>
          <w:sz w:val="32"/>
          <w:szCs w:val="32"/>
        </w:rPr>
        <w:t xml:space="preserve">Guru </w:t>
      </w:r>
      <w:proofErr w:type="spellStart"/>
      <w:r w:rsidR="007A7862">
        <w:rPr>
          <w:rFonts w:asciiTheme="majorHAnsi" w:eastAsia="Calibri" w:hAnsiTheme="majorHAnsi" w:cstheme="majorHAnsi"/>
          <w:sz w:val="32"/>
          <w:szCs w:val="32"/>
        </w:rPr>
        <w:t>ji</w:t>
      </w:r>
      <w:r w:rsidR="00AE0638">
        <w:rPr>
          <w:rFonts w:asciiTheme="majorHAnsi" w:eastAsia="Calibri" w:hAnsiTheme="majorHAnsi" w:cstheme="majorHAnsi"/>
          <w:sz w:val="32"/>
          <w:szCs w:val="32"/>
        </w:rPr>
        <w:t>instead</w:t>
      </w:r>
      <w:proofErr w:type="spellEnd"/>
      <w:r w:rsidR="00AE0638">
        <w:rPr>
          <w:rFonts w:asciiTheme="majorHAnsi" w:eastAsia="Calibri" w:hAnsiTheme="majorHAnsi" w:cstheme="majorHAnsi"/>
          <w:sz w:val="32"/>
          <w:szCs w:val="32"/>
        </w:rPr>
        <w:t xml:space="preserve"> it just grazed the shoulder</w:t>
      </w:r>
      <w:r w:rsidRPr="00C45A52">
        <w:rPr>
          <w:rFonts w:asciiTheme="majorHAnsi" w:eastAsia="Calibri" w:hAnsiTheme="majorHAnsi" w:cstheme="majorHAnsi"/>
          <w:sz w:val="32"/>
          <w:szCs w:val="32"/>
        </w:rPr>
        <w:t xml:space="preserve">. Sheehan and his men ransacked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’s house</w:t>
      </w:r>
      <w:r w:rsidR="004D2589">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w:t>
      </w:r>
      <w:r w:rsidR="00490E64" w:rsidRPr="00C45A52">
        <w:rPr>
          <w:rFonts w:asciiTheme="majorHAnsi" w:eastAsia="Calibri" w:hAnsiTheme="majorHAnsi" w:cstheme="majorHAnsi"/>
          <w:sz w:val="32"/>
          <w:szCs w:val="32"/>
        </w:rPr>
        <w:t xml:space="preserve">Dhir Mal </w:t>
      </w:r>
      <w:r w:rsidRPr="00C45A52">
        <w:rPr>
          <w:rFonts w:asciiTheme="majorHAnsi" w:eastAsia="Calibri" w:hAnsiTheme="majorHAnsi" w:cstheme="majorHAnsi"/>
          <w:sz w:val="32"/>
          <w:szCs w:val="32"/>
        </w:rPr>
        <w:t xml:space="preserve">and </w:t>
      </w:r>
      <w:r w:rsidR="00490E64">
        <w:rPr>
          <w:rFonts w:asciiTheme="majorHAnsi" w:eastAsia="Calibri" w:hAnsiTheme="majorHAnsi" w:cstheme="majorHAnsi"/>
          <w:sz w:val="32"/>
          <w:szCs w:val="32"/>
        </w:rPr>
        <w:t xml:space="preserve">his men </w:t>
      </w:r>
      <w:r w:rsidRPr="00C45A52">
        <w:rPr>
          <w:rFonts w:asciiTheme="majorHAnsi" w:eastAsia="Calibri" w:hAnsiTheme="majorHAnsi" w:cstheme="majorHAnsi"/>
          <w:sz w:val="32"/>
          <w:szCs w:val="32"/>
        </w:rPr>
        <w:t xml:space="preserve">escaped with the Guru’s </w:t>
      </w:r>
      <w:r w:rsidR="008E1025" w:rsidRPr="00C45A52">
        <w:rPr>
          <w:rFonts w:asciiTheme="majorHAnsi" w:eastAsia="Calibri" w:hAnsiTheme="majorHAnsi" w:cstheme="majorHAnsi"/>
          <w:sz w:val="32"/>
          <w:szCs w:val="32"/>
        </w:rPr>
        <w:t>property</w:t>
      </w:r>
      <w:r w:rsidR="008E1025">
        <w:rPr>
          <w:rFonts w:asciiTheme="majorHAnsi" w:eastAsia="Calibri" w:hAnsiTheme="majorHAnsi" w:cstheme="majorHAnsi"/>
          <w:sz w:val="32"/>
          <w:szCs w:val="32"/>
        </w:rPr>
        <w:t xml:space="preserve"> and</w:t>
      </w:r>
      <w:r w:rsidRPr="00C45A52">
        <w:rPr>
          <w:rFonts w:asciiTheme="majorHAnsi" w:eastAsia="Calibri" w:hAnsiTheme="majorHAnsi" w:cstheme="majorHAnsi"/>
          <w:sz w:val="32"/>
          <w:szCs w:val="32"/>
        </w:rPr>
        <w:t xml:space="preserve"> left for Kartarpur.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remained </w:t>
      </w:r>
      <w:r w:rsidR="00D51113" w:rsidRPr="00C45A52">
        <w:rPr>
          <w:rFonts w:asciiTheme="majorHAnsi" w:eastAsia="Calibri" w:hAnsiTheme="majorHAnsi" w:cstheme="majorHAnsi"/>
          <w:sz w:val="32"/>
          <w:szCs w:val="32"/>
        </w:rPr>
        <w:t>calm and</w:t>
      </w:r>
      <w:r w:rsidRPr="00C45A52">
        <w:rPr>
          <w:rFonts w:asciiTheme="majorHAnsi" w:eastAsia="Calibri" w:hAnsiTheme="majorHAnsi" w:cstheme="majorHAnsi"/>
          <w:sz w:val="32"/>
          <w:szCs w:val="32"/>
        </w:rPr>
        <w:t xml:space="preserve"> showed no anger towards them.</w:t>
      </w:r>
    </w:p>
    <w:p w14:paraId="7C88BAF7" w14:textId="77777777" w:rsidR="00243922" w:rsidRPr="001639D6" w:rsidRDefault="00243922" w:rsidP="00243922">
      <w:pPr>
        <w:spacing w:line="240" w:lineRule="auto"/>
        <w:jc w:val="both"/>
        <w:rPr>
          <w:rFonts w:asciiTheme="majorHAnsi" w:eastAsia="Calibri" w:hAnsiTheme="majorHAnsi" w:cstheme="majorHAnsi"/>
          <w:sz w:val="16"/>
          <w:szCs w:val="16"/>
        </w:rPr>
      </w:pPr>
    </w:p>
    <w:p w14:paraId="1D414885" w14:textId="5B3EF2EE" w:rsidR="00113FD8" w:rsidRDefault="005B1EC4" w:rsidP="00A67DCF">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Makhan Shah and many Sikhs were still in Bakala. When Makhan Shah learned about the incident, he gathered some Sikhs and chased Dhir Mal. They managed to recover all the belongings of Guru </w:t>
      </w:r>
      <w:r w:rsidR="007A7862">
        <w:rPr>
          <w:rFonts w:asciiTheme="majorHAnsi" w:eastAsia="Calibri" w:hAnsiTheme="majorHAnsi" w:cstheme="majorHAnsi"/>
          <w:sz w:val="32"/>
          <w:szCs w:val="32"/>
        </w:rPr>
        <w:t>ji</w:t>
      </w:r>
      <w:r w:rsidR="00113FD8">
        <w:rPr>
          <w:rFonts w:asciiTheme="majorHAnsi" w:eastAsia="Calibri" w:hAnsiTheme="majorHAnsi" w:cstheme="majorHAnsi"/>
          <w:sz w:val="32"/>
          <w:szCs w:val="32"/>
        </w:rPr>
        <w:t xml:space="preserve">. They also brought back </w:t>
      </w:r>
      <w:r w:rsidRPr="00C45A52">
        <w:rPr>
          <w:rFonts w:asciiTheme="majorHAnsi" w:eastAsia="Calibri" w:hAnsiTheme="majorHAnsi" w:cstheme="majorHAnsi"/>
          <w:sz w:val="32"/>
          <w:szCs w:val="32"/>
        </w:rPr>
        <w:t>the Granth Sahib</w:t>
      </w:r>
      <w:r w:rsidR="00C12586">
        <w:rPr>
          <w:rFonts w:asciiTheme="majorHAnsi" w:eastAsia="Calibri" w:hAnsiTheme="majorHAnsi" w:cstheme="majorHAnsi"/>
          <w:sz w:val="32"/>
          <w:szCs w:val="32"/>
        </w:rPr>
        <w:t xml:space="preserve">, which </w:t>
      </w:r>
      <w:r w:rsidR="00113FD8">
        <w:rPr>
          <w:rFonts w:asciiTheme="majorHAnsi" w:eastAsia="Calibri" w:hAnsiTheme="majorHAnsi" w:cstheme="majorHAnsi"/>
          <w:sz w:val="32"/>
          <w:szCs w:val="32"/>
        </w:rPr>
        <w:t xml:space="preserve">was </w:t>
      </w:r>
      <w:r w:rsidR="00C12586">
        <w:rPr>
          <w:rFonts w:asciiTheme="majorHAnsi" w:eastAsia="Calibri" w:hAnsiTheme="majorHAnsi" w:cstheme="majorHAnsi"/>
          <w:sz w:val="32"/>
          <w:szCs w:val="32"/>
        </w:rPr>
        <w:t xml:space="preserve">in </w:t>
      </w:r>
      <w:r w:rsidR="00113FD8">
        <w:rPr>
          <w:rFonts w:asciiTheme="majorHAnsi" w:eastAsia="Calibri" w:hAnsiTheme="majorHAnsi" w:cstheme="majorHAnsi"/>
          <w:sz w:val="32"/>
          <w:szCs w:val="32"/>
        </w:rPr>
        <w:t xml:space="preserve">Dhir </w:t>
      </w:r>
      <w:proofErr w:type="spellStart"/>
      <w:r w:rsidR="00113FD8">
        <w:rPr>
          <w:rFonts w:asciiTheme="majorHAnsi" w:eastAsia="Calibri" w:hAnsiTheme="majorHAnsi" w:cstheme="majorHAnsi"/>
          <w:sz w:val="32"/>
          <w:szCs w:val="32"/>
        </w:rPr>
        <w:t>Mal’s</w:t>
      </w:r>
      <w:proofErr w:type="spellEnd"/>
      <w:r w:rsidR="00113FD8">
        <w:rPr>
          <w:rFonts w:asciiTheme="majorHAnsi" w:eastAsia="Calibri" w:hAnsiTheme="majorHAnsi" w:cstheme="majorHAnsi"/>
          <w:sz w:val="32"/>
          <w:szCs w:val="32"/>
        </w:rPr>
        <w:t xml:space="preserve"> </w:t>
      </w:r>
      <w:r w:rsidR="00C12586">
        <w:rPr>
          <w:rFonts w:asciiTheme="majorHAnsi" w:eastAsia="Calibri" w:hAnsiTheme="majorHAnsi" w:cstheme="majorHAnsi"/>
          <w:sz w:val="32"/>
          <w:szCs w:val="32"/>
        </w:rPr>
        <w:t xml:space="preserve">possession </w:t>
      </w:r>
      <w:r w:rsidR="00113FD8">
        <w:rPr>
          <w:rFonts w:asciiTheme="majorHAnsi" w:eastAsia="Calibri" w:hAnsiTheme="majorHAnsi" w:cstheme="majorHAnsi"/>
          <w:sz w:val="32"/>
          <w:szCs w:val="32"/>
        </w:rPr>
        <w:t>(</w:t>
      </w:r>
      <w:r w:rsidR="00C12586">
        <w:rPr>
          <w:rFonts w:asciiTheme="majorHAnsi" w:eastAsia="Calibri" w:hAnsiTheme="majorHAnsi" w:cstheme="majorHAnsi"/>
          <w:sz w:val="32"/>
          <w:szCs w:val="32"/>
        </w:rPr>
        <w:t xml:space="preserve">since he was a direct descendent of Guru Hargobind </w:t>
      </w:r>
      <w:r w:rsidR="007A7862">
        <w:rPr>
          <w:rFonts w:asciiTheme="majorHAnsi" w:eastAsia="Calibri" w:hAnsiTheme="majorHAnsi" w:cstheme="majorHAnsi"/>
          <w:sz w:val="32"/>
          <w:szCs w:val="32"/>
        </w:rPr>
        <w:t>ji</w:t>
      </w:r>
      <w:r w:rsidR="00C12586">
        <w:rPr>
          <w:rFonts w:asciiTheme="majorHAnsi" w:eastAsia="Calibri" w:hAnsiTheme="majorHAnsi" w:cstheme="majorHAnsi"/>
          <w:sz w:val="32"/>
          <w:szCs w:val="32"/>
        </w:rPr>
        <w:t>, the Sixth Nanak</w:t>
      </w:r>
      <w:r w:rsidR="00113FD8">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instructed Makhan Shah to return everything to Dhir Mal</w:t>
      </w:r>
      <w:r w:rsidR="00BE18AC">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including the Granth Sahib.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AE0638">
        <w:rPr>
          <w:rFonts w:asciiTheme="majorHAnsi" w:eastAsia="Calibri" w:hAnsiTheme="majorHAnsi" w:cstheme="majorHAnsi"/>
          <w:sz w:val="32"/>
          <w:szCs w:val="32"/>
        </w:rPr>
        <w:t>even</w:t>
      </w:r>
      <w:r w:rsidR="00AE0638"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forgave the man who had shot him. </w:t>
      </w:r>
    </w:p>
    <w:p w14:paraId="33EA392A" w14:textId="77777777" w:rsidR="00113FD8" w:rsidRPr="00F27710" w:rsidRDefault="00113FD8" w:rsidP="00A67DCF">
      <w:pPr>
        <w:spacing w:line="240" w:lineRule="auto"/>
        <w:jc w:val="both"/>
        <w:rPr>
          <w:rFonts w:asciiTheme="majorHAnsi" w:eastAsia="Calibri" w:hAnsiTheme="majorHAnsi" w:cstheme="majorHAnsi"/>
          <w:sz w:val="16"/>
          <w:szCs w:val="16"/>
        </w:rPr>
      </w:pPr>
    </w:p>
    <w:p w14:paraId="5BE8AE44" w14:textId="6B8AE1CB" w:rsidR="00113FD8" w:rsidRPr="00F27710" w:rsidRDefault="00FF4E26" w:rsidP="00A67DCF">
      <w:pPr>
        <w:spacing w:line="240" w:lineRule="auto"/>
        <w:jc w:val="both"/>
        <w:rPr>
          <w:rFonts w:asciiTheme="majorHAnsi" w:eastAsia="Calibri" w:hAnsiTheme="majorHAnsi" w:cstheme="majorHAnsi"/>
          <w:sz w:val="16"/>
          <w:szCs w:val="16"/>
        </w:rPr>
      </w:pPr>
      <w:r>
        <w:rPr>
          <w:rFonts w:asciiTheme="majorHAnsi" w:eastAsia="Calibri" w:hAnsiTheme="majorHAnsi" w:cstheme="majorHAnsi"/>
          <w:sz w:val="32"/>
          <w:szCs w:val="32"/>
        </w:rPr>
        <w:t xml:space="preserve">However, many </w:t>
      </w:r>
      <w:r w:rsidR="005B1EC4" w:rsidRPr="00C45A52">
        <w:rPr>
          <w:rFonts w:asciiTheme="majorHAnsi" w:eastAsia="Calibri" w:hAnsiTheme="majorHAnsi" w:cstheme="majorHAnsi"/>
          <w:sz w:val="32"/>
          <w:szCs w:val="32"/>
        </w:rPr>
        <w:t xml:space="preserve">Sikhs felt that </w:t>
      </w:r>
      <w:r w:rsidR="001A1BAF">
        <w:rPr>
          <w:rFonts w:asciiTheme="majorHAnsi" w:eastAsia="Calibri" w:hAnsiTheme="majorHAnsi" w:cstheme="majorHAnsi"/>
          <w:sz w:val="32"/>
          <w:szCs w:val="32"/>
        </w:rPr>
        <w:t xml:space="preserve">the </w:t>
      </w:r>
      <w:r w:rsidR="005B1EC4" w:rsidRPr="00C45A52">
        <w:rPr>
          <w:rFonts w:asciiTheme="majorHAnsi" w:eastAsia="Calibri" w:hAnsiTheme="majorHAnsi" w:cstheme="majorHAnsi"/>
          <w:sz w:val="32"/>
          <w:szCs w:val="32"/>
        </w:rPr>
        <w:t xml:space="preserve">Granth Sahib </w:t>
      </w:r>
      <w:proofErr w:type="spellStart"/>
      <w:r w:rsidR="001A1BAF" w:rsidRPr="008517A7">
        <w:rPr>
          <w:rFonts w:asciiTheme="majorHAnsi" w:eastAsia="Calibri" w:hAnsiTheme="majorHAnsi" w:cstheme="majorHAnsi"/>
          <w:i/>
          <w:iCs/>
          <w:sz w:val="32"/>
          <w:szCs w:val="32"/>
        </w:rPr>
        <w:t>pothi</w:t>
      </w:r>
      <w:proofErr w:type="spellEnd"/>
      <w:r w:rsidR="001A1BAF">
        <w:rPr>
          <w:rFonts w:asciiTheme="majorHAnsi" w:eastAsia="Calibri" w:hAnsiTheme="majorHAnsi" w:cstheme="majorHAnsi"/>
          <w:sz w:val="32"/>
          <w:szCs w:val="32"/>
        </w:rPr>
        <w:t xml:space="preserve"> (book) </w:t>
      </w:r>
      <w:r w:rsidR="005B1EC4" w:rsidRPr="00C45A52">
        <w:rPr>
          <w:rFonts w:asciiTheme="majorHAnsi" w:eastAsia="Calibri" w:hAnsiTheme="majorHAnsi" w:cstheme="majorHAnsi"/>
          <w:sz w:val="32"/>
          <w:szCs w:val="32"/>
        </w:rPr>
        <w:t xml:space="preserve">was not Dhir </w:t>
      </w:r>
      <w:proofErr w:type="spellStart"/>
      <w:r w:rsidR="005B1EC4" w:rsidRPr="00C45A52">
        <w:rPr>
          <w:rFonts w:asciiTheme="majorHAnsi" w:eastAsia="Calibri" w:hAnsiTheme="majorHAnsi" w:cstheme="majorHAnsi"/>
          <w:sz w:val="32"/>
          <w:szCs w:val="32"/>
        </w:rPr>
        <w:t>Mal’s</w:t>
      </w:r>
      <w:proofErr w:type="spellEnd"/>
      <w:r w:rsidR="005B1EC4" w:rsidRPr="00C45A52">
        <w:rPr>
          <w:rFonts w:asciiTheme="majorHAnsi" w:eastAsia="Calibri" w:hAnsiTheme="majorHAnsi" w:cstheme="majorHAnsi"/>
          <w:sz w:val="32"/>
          <w:szCs w:val="32"/>
        </w:rPr>
        <w:t xml:space="preserve"> personal property</w:t>
      </w:r>
      <w:r w:rsidR="001A1BAF">
        <w:rPr>
          <w:rFonts w:asciiTheme="majorHAnsi" w:eastAsia="Calibri" w:hAnsiTheme="majorHAnsi" w:cstheme="majorHAnsi"/>
          <w:sz w:val="32"/>
          <w:szCs w:val="32"/>
        </w:rPr>
        <w:t xml:space="preserve">. They felt </w:t>
      </w:r>
      <w:r w:rsidR="00113FD8">
        <w:rPr>
          <w:rFonts w:asciiTheme="majorHAnsi" w:eastAsia="Calibri" w:hAnsiTheme="majorHAnsi" w:cstheme="majorHAnsi"/>
          <w:sz w:val="32"/>
          <w:szCs w:val="32"/>
        </w:rPr>
        <w:t xml:space="preserve">it </w:t>
      </w:r>
      <w:r w:rsidR="005B1EC4" w:rsidRPr="00C45A52">
        <w:rPr>
          <w:rFonts w:asciiTheme="majorHAnsi" w:eastAsia="Calibri" w:hAnsiTheme="majorHAnsi" w:cstheme="majorHAnsi"/>
          <w:sz w:val="32"/>
          <w:szCs w:val="32"/>
        </w:rPr>
        <w:t xml:space="preserve">belonged to Guru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and Sikhs.</w:t>
      </w:r>
      <w:r w:rsidR="00113FD8">
        <w:rPr>
          <w:rFonts w:asciiTheme="majorHAnsi" w:eastAsia="Calibri" w:hAnsiTheme="majorHAnsi" w:cstheme="majorHAnsi"/>
          <w:sz w:val="32"/>
          <w:szCs w:val="32"/>
        </w:rPr>
        <w:t xml:space="preserve"> They </w:t>
      </w:r>
      <w:r w:rsidR="005B1EC4" w:rsidRPr="00A67DCF">
        <w:rPr>
          <w:rFonts w:asciiTheme="majorHAnsi" w:eastAsia="Calibri" w:hAnsiTheme="majorHAnsi" w:cstheme="majorHAnsi"/>
          <w:sz w:val="32"/>
          <w:szCs w:val="32"/>
        </w:rPr>
        <w:t xml:space="preserve">were angry with Dhir Mal and his co-conspirators. Guru </w:t>
      </w:r>
      <w:r w:rsidR="007A7862">
        <w:rPr>
          <w:rFonts w:asciiTheme="majorHAnsi" w:eastAsia="Calibri" w:hAnsiTheme="majorHAnsi" w:cstheme="majorHAnsi"/>
          <w:sz w:val="32"/>
          <w:szCs w:val="32"/>
        </w:rPr>
        <w:t>ji</w:t>
      </w:r>
      <w:r w:rsidR="005B1EC4" w:rsidRPr="00A67DCF">
        <w:rPr>
          <w:rFonts w:asciiTheme="majorHAnsi" w:eastAsia="Calibri" w:hAnsiTheme="majorHAnsi" w:cstheme="majorHAnsi"/>
          <w:sz w:val="32"/>
          <w:szCs w:val="32"/>
        </w:rPr>
        <w:t xml:space="preserve"> advised Sikhs to never let anger enter their </w:t>
      </w:r>
      <w:r w:rsidR="007A7862">
        <w:rPr>
          <w:rFonts w:asciiTheme="majorHAnsi" w:eastAsia="Calibri" w:hAnsiTheme="majorHAnsi" w:cstheme="majorHAnsi"/>
          <w:sz w:val="32"/>
          <w:szCs w:val="32"/>
        </w:rPr>
        <w:t>mind</w:t>
      </w:r>
      <w:r w:rsidR="005B1EC4" w:rsidRPr="00A67DCF">
        <w:rPr>
          <w:rFonts w:asciiTheme="majorHAnsi" w:eastAsia="Calibri" w:hAnsiTheme="majorHAnsi" w:cstheme="majorHAnsi"/>
          <w:sz w:val="32"/>
          <w:szCs w:val="32"/>
        </w:rPr>
        <w:t xml:space="preserve">. </w:t>
      </w:r>
      <w:r w:rsidR="004B6D37">
        <w:rPr>
          <w:rFonts w:asciiTheme="majorHAnsi" w:eastAsia="Calibri" w:hAnsiTheme="majorHAnsi" w:cstheme="majorHAnsi"/>
          <w:sz w:val="32"/>
          <w:szCs w:val="32"/>
        </w:rPr>
        <w:t>He said that w</w:t>
      </w:r>
      <w:r w:rsidR="005B1EC4" w:rsidRPr="00A67DCF">
        <w:rPr>
          <w:rFonts w:asciiTheme="majorHAnsi" w:eastAsia="Calibri" w:hAnsiTheme="majorHAnsi" w:cstheme="majorHAnsi"/>
          <w:sz w:val="32"/>
          <w:szCs w:val="32"/>
        </w:rPr>
        <w:t xml:space="preserve">rath is the biggest enemy and the deadliest of poisons. An angry person loses the ability to distinguish between right and wrong. In anger, one makes the worst mistakes and life becomes infinitely more unbearable. Guru </w:t>
      </w:r>
      <w:r w:rsidR="007A7862">
        <w:rPr>
          <w:rFonts w:asciiTheme="majorHAnsi" w:eastAsia="Calibri" w:hAnsiTheme="majorHAnsi" w:cstheme="majorHAnsi"/>
          <w:sz w:val="32"/>
          <w:szCs w:val="32"/>
        </w:rPr>
        <w:t>ji</w:t>
      </w:r>
      <w:r w:rsidR="005B1EC4" w:rsidRPr="00A67DCF">
        <w:rPr>
          <w:rFonts w:asciiTheme="majorHAnsi" w:eastAsia="Calibri" w:hAnsiTheme="majorHAnsi" w:cstheme="majorHAnsi"/>
          <w:sz w:val="32"/>
          <w:szCs w:val="32"/>
        </w:rPr>
        <w:t xml:space="preserve"> advised Sikhs to redirect their anger to fight injustices of the world, not to exact revenge. </w:t>
      </w:r>
      <w:r w:rsidR="009E36D9">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9E36D9">
        <w:rPr>
          <w:rFonts w:asciiTheme="majorHAnsi" w:eastAsia="Calibri" w:hAnsiTheme="majorHAnsi" w:cstheme="majorHAnsi"/>
          <w:sz w:val="32"/>
          <w:szCs w:val="32"/>
        </w:rPr>
        <w:t xml:space="preserve"> got the </w:t>
      </w:r>
      <w:proofErr w:type="spellStart"/>
      <w:r w:rsidR="009E36D9" w:rsidRPr="009E36D9">
        <w:rPr>
          <w:rFonts w:asciiTheme="majorHAnsi" w:eastAsia="Calibri" w:hAnsiTheme="majorHAnsi" w:cstheme="majorHAnsi"/>
          <w:i/>
          <w:iCs/>
          <w:sz w:val="32"/>
          <w:szCs w:val="32"/>
        </w:rPr>
        <w:t>pothi</w:t>
      </w:r>
      <w:proofErr w:type="spellEnd"/>
      <w:r w:rsidR="009E36D9">
        <w:rPr>
          <w:rFonts w:asciiTheme="majorHAnsi" w:eastAsia="Calibri" w:hAnsiTheme="majorHAnsi" w:cstheme="majorHAnsi"/>
          <w:sz w:val="32"/>
          <w:szCs w:val="32"/>
        </w:rPr>
        <w:t xml:space="preserve"> handed back to Dhir Mal.</w:t>
      </w:r>
      <w:r w:rsidR="007A7862">
        <w:rPr>
          <w:rFonts w:asciiTheme="majorHAnsi" w:eastAsia="Calibri" w:hAnsiTheme="majorHAnsi" w:cstheme="majorHAnsi"/>
          <w:sz w:val="32"/>
          <w:szCs w:val="32"/>
        </w:rPr>
        <w:t xml:space="preserve"> </w:t>
      </w:r>
    </w:p>
    <w:p w14:paraId="31A50146" w14:textId="3AB49D8B" w:rsidR="003E5998" w:rsidRDefault="00113FD8" w:rsidP="00281371">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lastRenderedPageBreak/>
        <w:t xml:space="preserve">Guru </w:t>
      </w:r>
      <w:r w:rsidR="00F27710">
        <w:rPr>
          <w:rFonts w:asciiTheme="majorHAnsi" w:eastAsia="Calibri" w:hAnsiTheme="majorHAnsi" w:cstheme="majorHAnsi"/>
          <w:sz w:val="32"/>
          <w:szCs w:val="32"/>
        </w:rPr>
        <w:t>Teg</w:t>
      </w:r>
      <w:r>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A67DCF">
        <w:rPr>
          <w:rFonts w:asciiTheme="majorHAnsi" w:eastAsia="Calibri" w:hAnsiTheme="majorHAnsi" w:cstheme="majorHAnsi"/>
          <w:sz w:val="32"/>
          <w:szCs w:val="32"/>
        </w:rPr>
        <w:t xml:space="preserve"> </w:t>
      </w:r>
      <w:r w:rsidR="005B1EC4" w:rsidRPr="00A67DCF">
        <w:rPr>
          <w:rFonts w:asciiTheme="majorHAnsi" w:eastAsia="Calibri" w:hAnsiTheme="majorHAnsi" w:cstheme="majorHAnsi"/>
          <w:sz w:val="32"/>
          <w:szCs w:val="32"/>
        </w:rPr>
        <w:t>advised Sikhs to be kind, merciful</w:t>
      </w:r>
      <w:r>
        <w:rPr>
          <w:rFonts w:asciiTheme="majorHAnsi" w:eastAsia="Calibri" w:hAnsiTheme="majorHAnsi" w:cstheme="majorHAnsi"/>
          <w:sz w:val="32"/>
          <w:szCs w:val="32"/>
        </w:rPr>
        <w:t>,</w:t>
      </w:r>
      <w:r w:rsidR="005B1EC4" w:rsidRPr="00A67DCF">
        <w:rPr>
          <w:rFonts w:asciiTheme="majorHAnsi" w:eastAsia="Calibri" w:hAnsiTheme="majorHAnsi" w:cstheme="majorHAnsi"/>
          <w:sz w:val="32"/>
          <w:szCs w:val="32"/>
        </w:rPr>
        <w:t xml:space="preserve"> and calm. He taught that forgiveness is a great</w:t>
      </w:r>
      <w:r w:rsidR="00AE0638">
        <w:rPr>
          <w:rFonts w:asciiTheme="majorHAnsi" w:eastAsia="Calibri" w:hAnsiTheme="majorHAnsi" w:cstheme="majorHAnsi"/>
          <w:sz w:val="32"/>
          <w:szCs w:val="32"/>
        </w:rPr>
        <w:t>est</w:t>
      </w:r>
      <w:r w:rsidR="005B1EC4" w:rsidRPr="00A67DCF">
        <w:rPr>
          <w:rFonts w:asciiTheme="majorHAnsi" w:eastAsia="Calibri" w:hAnsiTheme="majorHAnsi" w:cstheme="majorHAnsi"/>
          <w:sz w:val="32"/>
          <w:szCs w:val="32"/>
        </w:rPr>
        <w:t xml:space="preserve"> virtue</w:t>
      </w:r>
      <w:r w:rsidR="00066229">
        <w:rPr>
          <w:rFonts w:asciiTheme="majorHAnsi" w:eastAsia="Calibri" w:hAnsiTheme="majorHAnsi" w:cstheme="majorHAnsi"/>
          <w:sz w:val="32"/>
          <w:szCs w:val="32"/>
        </w:rPr>
        <w:t xml:space="preserve"> and the best of </w:t>
      </w:r>
      <w:r w:rsidR="003A4012">
        <w:rPr>
          <w:rFonts w:asciiTheme="majorHAnsi" w:eastAsia="Calibri" w:hAnsiTheme="majorHAnsi" w:cstheme="majorHAnsi"/>
          <w:sz w:val="32"/>
          <w:szCs w:val="32"/>
        </w:rPr>
        <w:t>charities</w:t>
      </w:r>
      <w:r w:rsidR="005B1EC4" w:rsidRPr="00A67DCF">
        <w:rPr>
          <w:rFonts w:asciiTheme="majorHAnsi" w:eastAsia="Calibri" w:hAnsiTheme="majorHAnsi" w:cstheme="majorHAnsi"/>
          <w:sz w:val="32"/>
          <w:szCs w:val="32"/>
        </w:rPr>
        <w:t xml:space="preserve">. </w:t>
      </w:r>
      <w:r w:rsidR="001A1BAF">
        <w:rPr>
          <w:rFonts w:asciiTheme="majorHAnsi" w:eastAsia="Calibri" w:hAnsiTheme="majorHAnsi" w:cstheme="majorHAnsi"/>
          <w:sz w:val="32"/>
          <w:szCs w:val="32"/>
        </w:rPr>
        <w:t xml:space="preserve">They </w:t>
      </w:r>
      <w:r w:rsidR="005B1EC4" w:rsidRPr="00A67DCF">
        <w:rPr>
          <w:rFonts w:asciiTheme="majorHAnsi" w:eastAsia="Calibri" w:hAnsiTheme="majorHAnsi" w:cstheme="majorHAnsi"/>
          <w:sz w:val="32"/>
          <w:szCs w:val="32"/>
        </w:rPr>
        <w:t xml:space="preserve">should </w:t>
      </w:r>
      <w:r w:rsidR="001A1BAF">
        <w:rPr>
          <w:rFonts w:asciiTheme="majorHAnsi" w:eastAsia="Calibri" w:hAnsiTheme="majorHAnsi" w:cstheme="majorHAnsi"/>
          <w:sz w:val="32"/>
          <w:szCs w:val="32"/>
        </w:rPr>
        <w:t>not</w:t>
      </w:r>
      <w:r w:rsidR="005B1EC4" w:rsidRPr="00A67DCF">
        <w:rPr>
          <w:rFonts w:asciiTheme="majorHAnsi" w:eastAsia="Calibri" w:hAnsiTheme="majorHAnsi" w:cstheme="majorHAnsi"/>
          <w:sz w:val="32"/>
          <w:szCs w:val="32"/>
        </w:rPr>
        <w:t xml:space="preserve"> </w:t>
      </w:r>
      <w:r w:rsidRPr="00A67DCF">
        <w:rPr>
          <w:rFonts w:asciiTheme="majorHAnsi" w:eastAsia="Calibri" w:hAnsiTheme="majorHAnsi" w:cstheme="majorHAnsi"/>
          <w:sz w:val="32"/>
          <w:szCs w:val="32"/>
        </w:rPr>
        <w:t>think of revenge</w:t>
      </w:r>
      <w:r>
        <w:rPr>
          <w:rFonts w:asciiTheme="majorHAnsi" w:eastAsia="Calibri" w:hAnsiTheme="majorHAnsi" w:cstheme="majorHAnsi"/>
          <w:sz w:val="32"/>
          <w:szCs w:val="32"/>
        </w:rPr>
        <w:t>, nor</w:t>
      </w:r>
      <w:r w:rsidRPr="00A67DCF">
        <w:rPr>
          <w:rFonts w:asciiTheme="majorHAnsi" w:eastAsia="Calibri" w:hAnsiTheme="majorHAnsi" w:cstheme="majorHAnsi"/>
          <w:sz w:val="32"/>
          <w:szCs w:val="32"/>
        </w:rPr>
        <w:t xml:space="preserve"> </w:t>
      </w:r>
      <w:r w:rsidR="005B1EC4" w:rsidRPr="00A67DCF">
        <w:rPr>
          <w:rFonts w:asciiTheme="majorHAnsi" w:eastAsia="Calibri" w:hAnsiTheme="majorHAnsi" w:cstheme="majorHAnsi"/>
          <w:sz w:val="32"/>
          <w:szCs w:val="32"/>
        </w:rPr>
        <w:t>miss an opportunity to forgive.</w:t>
      </w:r>
    </w:p>
    <w:p w14:paraId="222EA3A3" w14:textId="3431DF87" w:rsidR="003E5998" w:rsidRPr="009E211B" w:rsidRDefault="005B1EC4" w:rsidP="009E211B">
      <w:pPr>
        <w:spacing w:before="240" w:line="240" w:lineRule="auto"/>
        <w:jc w:val="center"/>
        <w:rPr>
          <w:rFonts w:asciiTheme="majorHAnsi" w:eastAsia="Calibri" w:hAnsiTheme="majorHAnsi" w:cstheme="majorHAnsi"/>
          <w:b/>
          <w:sz w:val="48"/>
          <w:szCs w:val="48"/>
        </w:rPr>
      </w:pPr>
      <w:r w:rsidRPr="009E211B">
        <w:rPr>
          <w:rFonts w:asciiTheme="majorHAnsi" w:eastAsia="Calibri" w:hAnsiTheme="majorHAnsi" w:cstheme="majorHAnsi"/>
          <w:b/>
          <w:sz w:val="48"/>
          <w:szCs w:val="48"/>
        </w:rPr>
        <w:t>**************</w:t>
      </w:r>
      <w:r w:rsidR="009E211B" w:rsidRPr="009E211B">
        <w:rPr>
          <w:rFonts w:asciiTheme="majorHAnsi" w:eastAsia="Calibri" w:hAnsiTheme="majorHAnsi" w:cstheme="majorHAnsi"/>
          <w:b/>
          <w:sz w:val="48"/>
          <w:szCs w:val="48"/>
        </w:rPr>
        <w:t xml:space="preserve"> </w:t>
      </w:r>
    </w:p>
    <w:p w14:paraId="78591B40" w14:textId="0D7764F5" w:rsidR="009E211B" w:rsidRDefault="009E211B" w:rsidP="00281371">
      <w:pPr>
        <w:spacing w:line="240" w:lineRule="auto"/>
        <w:jc w:val="center"/>
        <w:rPr>
          <w:rFonts w:asciiTheme="majorHAnsi" w:eastAsia="Calibri" w:hAnsiTheme="majorHAnsi" w:cstheme="majorHAnsi"/>
          <w:b/>
          <w:sz w:val="24"/>
          <w:szCs w:val="24"/>
        </w:rPr>
      </w:pPr>
    </w:p>
    <w:p w14:paraId="3868C47A" w14:textId="26463C03" w:rsidR="009E211B" w:rsidRDefault="009E211B" w:rsidP="00281371">
      <w:pPr>
        <w:spacing w:line="240" w:lineRule="auto"/>
        <w:jc w:val="center"/>
        <w:rPr>
          <w:rFonts w:asciiTheme="majorHAnsi" w:eastAsia="Calibri" w:hAnsiTheme="majorHAnsi" w:cstheme="majorHAnsi"/>
          <w:b/>
          <w:sz w:val="24"/>
          <w:szCs w:val="24"/>
        </w:rPr>
      </w:pPr>
    </w:p>
    <w:p w14:paraId="6F7901B3" w14:textId="10431C3A" w:rsidR="009E211B" w:rsidRDefault="009E211B" w:rsidP="00281371">
      <w:pPr>
        <w:spacing w:line="240" w:lineRule="auto"/>
        <w:jc w:val="center"/>
        <w:rPr>
          <w:rFonts w:asciiTheme="majorHAnsi" w:eastAsia="Calibri" w:hAnsiTheme="majorHAnsi" w:cstheme="majorHAnsi"/>
          <w:b/>
          <w:sz w:val="24"/>
          <w:szCs w:val="24"/>
        </w:rPr>
      </w:pPr>
    </w:p>
    <w:p w14:paraId="799E9BA2" w14:textId="54C58964" w:rsidR="009E211B" w:rsidRDefault="009E211B" w:rsidP="00281371">
      <w:pPr>
        <w:spacing w:line="240" w:lineRule="auto"/>
        <w:jc w:val="center"/>
        <w:rPr>
          <w:rFonts w:asciiTheme="majorHAnsi" w:eastAsia="Calibri" w:hAnsiTheme="majorHAnsi" w:cstheme="majorHAnsi"/>
          <w:b/>
          <w:sz w:val="24"/>
          <w:szCs w:val="24"/>
        </w:rPr>
      </w:pPr>
    </w:p>
    <w:p w14:paraId="39349EC4" w14:textId="32BB8C16" w:rsidR="009E211B" w:rsidRDefault="009E211B" w:rsidP="00281371">
      <w:pPr>
        <w:spacing w:line="240" w:lineRule="auto"/>
        <w:jc w:val="center"/>
        <w:rPr>
          <w:rFonts w:asciiTheme="majorHAnsi" w:eastAsia="Calibri" w:hAnsiTheme="majorHAnsi" w:cstheme="majorHAnsi"/>
          <w:b/>
          <w:sz w:val="24"/>
          <w:szCs w:val="24"/>
        </w:rPr>
      </w:pPr>
    </w:p>
    <w:p w14:paraId="5FF9FB63" w14:textId="142DE52D" w:rsidR="009E211B" w:rsidRDefault="009E211B" w:rsidP="00281371">
      <w:pPr>
        <w:spacing w:line="240" w:lineRule="auto"/>
        <w:jc w:val="center"/>
        <w:rPr>
          <w:rFonts w:asciiTheme="majorHAnsi" w:eastAsia="Calibri" w:hAnsiTheme="majorHAnsi" w:cstheme="majorHAnsi"/>
          <w:b/>
          <w:sz w:val="24"/>
          <w:szCs w:val="24"/>
        </w:rPr>
      </w:pPr>
    </w:p>
    <w:p w14:paraId="3FBDAB84" w14:textId="6A69BB52" w:rsidR="009E211B" w:rsidRDefault="009E211B" w:rsidP="00281371">
      <w:pPr>
        <w:spacing w:line="240" w:lineRule="auto"/>
        <w:jc w:val="center"/>
        <w:rPr>
          <w:rFonts w:asciiTheme="majorHAnsi" w:eastAsia="Calibri" w:hAnsiTheme="majorHAnsi" w:cstheme="majorHAnsi"/>
          <w:b/>
          <w:sz w:val="24"/>
          <w:szCs w:val="24"/>
        </w:rPr>
      </w:pPr>
    </w:p>
    <w:p w14:paraId="754426DB" w14:textId="5293993E" w:rsidR="009E211B" w:rsidRDefault="009E211B" w:rsidP="00281371">
      <w:pPr>
        <w:spacing w:line="240" w:lineRule="auto"/>
        <w:jc w:val="center"/>
        <w:rPr>
          <w:rFonts w:asciiTheme="majorHAnsi" w:eastAsia="Calibri" w:hAnsiTheme="majorHAnsi" w:cstheme="majorHAnsi"/>
          <w:b/>
          <w:sz w:val="24"/>
          <w:szCs w:val="24"/>
        </w:rPr>
      </w:pPr>
    </w:p>
    <w:p w14:paraId="036AB8C4" w14:textId="303EF77E" w:rsidR="009E211B" w:rsidRDefault="009E211B" w:rsidP="00281371">
      <w:pPr>
        <w:spacing w:line="240" w:lineRule="auto"/>
        <w:jc w:val="center"/>
        <w:rPr>
          <w:rFonts w:asciiTheme="majorHAnsi" w:eastAsia="Calibri" w:hAnsiTheme="majorHAnsi" w:cstheme="majorHAnsi"/>
          <w:b/>
          <w:sz w:val="24"/>
          <w:szCs w:val="24"/>
        </w:rPr>
      </w:pPr>
    </w:p>
    <w:p w14:paraId="7AA970C4" w14:textId="515800CB" w:rsidR="009E211B" w:rsidRDefault="009E211B" w:rsidP="00281371">
      <w:pPr>
        <w:spacing w:line="240" w:lineRule="auto"/>
        <w:jc w:val="center"/>
        <w:rPr>
          <w:rFonts w:asciiTheme="majorHAnsi" w:eastAsia="Calibri" w:hAnsiTheme="majorHAnsi" w:cstheme="majorHAnsi"/>
          <w:b/>
          <w:sz w:val="24"/>
          <w:szCs w:val="24"/>
        </w:rPr>
      </w:pPr>
    </w:p>
    <w:p w14:paraId="382353AC" w14:textId="3E4DC4DA" w:rsidR="009E211B" w:rsidRDefault="009E211B" w:rsidP="00281371">
      <w:pPr>
        <w:spacing w:line="240" w:lineRule="auto"/>
        <w:jc w:val="center"/>
        <w:rPr>
          <w:rFonts w:asciiTheme="majorHAnsi" w:eastAsia="Calibri" w:hAnsiTheme="majorHAnsi" w:cstheme="majorHAnsi"/>
          <w:b/>
          <w:sz w:val="24"/>
          <w:szCs w:val="24"/>
        </w:rPr>
      </w:pPr>
    </w:p>
    <w:p w14:paraId="4885B117" w14:textId="4BE7ADA6" w:rsidR="009E211B" w:rsidRDefault="009E211B" w:rsidP="00281371">
      <w:pPr>
        <w:spacing w:line="240" w:lineRule="auto"/>
        <w:jc w:val="center"/>
        <w:rPr>
          <w:rFonts w:asciiTheme="majorHAnsi" w:eastAsia="Calibri" w:hAnsiTheme="majorHAnsi" w:cstheme="majorHAnsi"/>
          <w:b/>
          <w:sz w:val="24"/>
          <w:szCs w:val="24"/>
        </w:rPr>
      </w:pPr>
    </w:p>
    <w:p w14:paraId="11FDA188" w14:textId="4A2AAB48" w:rsidR="009E211B" w:rsidRDefault="009E211B" w:rsidP="00281371">
      <w:pPr>
        <w:spacing w:line="240" w:lineRule="auto"/>
        <w:jc w:val="center"/>
        <w:rPr>
          <w:rFonts w:asciiTheme="majorHAnsi" w:eastAsia="Calibri" w:hAnsiTheme="majorHAnsi" w:cstheme="majorHAnsi"/>
          <w:b/>
          <w:sz w:val="24"/>
          <w:szCs w:val="24"/>
        </w:rPr>
      </w:pPr>
    </w:p>
    <w:p w14:paraId="61F9D0EE" w14:textId="47D12A41" w:rsidR="009E211B" w:rsidRDefault="009E211B" w:rsidP="00281371">
      <w:pPr>
        <w:spacing w:line="240" w:lineRule="auto"/>
        <w:jc w:val="center"/>
        <w:rPr>
          <w:rFonts w:asciiTheme="majorHAnsi" w:eastAsia="Calibri" w:hAnsiTheme="majorHAnsi" w:cstheme="majorHAnsi"/>
          <w:b/>
          <w:sz w:val="24"/>
          <w:szCs w:val="24"/>
        </w:rPr>
      </w:pPr>
    </w:p>
    <w:p w14:paraId="3E4ED9C1" w14:textId="7204884B" w:rsidR="009E211B" w:rsidRDefault="009E211B" w:rsidP="00281371">
      <w:pPr>
        <w:spacing w:line="240" w:lineRule="auto"/>
        <w:jc w:val="center"/>
        <w:rPr>
          <w:rFonts w:asciiTheme="majorHAnsi" w:eastAsia="Calibri" w:hAnsiTheme="majorHAnsi" w:cstheme="majorHAnsi"/>
          <w:b/>
          <w:sz w:val="24"/>
          <w:szCs w:val="24"/>
        </w:rPr>
      </w:pPr>
    </w:p>
    <w:p w14:paraId="32ED9484" w14:textId="5F675BC0" w:rsidR="009E211B" w:rsidRDefault="009E211B" w:rsidP="00281371">
      <w:pPr>
        <w:spacing w:line="240" w:lineRule="auto"/>
        <w:jc w:val="center"/>
        <w:rPr>
          <w:rFonts w:asciiTheme="majorHAnsi" w:eastAsia="Calibri" w:hAnsiTheme="majorHAnsi" w:cstheme="majorHAnsi"/>
          <w:b/>
          <w:sz w:val="24"/>
          <w:szCs w:val="24"/>
        </w:rPr>
      </w:pPr>
    </w:p>
    <w:p w14:paraId="1B37BFC0" w14:textId="44C3EAE9" w:rsidR="009E211B" w:rsidRDefault="009E211B" w:rsidP="00281371">
      <w:pPr>
        <w:spacing w:line="240" w:lineRule="auto"/>
        <w:jc w:val="center"/>
        <w:rPr>
          <w:rFonts w:asciiTheme="majorHAnsi" w:eastAsia="Calibri" w:hAnsiTheme="majorHAnsi" w:cstheme="majorHAnsi"/>
          <w:b/>
          <w:sz w:val="24"/>
          <w:szCs w:val="24"/>
        </w:rPr>
      </w:pPr>
    </w:p>
    <w:p w14:paraId="2B17D565" w14:textId="4C625AFC" w:rsidR="009E211B" w:rsidRDefault="009E211B" w:rsidP="00281371">
      <w:pPr>
        <w:spacing w:line="240" w:lineRule="auto"/>
        <w:jc w:val="center"/>
        <w:rPr>
          <w:rFonts w:asciiTheme="majorHAnsi" w:eastAsia="Calibri" w:hAnsiTheme="majorHAnsi" w:cstheme="majorHAnsi"/>
          <w:b/>
          <w:sz w:val="24"/>
          <w:szCs w:val="24"/>
        </w:rPr>
      </w:pPr>
    </w:p>
    <w:p w14:paraId="74494079" w14:textId="393B5460" w:rsidR="009E211B" w:rsidRDefault="009E211B" w:rsidP="00281371">
      <w:pPr>
        <w:spacing w:line="240" w:lineRule="auto"/>
        <w:jc w:val="center"/>
        <w:rPr>
          <w:rFonts w:asciiTheme="majorHAnsi" w:eastAsia="Calibri" w:hAnsiTheme="majorHAnsi" w:cstheme="majorHAnsi"/>
          <w:b/>
          <w:sz w:val="24"/>
          <w:szCs w:val="24"/>
        </w:rPr>
      </w:pPr>
    </w:p>
    <w:p w14:paraId="3420A870" w14:textId="63EAA80D" w:rsidR="009E211B" w:rsidRDefault="009E211B" w:rsidP="00281371">
      <w:pPr>
        <w:spacing w:line="240" w:lineRule="auto"/>
        <w:jc w:val="center"/>
        <w:rPr>
          <w:rFonts w:asciiTheme="majorHAnsi" w:eastAsia="Calibri" w:hAnsiTheme="majorHAnsi" w:cstheme="majorHAnsi"/>
          <w:b/>
          <w:sz w:val="24"/>
          <w:szCs w:val="24"/>
        </w:rPr>
      </w:pPr>
    </w:p>
    <w:p w14:paraId="3C3DF2FC" w14:textId="2F9F757B" w:rsidR="009E211B" w:rsidRDefault="009E211B" w:rsidP="00281371">
      <w:pPr>
        <w:spacing w:line="240" w:lineRule="auto"/>
        <w:jc w:val="center"/>
        <w:rPr>
          <w:rFonts w:asciiTheme="majorHAnsi" w:eastAsia="Calibri" w:hAnsiTheme="majorHAnsi" w:cstheme="majorHAnsi"/>
          <w:b/>
          <w:sz w:val="24"/>
          <w:szCs w:val="24"/>
        </w:rPr>
      </w:pPr>
    </w:p>
    <w:p w14:paraId="136AB18C" w14:textId="7F2A14BB" w:rsidR="009E211B" w:rsidRDefault="009E211B" w:rsidP="00281371">
      <w:pPr>
        <w:spacing w:line="240" w:lineRule="auto"/>
        <w:jc w:val="center"/>
        <w:rPr>
          <w:rFonts w:asciiTheme="majorHAnsi" w:eastAsia="Calibri" w:hAnsiTheme="majorHAnsi" w:cstheme="majorHAnsi"/>
          <w:b/>
          <w:sz w:val="24"/>
          <w:szCs w:val="24"/>
        </w:rPr>
      </w:pPr>
    </w:p>
    <w:p w14:paraId="0C6A5813" w14:textId="66C19A68" w:rsidR="009E211B" w:rsidRDefault="009E211B" w:rsidP="00281371">
      <w:pPr>
        <w:spacing w:line="240" w:lineRule="auto"/>
        <w:jc w:val="center"/>
        <w:rPr>
          <w:rFonts w:asciiTheme="majorHAnsi" w:eastAsia="Calibri" w:hAnsiTheme="majorHAnsi" w:cstheme="majorHAnsi"/>
          <w:b/>
          <w:sz w:val="24"/>
          <w:szCs w:val="24"/>
        </w:rPr>
      </w:pPr>
    </w:p>
    <w:p w14:paraId="2C4D68E4" w14:textId="30BDB5E4" w:rsidR="009E211B" w:rsidRDefault="009E211B" w:rsidP="00281371">
      <w:pPr>
        <w:spacing w:line="240" w:lineRule="auto"/>
        <w:jc w:val="center"/>
        <w:rPr>
          <w:rFonts w:asciiTheme="majorHAnsi" w:eastAsia="Calibri" w:hAnsiTheme="majorHAnsi" w:cstheme="majorHAnsi"/>
          <w:b/>
          <w:sz w:val="24"/>
          <w:szCs w:val="24"/>
        </w:rPr>
      </w:pPr>
    </w:p>
    <w:p w14:paraId="78F7B51B" w14:textId="51EBBF60" w:rsidR="009E211B" w:rsidRDefault="009E211B" w:rsidP="00281371">
      <w:pPr>
        <w:spacing w:line="240" w:lineRule="auto"/>
        <w:jc w:val="center"/>
        <w:rPr>
          <w:rFonts w:asciiTheme="majorHAnsi" w:eastAsia="Calibri" w:hAnsiTheme="majorHAnsi" w:cstheme="majorHAnsi"/>
          <w:b/>
          <w:sz w:val="24"/>
          <w:szCs w:val="24"/>
        </w:rPr>
      </w:pPr>
    </w:p>
    <w:p w14:paraId="5C19955F" w14:textId="5C8452FF" w:rsidR="009E211B" w:rsidRDefault="009E211B" w:rsidP="00281371">
      <w:pPr>
        <w:spacing w:line="240" w:lineRule="auto"/>
        <w:jc w:val="center"/>
        <w:rPr>
          <w:rFonts w:asciiTheme="majorHAnsi" w:eastAsia="Calibri" w:hAnsiTheme="majorHAnsi" w:cstheme="majorHAnsi"/>
          <w:b/>
          <w:sz w:val="24"/>
          <w:szCs w:val="24"/>
        </w:rPr>
      </w:pPr>
    </w:p>
    <w:p w14:paraId="5B70F9A5" w14:textId="18261632" w:rsidR="009E211B" w:rsidRDefault="009E211B" w:rsidP="00281371">
      <w:pPr>
        <w:spacing w:line="240" w:lineRule="auto"/>
        <w:jc w:val="center"/>
        <w:rPr>
          <w:rFonts w:asciiTheme="majorHAnsi" w:eastAsia="Calibri" w:hAnsiTheme="majorHAnsi" w:cstheme="majorHAnsi"/>
          <w:b/>
          <w:sz w:val="24"/>
          <w:szCs w:val="24"/>
        </w:rPr>
      </w:pPr>
    </w:p>
    <w:p w14:paraId="082E3B2F" w14:textId="70A12455" w:rsidR="009E211B" w:rsidRDefault="009E211B" w:rsidP="00281371">
      <w:pPr>
        <w:spacing w:line="240" w:lineRule="auto"/>
        <w:jc w:val="center"/>
        <w:rPr>
          <w:rFonts w:asciiTheme="majorHAnsi" w:eastAsia="Calibri" w:hAnsiTheme="majorHAnsi" w:cstheme="majorHAnsi"/>
          <w:b/>
          <w:sz w:val="24"/>
          <w:szCs w:val="24"/>
        </w:rPr>
      </w:pPr>
    </w:p>
    <w:p w14:paraId="70FBBBCD" w14:textId="0460891C" w:rsidR="009E211B" w:rsidRDefault="009E211B" w:rsidP="00281371">
      <w:pPr>
        <w:spacing w:line="240" w:lineRule="auto"/>
        <w:jc w:val="center"/>
        <w:rPr>
          <w:rFonts w:asciiTheme="majorHAnsi" w:eastAsia="Calibri" w:hAnsiTheme="majorHAnsi" w:cstheme="majorHAnsi"/>
          <w:b/>
          <w:sz w:val="24"/>
          <w:szCs w:val="24"/>
        </w:rPr>
      </w:pPr>
    </w:p>
    <w:p w14:paraId="06789E5D" w14:textId="5C60092F" w:rsidR="009E211B" w:rsidRDefault="009E211B" w:rsidP="00281371">
      <w:pPr>
        <w:spacing w:line="240" w:lineRule="auto"/>
        <w:jc w:val="center"/>
        <w:rPr>
          <w:rFonts w:asciiTheme="majorHAnsi" w:eastAsia="Calibri" w:hAnsiTheme="majorHAnsi" w:cstheme="majorHAnsi"/>
          <w:b/>
          <w:sz w:val="24"/>
          <w:szCs w:val="24"/>
        </w:rPr>
      </w:pPr>
    </w:p>
    <w:p w14:paraId="6B4D4124" w14:textId="0DC8DF98" w:rsidR="009E211B" w:rsidRDefault="009E211B" w:rsidP="00281371">
      <w:pPr>
        <w:spacing w:line="240" w:lineRule="auto"/>
        <w:jc w:val="center"/>
        <w:rPr>
          <w:rFonts w:asciiTheme="majorHAnsi" w:eastAsia="Calibri" w:hAnsiTheme="majorHAnsi" w:cstheme="majorHAnsi"/>
          <w:b/>
          <w:sz w:val="24"/>
          <w:szCs w:val="24"/>
        </w:rPr>
      </w:pPr>
    </w:p>
    <w:p w14:paraId="6E3671B4" w14:textId="39B4FC07" w:rsidR="009E211B" w:rsidRDefault="009E211B" w:rsidP="00281371">
      <w:pPr>
        <w:spacing w:line="240" w:lineRule="auto"/>
        <w:jc w:val="center"/>
        <w:rPr>
          <w:rFonts w:asciiTheme="majorHAnsi" w:eastAsia="Calibri" w:hAnsiTheme="majorHAnsi" w:cstheme="majorHAnsi"/>
          <w:b/>
          <w:sz w:val="24"/>
          <w:szCs w:val="24"/>
        </w:rPr>
      </w:pPr>
    </w:p>
    <w:p w14:paraId="6F357946" w14:textId="717A5F5F" w:rsidR="009E211B" w:rsidRDefault="009E211B" w:rsidP="00281371">
      <w:pPr>
        <w:spacing w:line="240" w:lineRule="auto"/>
        <w:jc w:val="center"/>
        <w:rPr>
          <w:rFonts w:asciiTheme="majorHAnsi" w:eastAsia="Calibri" w:hAnsiTheme="majorHAnsi" w:cstheme="majorHAnsi"/>
          <w:b/>
          <w:sz w:val="24"/>
          <w:szCs w:val="24"/>
        </w:rPr>
      </w:pPr>
    </w:p>
    <w:p w14:paraId="7EA9C3E8" w14:textId="51CD99FC" w:rsidR="009E211B" w:rsidRDefault="009E211B" w:rsidP="00281371">
      <w:pPr>
        <w:spacing w:line="240" w:lineRule="auto"/>
        <w:jc w:val="center"/>
        <w:rPr>
          <w:rFonts w:asciiTheme="majorHAnsi" w:eastAsia="Calibri" w:hAnsiTheme="majorHAnsi" w:cstheme="majorHAnsi"/>
          <w:b/>
          <w:sz w:val="24"/>
          <w:szCs w:val="24"/>
        </w:rPr>
      </w:pPr>
    </w:p>
    <w:p w14:paraId="57993861" w14:textId="77777777" w:rsidR="009E211B" w:rsidRPr="00281371" w:rsidRDefault="009E211B" w:rsidP="00281371">
      <w:pPr>
        <w:spacing w:line="240" w:lineRule="auto"/>
        <w:jc w:val="center"/>
        <w:rPr>
          <w:rFonts w:asciiTheme="majorHAnsi" w:eastAsia="Calibri" w:hAnsiTheme="majorHAnsi" w:cstheme="majorHAnsi"/>
          <w:sz w:val="24"/>
          <w:szCs w:val="24"/>
        </w:rPr>
      </w:pPr>
    </w:p>
    <w:p w14:paraId="72486972" w14:textId="77777777"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8. Selfish Behavior of Sikh Priests</w:t>
      </w:r>
    </w:p>
    <w:p w14:paraId="5F023452" w14:textId="46B7B994" w:rsidR="003E5998" w:rsidRDefault="005B1EC4" w:rsidP="006730BA">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1665 AD</w:t>
      </w:r>
      <w:r w:rsidRPr="00C45A52">
        <w:rPr>
          <w:rFonts w:asciiTheme="majorHAnsi" w:eastAsia="Calibri" w:hAnsiTheme="majorHAnsi" w:cstheme="majorHAnsi"/>
          <w:sz w:val="32"/>
          <w:szCs w:val="32"/>
        </w:rPr>
        <w:t xml:space="preserve"> </w:t>
      </w:r>
      <w:r w:rsidRPr="00F52032">
        <w:rPr>
          <w:rFonts w:asciiTheme="majorHAnsi" w:eastAsia="Calibri" w:hAnsiTheme="majorHAnsi" w:cstheme="majorHAnsi"/>
          <w:i/>
          <w:sz w:val="32"/>
          <w:szCs w:val="32"/>
        </w:rPr>
        <w:t>(age 44)</w:t>
      </w:r>
      <w:r w:rsidRPr="00BE18AC">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After a long stay in Bakala,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visited neighboring areas to spread the message of the Sikh Gurus. He</w:t>
      </w:r>
      <w:r w:rsidR="00025BA4">
        <w:rPr>
          <w:rFonts w:asciiTheme="majorHAnsi" w:eastAsia="Calibri" w:hAnsiTheme="majorHAnsi" w:cstheme="majorHAnsi"/>
          <w:sz w:val="32"/>
          <w:szCs w:val="32"/>
        </w:rPr>
        <w:t xml:space="preserve">, along with </w:t>
      </w:r>
      <w:r w:rsidR="00025BA4" w:rsidRPr="00C45A52">
        <w:rPr>
          <w:rFonts w:asciiTheme="majorHAnsi" w:eastAsia="Calibri" w:hAnsiTheme="majorHAnsi" w:cstheme="majorHAnsi"/>
          <w:sz w:val="32"/>
          <w:szCs w:val="32"/>
        </w:rPr>
        <w:t>Makhan Shah</w:t>
      </w:r>
      <w:r w:rsidR="009D553B">
        <w:rPr>
          <w:rFonts w:asciiTheme="majorHAnsi" w:eastAsia="Calibri" w:hAnsiTheme="majorHAnsi" w:cstheme="majorHAnsi"/>
          <w:sz w:val="32"/>
          <w:szCs w:val="32"/>
        </w:rPr>
        <w:t>,</w:t>
      </w:r>
      <w:r w:rsidR="00025BA4"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reached gurdwara Harmandar Sahib in Amritsar. </w:t>
      </w:r>
    </w:p>
    <w:p w14:paraId="3ECBDF56" w14:textId="77777777" w:rsidR="00624E4A" w:rsidRPr="003A3F1C" w:rsidRDefault="00624E4A" w:rsidP="006730BA">
      <w:pPr>
        <w:spacing w:line="240" w:lineRule="auto"/>
        <w:jc w:val="both"/>
        <w:rPr>
          <w:rFonts w:asciiTheme="majorHAnsi" w:eastAsia="Calibri" w:hAnsiTheme="majorHAnsi" w:cstheme="majorHAnsi"/>
          <w:sz w:val="24"/>
          <w:szCs w:val="24"/>
        </w:rPr>
      </w:pPr>
    </w:p>
    <w:p w14:paraId="04253595" w14:textId="57C320E6" w:rsidR="00BE18AC" w:rsidRDefault="00E211D5" w:rsidP="006730BA">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Guru Hargobind </w:t>
      </w:r>
      <w:r w:rsidR="007A7862">
        <w:rPr>
          <w:rFonts w:asciiTheme="majorHAnsi" w:eastAsia="Calibri" w:hAnsiTheme="majorHAnsi" w:cstheme="majorHAnsi"/>
          <w:sz w:val="32"/>
          <w:szCs w:val="32"/>
        </w:rPr>
        <w:t>ji</w:t>
      </w:r>
      <w:r>
        <w:rPr>
          <w:rFonts w:asciiTheme="majorHAnsi" w:eastAsia="Calibri" w:hAnsiTheme="majorHAnsi" w:cstheme="majorHAnsi"/>
          <w:sz w:val="32"/>
          <w:szCs w:val="32"/>
        </w:rPr>
        <w:t>, t</w:t>
      </w:r>
      <w:r w:rsidR="005B1EC4" w:rsidRPr="00C45A52">
        <w:rPr>
          <w:rFonts w:asciiTheme="majorHAnsi" w:eastAsia="Calibri" w:hAnsiTheme="majorHAnsi" w:cstheme="majorHAnsi"/>
          <w:sz w:val="32"/>
          <w:szCs w:val="32"/>
        </w:rPr>
        <w:t>he Sixth Nanak</w:t>
      </w:r>
      <w:r>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had left </w:t>
      </w:r>
      <w:r w:rsidR="009D553B">
        <w:rPr>
          <w:rFonts w:asciiTheme="majorHAnsi" w:eastAsia="Calibri" w:hAnsiTheme="majorHAnsi" w:cstheme="majorHAnsi"/>
          <w:sz w:val="32"/>
          <w:szCs w:val="32"/>
        </w:rPr>
        <w:t xml:space="preserve">the </w:t>
      </w:r>
      <w:r w:rsidR="005B1EC4" w:rsidRPr="00C45A52">
        <w:rPr>
          <w:rFonts w:asciiTheme="majorHAnsi" w:eastAsia="Calibri" w:hAnsiTheme="majorHAnsi" w:cstheme="majorHAnsi"/>
          <w:sz w:val="32"/>
          <w:szCs w:val="32"/>
        </w:rPr>
        <w:t>gurdwara Harmandar Sahib premises in 1630</w:t>
      </w:r>
      <w:r w:rsidR="00BE18AC">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leaving the responsibility of managing and conducting </w:t>
      </w:r>
      <w:r w:rsidR="005B1EC4" w:rsidRPr="00A74AFC">
        <w:rPr>
          <w:rFonts w:asciiTheme="majorHAnsi" w:eastAsia="Calibri" w:hAnsiTheme="majorHAnsi" w:cstheme="majorHAnsi"/>
          <w:i/>
          <w:iCs/>
          <w:sz w:val="32"/>
          <w:szCs w:val="32"/>
        </w:rPr>
        <w:t>Satsang</w:t>
      </w:r>
      <w:r w:rsidR="00985A45">
        <w:rPr>
          <w:rFonts w:asciiTheme="majorHAnsi" w:eastAsia="Calibri" w:hAnsiTheme="majorHAnsi" w:cstheme="majorHAnsi"/>
          <w:i/>
          <w:iCs/>
          <w:sz w:val="32"/>
          <w:szCs w:val="32"/>
        </w:rPr>
        <w:t xml:space="preserve"> </w:t>
      </w:r>
      <w:r w:rsidR="00985A45" w:rsidRPr="00985A45">
        <w:rPr>
          <w:rFonts w:asciiTheme="majorHAnsi" w:eastAsia="Calibri" w:hAnsiTheme="majorHAnsi" w:cstheme="majorHAnsi"/>
          <w:sz w:val="32"/>
          <w:szCs w:val="32"/>
        </w:rPr>
        <w:t>(religious congregation)</w:t>
      </w:r>
      <w:r w:rsidR="00985A45">
        <w:rPr>
          <w:rFonts w:asciiTheme="majorHAnsi" w:eastAsia="Calibri" w:hAnsiTheme="majorHAnsi" w:cstheme="majorHAnsi"/>
          <w:i/>
          <w:iCs/>
          <w:sz w:val="32"/>
          <w:szCs w:val="32"/>
        </w:rPr>
        <w:t xml:space="preserve"> </w:t>
      </w:r>
      <w:r w:rsidR="005B1EC4" w:rsidRPr="00C45A52">
        <w:rPr>
          <w:rFonts w:asciiTheme="majorHAnsi" w:eastAsia="Calibri" w:hAnsiTheme="majorHAnsi" w:cstheme="majorHAnsi"/>
          <w:sz w:val="32"/>
          <w:szCs w:val="32"/>
        </w:rPr>
        <w:t xml:space="preserve">in Harmandar Sahib to local Sikhs. </w:t>
      </w:r>
      <w:r w:rsidR="001A7E42">
        <w:rPr>
          <w:rFonts w:asciiTheme="majorHAnsi" w:eastAsia="Calibri" w:hAnsiTheme="majorHAnsi" w:cstheme="majorHAnsi"/>
          <w:sz w:val="32"/>
          <w:szCs w:val="32"/>
        </w:rPr>
        <w:t>Due</w:t>
      </w:r>
      <w:r w:rsidR="001F6ECF">
        <w:rPr>
          <w:rFonts w:asciiTheme="majorHAnsi" w:eastAsia="Calibri" w:hAnsiTheme="majorHAnsi" w:cstheme="majorHAnsi"/>
          <w:sz w:val="32"/>
          <w:szCs w:val="32"/>
        </w:rPr>
        <w:t xml:space="preserve"> to</w:t>
      </w:r>
      <w:r w:rsidR="001A7E42">
        <w:rPr>
          <w:rFonts w:asciiTheme="majorHAnsi" w:eastAsia="Calibri" w:hAnsiTheme="majorHAnsi" w:cstheme="majorHAnsi"/>
          <w:sz w:val="32"/>
          <w:szCs w:val="32"/>
        </w:rPr>
        <w:t xml:space="preserve"> preoccupation with his duties,</w:t>
      </w:r>
      <w:r w:rsidR="001A7E42" w:rsidRPr="00C45A52">
        <w:rPr>
          <w:rFonts w:asciiTheme="majorHAnsi" w:eastAsia="Calibri" w:hAnsiTheme="majorHAnsi" w:cstheme="majorHAnsi"/>
          <w:sz w:val="32"/>
          <w:szCs w:val="32"/>
        </w:rPr>
        <w:t xml:space="preserve"> </w:t>
      </w:r>
      <w:r w:rsidR="001A7E42">
        <w:rPr>
          <w:rFonts w:asciiTheme="majorHAnsi" w:eastAsia="Calibri" w:hAnsiTheme="majorHAnsi" w:cstheme="majorHAnsi"/>
          <w:sz w:val="32"/>
          <w:szCs w:val="32"/>
        </w:rPr>
        <w:t xml:space="preserve">he </w:t>
      </w:r>
      <w:r w:rsidR="00F74990">
        <w:rPr>
          <w:rFonts w:asciiTheme="majorHAnsi" w:eastAsia="Calibri" w:hAnsiTheme="majorHAnsi" w:cstheme="majorHAnsi"/>
          <w:sz w:val="32"/>
          <w:szCs w:val="32"/>
        </w:rPr>
        <w:t xml:space="preserve">did not get an </w:t>
      </w:r>
      <w:r w:rsidR="00B81E9E">
        <w:rPr>
          <w:rFonts w:asciiTheme="majorHAnsi" w:eastAsia="Calibri" w:hAnsiTheme="majorHAnsi" w:cstheme="majorHAnsi"/>
          <w:sz w:val="32"/>
          <w:szCs w:val="32"/>
        </w:rPr>
        <w:t>opportunity</w:t>
      </w:r>
      <w:r w:rsidR="00F74990">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to return to Harmandar Sahib. The </w:t>
      </w:r>
      <w:r w:rsidR="005B1EC4" w:rsidRPr="00CC27F9">
        <w:rPr>
          <w:rFonts w:asciiTheme="majorHAnsi" w:eastAsia="Calibri" w:hAnsiTheme="majorHAnsi" w:cstheme="majorHAnsi"/>
          <w:sz w:val="32"/>
          <w:szCs w:val="32"/>
        </w:rPr>
        <w:t xml:space="preserve">Seventh Nanak </w:t>
      </w:r>
      <w:r w:rsidR="00915269">
        <w:rPr>
          <w:rFonts w:asciiTheme="majorHAnsi" w:eastAsia="Calibri" w:hAnsiTheme="majorHAnsi" w:cstheme="majorHAnsi"/>
          <w:sz w:val="32"/>
          <w:szCs w:val="32"/>
        </w:rPr>
        <w:t xml:space="preserve">had last </w:t>
      </w:r>
      <w:r w:rsidR="005B1EC4" w:rsidRPr="00CC27F9">
        <w:rPr>
          <w:rFonts w:asciiTheme="majorHAnsi" w:eastAsia="Calibri" w:hAnsiTheme="majorHAnsi" w:cstheme="majorHAnsi"/>
          <w:sz w:val="32"/>
          <w:szCs w:val="32"/>
        </w:rPr>
        <w:t xml:space="preserve">visited Harmandar Sahib for </w:t>
      </w:r>
      <w:r w:rsidR="00915269">
        <w:rPr>
          <w:rFonts w:asciiTheme="majorHAnsi" w:eastAsia="Calibri" w:hAnsiTheme="majorHAnsi" w:cstheme="majorHAnsi"/>
          <w:sz w:val="32"/>
          <w:szCs w:val="32"/>
        </w:rPr>
        <w:t xml:space="preserve">about </w:t>
      </w:r>
      <w:r w:rsidR="005B1EC4" w:rsidRPr="00CC27F9">
        <w:rPr>
          <w:rFonts w:asciiTheme="majorHAnsi" w:eastAsia="Calibri" w:hAnsiTheme="majorHAnsi" w:cstheme="majorHAnsi"/>
          <w:sz w:val="32"/>
          <w:szCs w:val="32"/>
        </w:rPr>
        <w:t xml:space="preserve">six months </w:t>
      </w:r>
      <w:r w:rsidR="005B1EC4" w:rsidRPr="001C2C98">
        <w:rPr>
          <w:rFonts w:asciiTheme="majorHAnsi" w:eastAsia="Calibri" w:hAnsiTheme="majorHAnsi" w:cstheme="majorHAnsi"/>
          <w:sz w:val="32"/>
          <w:szCs w:val="32"/>
        </w:rPr>
        <w:t>in 16</w:t>
      </w:r>
      <w:r w:rsidR="00CD1441">
        <w:rPr>
          <w:rFonts w:asciiTheme="majorHAnsi" w:eastAsia="Calibri" w:hAnsiTheme="majorHAnsi" w:cstheme="majorHAnsi"/>
          <w:sz w:val="32"/>
          <w:szCs w:val="32"/>
        </w:rPr>
        <w:t>5</w:t>
      </w:r>
      <w:r w:rsidR="005B1EC4" w:rsidRPr="001C2C98">
        <w:rPr>
          <w:rFonts w:asciiTheme="majorHAnsi" w:eastAsia="Calibri" w:hAnsiTheme="majorHAnsi" w:cstheme="majorHAnsi"/>
          <w:sz w:val="32"/>
          <w:szCs w:val="32"/>
        </w:rPr>
        <w:t>4.</w:t>
      </w:r>
      <w:r w:rsidR="005B1EC4" w:rsidRPr="00CC27F9">
        <w:rPr>
          <w:rFonts w:asciiTheme="majorHAnsi" w:eastAsia="Calibri" w:hAnsiTheme="majorHAnsi" w:cstheme="majorHAnsi"/>
          <w:sz w:val="32"/>
          <w:szCs w:val="32"/>
        </w:rPr>
        <w:t xml:space="preserve"> </w:t>
      </w:r>
      <w:r>
        <w:rPr>
          <w:rFonts w:asciiTheme="majorHAnsi" w:eastAsia="Calibri" w:hAnsiTheme="majorHAnsi" w:cstheme="majorHAnsi"/>
          <w:sz w:val="32"/>
          <w:szCs w:val="32"/>
        </w:rPr>
        <w:t xml:space="preserve"> </w:t>
      </w:r>
      <w:r w:rsidR="009D553B">
        <w:rPr>
          <w:rFonts w:asciiTheme="majorHAnsi" w:eastAsia="Calibri" w:hAnsiTheme="majorHAnsi" w:cstheme="majorHAnsi"/>
          <w:sz w:val="32"/>
          <w:szCs w:val="32"/>
        </w:rPr>
        <w:t>Thus, a</w:t>
      </w:r>
      <w:r>
        <w:rPr>
          <w:rFonts w:asciiTheme="majorHAnsi" w:eastAsia="Calibri" w:hAnsiTheme="majorHAnsi" w:cstheme="majorHAnsi"/>
          <w:sz w:val="32"/>
          <w:szCs w:val="32"/>
        </w:rPr>
        <w:t xml:space="preserve">fter a gap of about </w:t>
      </w:r>
      <w:r w:rsidR="00915269">
        <w:rPr>
          <w:rFonts w:asciiTheme="majorHAnsi" w:eastAsia="Calibri" w:hAnsiTheme="majorHAnsi" w:cstheme="majorHAnsi"/>
          <w:sz w:val="32"/>
          <w:szCs w:val="32"/>
        </w:rPr>
        <w:t xml:space="preserve">eleven </w:t>
      </w:r>
      <w:r>
        <w:rPr>
          <w:rFonts w:asciiTheme="majorHAnsi" w:eastAsia="Calibri" w:hAnsiTheme="majorHAnsi" w:cstheme="majorHAnsi"/>
          <w:sz w:val="32"/>
          <w:szCs w:val="32"/>
        </w:rPr>
        <w:t>years, t</w:t>
      </w:r>
      <w:r w:rsidR="005B1EC4" w:rsidRPr="00CC27F9">
        <w:rPr>
          <w:rFonts w:asciiTheme="majorHAnsi" w:eastAsia="Calibri" w:hAnsiTheme="majorHAnsi" w:cstheme="majorHAnsi"/>
          <w:sz w:val="32"/>
          <w:szCs w:val="32"/>
        </w:rPr>
        <w:t>he Ninth Nanak reached there in early 1665.</w:t>
      </w:r>
      <w:r w:rsidR="005B1EC4" w:rsidRPr="00C45A52">
        <w:rPr>
          <w:rFonts w:asciiTheme="majorHAnsi" w:eastAsia="Calibri" w:hAnsiTheme="majorHAnsi" w:cstheme="majorHAnsi"/>
          <w:sz w:val="32"/>
          <w:szCs w:val="32"/>
        </w:rPr>
        <w:t xml:space="preserve"> </w:t>
      </w:r>
    </w:p>
    <w:p w14:paraId="6BFA8E1A" w14:textId="77777777" w:rsidR="00BE18AC" w:rsidRPr="003A3F1C" w:rsidRDefault="00BE18AC" w:rsidP="006730BA">
      <w:pPr>
        <w:spacing w:line="240" w:lineRule="auto"/>
        <w:jc w:val="both"/>
        <w:rPr>
          <w:rFonts w:asciiTheme="majorHAnsi" w:eastAsia="Calibri" w:hAnsiTheme="majorHAnsi" w:cstheme="majorHAnsi"/>
          <w:sz w:val="24"/>
          <w:szCs w:val="24"/>
        </w:rPr>
      </w:pPr>
    </w:p>
    <w:p w14:paraId="2F0F6679" w14:textId="5144B52E" w:rsidR="00024C8F" w:rsidRDefault="005B1EC4">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Sikh priests had been managing </w:t>
      </w:r>
      <w:r w:rsidR="00E211D5">
        <w:rPr>
          <w:rFonts w:asciiTheme="majorHAnsi" w:eastAsia="Calibri" w:hAnsiTheme="majorHAnsi" w:cstheme="majorHAnsi"/>
          <w:sz w:val="32"/>
          <w:szCs w:val="32"/>
        </w:rPr>
        <w:t xml:space="preserve">Harmandar Sahib </w:t>
      </w:r>
      <w:r w:rsidRPr="00C45A52">
        <w:rPr>
          <w:rFonts w:asciiTheme="majorHAnsi" w:eastAsia="Calibri" w:hAnsiTheme="majorHAnsi" w:cstheme="majorHAnsi"/>
          <w:sz w:val="32"/>
          <w:szCs w:val="32"/>
        </w:rPr>
        <w:t xml:space="preserve">for over three decades. A </w:t>
      </w:r>
      <w:r w:rsidRPr="00417CBF">
        <w:rPr>
          <w:rFonts w:asciiTheme="majorHAnsi" w:eastAsia="Calibri" w:hAnsiTheme="majorHAnsi" w:cstheme="majorHAnsi"/>
          <w:i/>
          <w:iCs/>
          <w:sz w:val="32"/>
          <w:szCs w:val="32"/>
        </w:rPr>
        <w:t>masand</w:t>
      </w:r>
      <w:r w:rsidRPr="00C45A52">
        <w:rPr>
          <w:rFonts w:asciiTheme="majorHAnsi" w:eastAsia="Calibri" w:hAnsiTheme="majorHAnsi" w:cstheme="majorHAnsi"/>
          <w:sz w:val="32"/>
          <w:szCs w:val="32"/>
        </w:rPr>
        <w:t xml:space="preserve"> (</w:t>
      </w:r>
      <w:r w:rsidR="00E211D5">
        <w:rPr>
          <w:rFonts w:asciiTheme="majorHAnsi" w:eastAsia="Calibri" w:hAnsiTheme="majorHAnsi" w:cstheme="majorHAnsi"/>
          <w:sz w:val="32"/>
          <w:szCs w:val="32"/>
        </w:rPr>
        <w:t>caretaker</w:t>
      </w:r>
      <w:r w:rsidRPr="00C45A52">
        <w:rPr>
          <w:rFonts w:asciiTheme="majorHAnsi" w:eastAsia="Calibri" w:hAnsiTheme="majorHAnsi" w:cstheme="majorHAnsi"/>
          <w:sz w:val="32"/>
          <w:szCs w:val="32"/>
        </w:rPr>
        <w:t xml:space="preserve">) named </w:t>
      </w:r>
      <w:proofErr w:type="spellStart"/>
      <w:r w:rsidRPr="00C45A52">
        <w:rPr>
          <w:rFonts w:asciiTheme="majorHAnsi" w:eastAsia="Calibri" w:hAnsiTheme="majorHAnsi" w:cstheme="majorHAnsi"/>
          <w:sz w:val="32"/>
          <w:szCs w:val="32"/>
        </w:rPr>
        <w:t>Har</w:t>
      </w:r>
      <w:r w:rsidR="007A7862">
        <w:rPr>
          <w:rFonts w:asciiTheme="majorHAnsi" w:eastAsia="Calibri" w:hAnsiTheme="majorHAnsi" w:cstheme="majorHAnsi"/>
          <w:sz w:val="32"/>
          <w:szCs w:val="32"/>
        </w:rPr>
        <w:t>ji</w:t>
      </w:r>
      <w:proofErr w:type="spellEnd"/>
      <w:r w:rsidRPr="00C45A52">
        <w:rPr>
          <w:rFonts w:asciiTheme="majorHAnsi" w:eastAsia="Calibri" w:hAnsiTheme="majorHAnsi" w:cstheme="majorHAnsi"/>
          <w:sz w:val="32"/>
          <w:szCs w:val="32"/>
        </w:rPr>
        <w:t xml:space="preserve"> was in-charge</w:t>
      </w:r>
      <w:r w:rsidR="00C2654F">
        <w:rPr>
          <w:rFonts w:asciiTheme="majorHAnsi" w:eastAsia="Calibri" w:hAnsiTheme="majorHAnsi" w:cstheme="majorHAnsi"/>
          <w:sz w:val="32"/>
          <w:szCs w:val="32"/>
        </w:rPr>
        <w:t xml:space="preserve"> of managing the </w:t>
      </w:r>
      <w:r w:rsidR="00E211D5" w:rsidRPr="00C45A52">
        <w:rPr>
          <w:rFonts w:asciiTheme="majorHAnsi" w:eastAsia="Calibri" w:hAnsiTheme="majorHAnsi" w:cstheme="majorHAnsi"/>
          <w:sz w:val="32"/>
          <w:szCs w:val="32"/>
        </w:rPr>
        <w:t>place</w:t>
      </w:r>
      <w:r w:rsidRPr="00C45A52">
        <w:rPr>
          <w:rFonts w:asciiTheme="majorHAnsi" w:eastAsia="Calibri" w:hAnsiTheme="majorHAnsi" w:cstheme="majorHAnsi"/>
          <w:sz w:val="32"/>
          <w:szCs w:val="32"/>
        </w:rPr>
        <w:t xml:space="preserve">. The </w:t>
      </w:r>
      <w:r w:rsidR="00E211D5">
        <w:rPr>
          <w:rFonts w:asciiTheme="majorHAnsi" w:eastAsia="Calibri" w:hAnsiTheme="majorHAnsi" w:cstheme="majorHAnsi"/>
          <w:sz w:val="32"/>
          <w:szCs w:val="32"/>
        </w:rPr>
        <w:t xml:space="preserve">caretakers had become </w:t>
      </w:r>
      <w:r w:rsidR="005364A9">
        <w:rPr>
          <w:rFonts w:asciiTheme="majorHAnsi" w:eastAsia="Calibri" w:hAnsiTheme="majorHAnsi" w:cstheme="majorHAnsi"/>
          <w:sz w:val="32"/>
          <w:szCs w:val="32"/>
        </w:rPr>
        <w:t>corrupt and</w:t>
      </w:r>
      <w:r w:rsidR="00E211D5">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were using the income from the offerings of Sikhs for their personal use. They </w:t>
      </w:r>
      <w:r w:rsidR="00E211D5">
        <w:rPr>
          <w:rFonts w:asciiTheme="majorHAnsi" w:eastAsia="Calibri" w:hAnsiTheme="majorHAnsi" w:cstheme="majorHAnsi"/>
          <w:sz w:val="32"/>
          <w:szCs w:val="32"/>
        </w:rPr>
        <w:t xml:space="preserve">did not want </w:t>
      </w:r>
      <w:r w:rsidRPr="00C45A52">
        <w:rPr>
          <w:rFonts w:asciiTheme="majorHAnsi" w:eastAsia="Calibri" w:hAnsiTheme="majorHAnsi" w:cstheme="majorHAnsi"/>
          <w:sz w:val="32"/>
          <w:szCs w:val="32"/>
        </w:rPr>
        <w:t xml:space="preserve">the Ninth Nanak </w:t>
      </w:r>
      <w:r w:rsidR="00E211D5">
        <w:rPr>
          <w:rFonts w:asciiTheme="majorHAnsi" w:eastAsia="Calibri" w:hAnsiTheme="majorHAnsi" w:cstheme="majorHAnsi"/>
          <w:sz w:val="32"/>
          <w:szCs w:val="32"/>
        </w:rPr>
        <w:t xml:space="preserve">to </w:t>
      </w:r>
      <w:r w:rsidR="00CB622A">
        <w:rPr>
          <w:rFonts w:asciiTheme="majorHAnsi" w:eastAsia="Calibri" w:hAnsiTheme="majorHAnsi" w:cstheme="majorHAnsi"/>
          <w:sz w:val="32"/>
          <w:szCs w:val="32"/>
        </w:rPr>
        <w:t xml:space="preserve">stay at </w:t>
      </w:r>
      <w:r w:rsidRPr="00C45A52">
        <w:rPr>
          <w:rFonts w:asciiTheme="majorHAnsi" w:eastAsia="Calibri" w:hAnsiTheme="majorHAnsi" w:cstheme="majorHAnsi"/>
          <w:sz w:val="32"/>
          <w:szCs w:val="32"/>
        </w:rPr>
        <w:t xml:space="preserve">the Harmandar Sahib premises, </w:t>
      </w:r>
      <w:r w:rsidR="00E211D5">
        <w:rPr>
          <w:rFonts w:asciiTheme="majorHAnsi" w:eastAsia="Calibri" w:hAnsiTheme="majorHAnsi" w:cstheme="majorHAnsi"/>
          <w:sz w:val="32"/>
          <w:szCs w:val="32"/>
        </w:rPr>
        <w:t xml:space="preserve">fearing that </w:t>
      </w:r>
      <w:r w:rsidRPr="00C45A52">
        <w:rPr>
          <w:rFonts w:asciiTheme="majorHAnsi" w:eastAsia="Calibri" w:hAnsiTheme="majorHAnsi" w:cstheme="majorHAnsi"/>
          <w:sz w:val="32"/>
          <w:szCs w:val="32"/>
        </w:rPr>
        <w:t>it would impa</w:t>
      </w:r>
      <w:r w:rsidR="00FA5AC4">
        <w:rPr>
          <w:rFonts w:asciiTheme="majorHAnsi" w:eastAsia="Calibri" w:hAnsiTheme="majorHAnsi" w:cstheme="majorHAnsi"/>
          <w:sz w:val="32"/>
          <w:szCs w:val="32"/>
        </w:rPr>
        <w:t>ir</w:t>
      </w:r>
      <w:r w:rsidRPr="00C45A52">
        <w:rPr>
          <w:rFonts w:asciiTheme="majorHAnsi" w:eastAsia="Calibri" w:hAnsiTheme="majorHAnsi" w:cstheme="majorHAnsi"/>
          <w:sz w:val="32"/>
          <w:szCs w:val="32"/>
        </w:rPr>
        <w:t xml:space="preserve"> their source of income. </w:t>
      </w:r>
      <w:r w:rsidR="00D0161F">
        <w:rPr>
          <w:rFonts w:asciiTheme="majorHAnsi" w:eastAsia="Calibri" w:hAnsiTheme="majorHAnsi" w:cstheme="majorHAnsi"/>
          <w:sz w:val="32"/>
          <w:szCs w:val="32"/>
        </w:rPr>
        <w:t>T</w:t>
      </w:r>
      <w:r w:rsidR="00D4436D">
        <w:rPr>
          <w:rFonts w:asciiTheme="majorHAnsi" w:eastAsia="Calibri" w:hAnsiTheme="majorHAnsi" w:cstheme="majorHAnsi"/>
          <w:sz w:val="32"/>
          <w:szCs w:val="32"/>
        </w:rPr>
        <w:t xml:space="preserve">he Ninth Nanak stayed </w:t>
      </w:r>
      <w:r w:rsidR="00095357">
        <w:rPr>
          <w:rFonts w:asciiTheme="majorHAnsi" w:eastAsia="Calibri" w:hAnsiTheme="majorHAnsi" w:cstheme="majorHAnsi"/>
          <w:sz w:val="32"/>
          <w:szCs w:val="32"/>
        </w:rPr>
        <w:t>near</w:t>
      </w:r>
      <w:r w:rsidR="00D4436D">
        <w:rPr>
          <w:rFonts w:asciiTheme="majorHAnsi" w:eastAsia="Calibri" w:hAnsiTheme="majorHAnsi" w:cstheme="majorHAnsi"/>
          <w:sz w:val="32"/>
          <w:szCs w:val="32"/>
        </w:rPr>
        <w:t xml:space="preserve"> Harmandar Sahib</w:t>
      </w:r>
      <w:r w:rsidR="00E211D5">
        <w:rPr>
          <w:rFonts w:asciiTheme="majorHAnsi" w:eastAsia="Calibri" w:hAnsiTheme="majorHAnsi" w:cstheme="majorHAnsi"/>
          <w:sz w:val="32"/>
          <w:szCs w:val="32"/>
        </w:rPr>
        <w:t xml:space="preserve">, at a </w:t>
      </w:r>
      <w:r w:rsidRPr="00C45A52">
        <w:rPr>
          <w:rFonts w:asciiTheme="majorHAnsi" w:eastAsia="Calibri" w:hAnsiTheme="majorHAnsi" w:cstheme="majorHAnsi"/>
          <w:sz w:val="32"/>
          <w:szCs w:val="32"/>
        </w:rPr>
        <w:t>pla</w:t>
      </w:r>
      <w:r w:rsidR="001273ED">
        <w:rPr>
          <w:rFonts w:asciiTheme="majorHAnsi" w:eastAsia="Calibri" w:hAnsiTheme="majorHAnsi" w:cstheme="majorHAnsi"/>
          <w:sz w:val="32"/>
          <w:szCs w:val="32"/>
        </w:rPr>
        <w:t>ce</w:t>
      </w:r>
      <w:r w:rsidRPr="00C45A52">
        <w:rPr>
          <w:rFonts w:asciiTheme="majorHAnsi" w:eastAsia="Calibri" w:hAnsiTheme="majorHAnsi" w:cstheme="majorHAnsi"/>
          <w:sz w:val="32"/>
          <w:szCs w:val="32"/>
        </w:rPr>
        <w:t xml:space="preserve"> </w:t>
      </w:r>
      <w:r w:rsidR="00E211D5">
        <w:rPr>
          <w:rFonts w:asciiTheme="majorHAnsi" w:eastAsia="Calibri" w:hAnsiTheme="majorHAnsi" w:cstheme="majorHAnsi"/>
          <w:sz w:val="32"/>
          <w:szCs w:val="32"/>
        </w:rPr>
        <w:t xml:space="preserve">now </w:t>
      </w:r>
      <w:r w:rsidRPr="00C45A52">
        <w:rPr>
          <w:rFonts w:asciiTheme="majorHAnsi" w:eastAsia="Calibri" w:hAnsiTheme="majorHAnsi" w:cstheme="majorHAnsi"/>
          <w:sz w:val="32"/>
          <w:szCs w:val="32"/>
        </w:rPr>
        <w:t>known as “</w:t>
      </w:r>
      <w:proofErr w:type="spellStart"/>
      <w:r w:rsidRPr="008268A2">
        <w:rPr>
          <w:rFonts w:asciiTheme="majorHAnsi" w:eastAsia="Calibri" w:hAnsiTheme="majorHAnsi" w:cstheme="majorHAnsi"/>
          <w:i/>
          <w:iCs/>
          <w:sz w:val="32"/>
          <w:szCs w:val="32"/>
        </w:rPr>
        <w:t>Thara</w:t>
      </w:r>
      <w:proofErr w:type="spellEnd"/>
      <w:r w:rsidRPr="008268A2">
        <w:rPr>
          <w:rFonts w:asciiTheme="majorHAnsi" w:eastAsia="Calibri" w:hAnsiTheme="majorHAnsi" w:cstheme="majorHAnsi"/>
          <w:i/>
          <w:iCs/>
          <w:sz w:val="32"/>
          <w:szCs w:val="32"/>
        </w:rPr>
        <w:t xml:space="preserve"> Sahib</w:t>
      </w:r>
      <w:r w:rsidRPr="00C45A52">
        <w:rPr>
          <w:rFonts w:asciiTheme="majorHAnsi" w:eastAsia="Calibri" w:hAnsiTheme="majorHAnsi" w:cstheme="majorHAnsi"/>
          <w:sz w:val="32"/>
          <w:szCs w:val="32"/>
        </w:rPr>
        <w:t>”</w:t>
      </w:r>
      <w:r w:rsidR="00154397">
        <w:rPr>
          <w:rFonts w:asciiTheme="majorHAnsi" w:eastAsia="Calibri" w:hAnsiTheme="majorHAnsi" w:cstheme="majorHAnsi"/>
          <w:sz w:val="32"/>
          <w:szCs w:val="32"/>
        </w:rPr>
        <w:t xml:space="preserve"> (literally, a raised platform)</w:t>
      </w:r>
      <w:r w:rsidR="00154397"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It is </w:t>
      </w:r>
      <w:r w:rsidR="001273ED">
        <w:rPr>
          <w:rFonts w:asciiTheme="majorHAnsi" w:eastAsia="Calibri" w:hAnsiTheme="majorHAnsi" w:cstheme="majorHAnsi"/>
          <w:sz w:val="32"/>
          <w:szCs w:val="32"/>
        </w:rPr>
        <w:t xml:space="preserve">about 100 yards from </w:t>
      </w:r>
      <w:r w:rsidRPr="00C45A52">
        <w:rPr>
          <w:rFonts w:asciiTheme="majorHAnsi" w:eastAsia="Calibri" w:hAnsiTheme="majorHAnsi" w:cstheme="majorHAnsi"/>
          <w:sz w:val="32"/>
          <w:szCs w:val="32"/>
        </w:rPr>
        <w:t xml:space="preserve">Akal </w:t>
      </w:r>
      <w:r w:rsidR="00AE0638" w:rsidRPr="00C45A52">
        <w:rPr>
          <w:rFonts w:asciiTheme="majorHAnsi" w:eastAsia="Calibri" w:hAnsiTheme="majorHAnsi" w:cstheme="majorHAnsi"/>
          <w:sz w:val="32"/>
          <w:szCs w:val="32"/>
        </w:rPr>
        <w:t>Takht</w:t>
      </w:r>
      <w:r w:rsidR="00AE0638">
        <w:rPr>
          <w:rFonts w:asciiTheme="majorHAnsi" w:eastAsia="Calibri" w:hAnsiTheme="majorHAnsi" w:cstheme="majorHAnsi"/>
          <w:sz w:val="32"/>
          <w:szCs w:val="32"/>
        </w:rPr>
        <w:t xml:space="preserve"> </w:t>
      </w:r>
      <w:r w:rsidR="009703B3">
        <w:rPr>
          <w:rFonts w:asciiTheme="majorHAnsi" w:eastAsia="Calibri" w:hAnsiTheme="majorHAnsi" w:cstheme="majorHAnsi"/>
          <w:sz w:val="32"/>
          <w:szCs w:val="32"/>
        </w:rPr>
        <w:t>Sahib</w:t>
      </w:r>
      <w:r w:rsidR="001273ED">
        <w:rPr>
          <w:rFonts w:asciiTheme="majorHAnsi" w:eastAsia="Calibri" w:hAnsiTheme="majorHAnsi" w:cstheme="majorHAnsi"/>
          <w:sz w:val="32"/>
          <w:szCs w:val="32"/>
        </w:rPr>
        <w:t xml:space="preserve">. </w:t>
      </w:r>
    </w:p>
    <w:p w14:paraId="4D53A19B" w14:textId="77777777" w:rsidR="001273ED" w:rsidRDefault="001273ED" w:rsidP="00E211D5">
      <w:pPr>
        <w:spacing w:line="240" w:lineRule="auto"/>
        <w:jc w:val="both"/>
        <w:rPr>
          <w:rFonts w:asciiTheme="majorHAnsi" w:eastAsia="Calibri" w:hAnsiTheme="majorHAnsi" w:cstheme="majorHAnsi"/>
          <w:sz w:val="32"/>
          <w:szCs w:val="32"/>
        </w:rPr>
      </w:pPr>
    </w:p>
    <w:p w14:paraId="600720A3" w14:textId="77777777" w:rsidR="003E5998" w:rsidRPr="00C45A52" w:rsidRDefault="005B1EC4" w:rsidP="001273ED">
      <w:pPr>
        <w:spacing w:line="240" w:lineRule="auto"/>
        <w:jc w:val="center"/>
        <w:rPr>
          <w:rFonts w:asciiTheme="majorHAnsi" w:eastAsia="Calibri" w:hAnsiTheme="majorHAnsi" w:cstheme="majorHAnsi"/>
          <w:sz w:val="60"/>
          <w:szCs w:val="60"/>
        </w:rPr>
      </w:pPr>
      <w:r w:rsidRPr="00C45A52">
        <w:rPr>
          <w:rFonts w:asciiTheme="majorHAnsi" w:eastAsia="Calibri" w:hAnsiTheme="majorHAnsi" w:cstheme="majorHAnsi"/>
          <w:b/>
          <w:sz w:val="48"/>
          <w:szCs w:val="48"/>
        </w:rPr>
        <w:t>**************</w:t>
      </w:r>
    </w:p>
    <w:p w14:paraId="17BB22FE" w14:textId="34870FC7" w:rsidR="00521BA6" w:rsidRDefault="00521BA6">
      <w:pPr>
        <w:spacing w:after="160" w:line="259" w:lineRule="auto"/>
        <w:jc w:val="center"/>
        <w:rPr>
          <w:rFonts w:asciiTheme="majorHAnsi" w:eastAsia="Calibri" w:hAnsiTheme="majorHAnsi" w:cstheme="majorHAnsi"/>
          <w:b/>
          <w:sz w:val="60"/>
          <w:szCs w:val="60"/>
        </w:rPr>
      </w:pPr>
    </w:p>
    <w:p w14:paraId="3C751A56" w14:textId="7380354C" w:rsidR="00E548D4" w:rsidRDefault="00E548D4">
      <w:pPr>
        <w:spacing w:after="160" w:line="259" w:lineRule="auto"/>
        <w:jc w:val="center"/>
        <w:rPr>
          <w:rFonts w:asciiTheme="majorHAnsi" w:eastAsia="Calibri" w:hAnsiTheme="majorHAnsi" w:cstheme="majorHAnsi"/>
          <w:b/>
          <w:sz w:val="60"/>
          <w:szCs w:val="60"/>
        </w:rPr>
      </w:pPr>
    </w:p>
    <w:p w14:paraId="0C7BF84B" w14:textId="7B028004"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9</w:t>
      </w:r>
      <w:r w:rsidRPr="00C45A52">
        <w:rPr>
          <w:rFonts w:asciiTheme="majorHAnsi" w:eastAsia="Calibri" w:hAnsiTheme="majorHAnsi" w:cstheme="majorHAnsi"/>
          <w:b/>
          <w:color w:val="0000FF"/>
          <w:sz w:val="60"/>
          <w:szCs w:val="60"/>
        </w:rPr>
        <w:t xml:space="preserve">. </w:t>
      </w:r>
      <w:r w:rsidRPr="00C45A52">
        <w:rPr>
          <w:rFonts w:asciiTheme="majorHAnsi" w:eastAsia="Calibri" w:hAnsiTheme="majorHAnsi" w:cstheme="majorHAnsi"/>
          <w:b/>
          <w:sz w:val="60"/>
          <w:szCs w:val="60"/>
        </w:rPr>
        <w:t>Establishment of Anandpur</w:t>
      </w:r>
    </w:p>
    <w:p w14:paraId="65229E03" w14:textId="6DE17A47" w:rsidR="007A49EC" w:rsidRDefault="005B1EC4" w:rsidP="00B84FA7">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1665 AD</w:t>
      </w:r>
      <w:r w:rsidRPr="00C45A52">
        <w:rPr>
          <w:rFonts w:asciiTheme="majorHAnsi" w:eastAsia="Calibri" w:hAnsiTheme="majorHAnsi" w:cstheme="majorHAnsi"/>
          <w:sz w:val="32"/>
          <w:szCs w:val="32"/>
        </w:rPr>
        <w:t xml:space="preserve"> </w:t>
      </w:r>
      <w:r w:rsidRPr="005364A9">
        <w:rPr>
          <w:rFonts w:asciiTheme="majorHAnsi" w:eastAsia="Calibri" w:hAnsiTheme="majorHAnsi" w:cstheme="majorHAnsi"/>
          <w:i/>
          <w:sz w:val="32"/>
          <w:szCs w:val="32"/>
        </w:rPr>
        <w:t>(age 44)</w:t>
      </w:r>
      <w:r w:rsidRPr="00CB622A">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Guru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 went to Bilaspur, further in the </w:t>
      </w:r>
      <w:r w:rsidR="009D553B">
        <w:rPr>
          <w:rFonts w:asciiTheme="majorHAnsi" w:eastAsia="Calibri" w:hAnsiTheme="majorHAnsi" w:cstheme="majorHAnsi"/>
          <w:sz w:val="32"/>
          <w:szCs w:val="32"/>
        </w:rPr>
        <w:t xml:space="preserve">Shivalik </w:t>
      </w:r>
      <w:r w:rsidRPr="00C45A52">
        <w:rPr>
          <w:rFonts w:asciiTheme="majorHAnsi" w:eastAsia="Calibri" w:hAnsiTheme="majorHAnsi" w:cstheme="majorHAnsi"/>
          <w:sz w:val="32"/>
          <w:szCs w:val="32"/>
        </w:rPr>
        <w:t xml:space="preserve">hills. Queen </w:t>
      </w:r>
      <w:proofErr w:type="spellStart"/>
      <w:r w:rsidRPr="00C45A52">
        <w:rPr>
          <w:rFonts w:asciiTheme="majorHAnsi" w:eastAsia="Calibri" w:hAnsiTheme="majorHAnsi" w:cstheme="majorHAnsi"/>
          <w:sz w:val="32"/>
          <w:szCs w:val="32"/>
        </w:rPr>
        <w:t>Champa</w:t>
      </w:r>
      <w:proofErr w:type="spellEnd"/>
      <w:r w:rsidRPr="00C45A52">
        <w:rPr>
          <w:rFonts w:asciiTheme="majorHAnsi" w:eastAsia="Calibri" w:hAnsiTheme="majorHAnsi" w:cstheme="majorHAnsi"/>
          <w:sz w:val="32"/>
          <w:szCs w:val="32"/>
        </w:rPr>
        <w:t xml:space="preserve"> of Bilaspur</w:t>
      </w:r>
      <w:r w:rsidR="00491E1D">
        <w:rPr>
          <w:rFonts w:asciiTheme="majorHAnsi" w:eastAsia="Calibri" w:hAnsiTheme="majorHAnsi" w:cstheme="majorHAnsi"/>
          <w:sz w:val="32"/>
          <w:szCs w:val="32"/>
        </w:rPr>
        <w:t xml:space="preserve"> requested </w:t>
      </w:r>
      <w:r w:rsidR="00C67C08">
        <w:rPr>
          <w:rFonts w:asciiTheme="majorHAnsi" w:eastAsia="Calibri" w:hAnsiTheme="majorHAnsi" w:cstheme="majorHAnsi"/>
          <w:sz w:val="32"/>
          <w:szCs w:val="32"/>
        </w:rPr>
        <w:t>Mata Nanaki</w:t>
      </w:r>
      <w:r w:rsidRPr="00C45A52">
        <w:rPr>
          <w:rFonts w:asciiTheme="majorHAnsi" w:eastAsia="Calibri" w:hAnsiTheme="majorHAnsi" w:cstheme="majorHAnsi"/>
          <w:sz w:val="32"/>
          <w:szCs w:val="32"/>
        </w:rPr>
        <w:t xml:space="preserve"> </w:t>
      </w:r>
      <w:r w:rsidR="005208A5">
        <w:rPr>
          <w:rFonts w:asciiTheme="majorHAnsi" w:eastAsia="Calibri" w:hAnsiTheme="majorHAnsi" w:cstheme="majorHAnsi"/>
          <w:sz w:val="32"/>
          <w:szCs w:val="32"/>
        </w:rPr>
        <w:t xml:space="preserve">(mother of Guru </w:t>
      </w:r>
      <w:r w:rsidR="007A7862">
        <w:rPr>
          <w:rFonts w:asciiTheme="majorHAnsi" w:eastAsia="Calibri" w:hAnsiTheme="majorHAnsi" w:cstheme="majorHAnsi"/>
          <w:sz w:val="32"/>
          <w:szCs w:val="32"/>
        </w:rPr>
        <w:t>ji</w:t>
      </w:r>
      <w:r w:rsidR="005208A5">
        <w:rPr>
          <w:rFonts w:asciiTheme="majorHAnsi" w:eastAsia="Calibri" w:hAnsiTheme="majorHAnsi" w:cstheme="majorHAnsi"/>
          <w:sz w:val="32"/>
          <w:szCs w:val="32"/>
        </w:rPr>
        <w:t xml:space="preserve">) that Guru </w:t>
      </w:r>
      <w:r w:rsidR="007A7862">
        <w:rPr>
          <w:rFonts w:asciiTheme="majorHAnsi" w:eastAsia="Calibri" w:hAnsiTheme="majorHAnsi" w:cstheme="majorHAnsi"/>
          <w:sz w:val="32"/>
          <w:szCs w:val="32"/>
        </w:rPr>
        <w:t>ji</w:t>
      </w:r>
      <w:r w:rsidR="005208A5">
        <w:rPr>
          <w:rFonts w:asciiTheme="majorHAnsi" w:eastAsia="Calibri" w:hAnsiTheme="majorHAnsi" w:cstheme="majorHAnsi"/>
          <w:sz w:val="32"/>
          <w:szCs w:val="32"/>
        </w:rPr>
        <w:t xml:space="preserve"> make a Sikh headquarter</w:t>
      </w:r>
      <w:r w:rsidR="009D553B">
        <w:rPr>
          <w:rFonts w:asciiTheme="majorHAnsi" w:eastAsia="Calibri" w:hAnsiTheme="majorHAnsi" w:cstheme="majorHAnsi"/>
          <w:sz w:val="32"/>
          <w:szCs w:val="32"/>
        </w:rPr>
        <w:t>s</w:t>
      </w:r>
      <w:r w:rsidR="005208A5">
        <w:rPr>
          <w:rFonts w:asciiTheme="majorHAnsi" w:eastAsia="Calibri" w:hAnsiTheme="majorHAnsi" w:cstheme="majorHAnsi"/>
          <w:sz w:val="32"/>
          <w:szCs w:val="32"/>
        </w:rPr>
        <w:t xml:space="preserve"> </w:t>
      </w:r>
      <w:r w:rsidR="00D15AE1">
        <w:rPr>
          <w:rFonts w:asciiTheme="majorHAnsi" w:eastAsia="Calibri" w:hAnsiTheme="majorHAnsi" w:cstheme="majorHAnsi"/>
          <w:sz w:val="32"/>
          <w:szCs w:val="32"/>
        </w:rPr>
        <w:t xml:space="preserve">in her state. She </w:t>
      </w:r>
      <w:r w:rsidRPr="00C45A52">
        <w:rPr>
          <w:rFonts w:asciiTheme="majorHAnsi" w:eastAsia="Calibri" w:hAnsiTheme="majorHAnsi" w:cstheme="majorHAnsi"/>
          <w:sz w:val="32"/>
          <w:szCs w:val="32"/>
        </w:rPr>
        <w:t xml:space="preserve">offered Guru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 a piece of land as a gift. However,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7E214D">
        <w:rPr>
          <w:rFonts w:asciiTheme="majorHAnsi" w:eastAsia="Calibri" w:hAnsiTheme="majorHAnsi" w:cstheme="majorHAnsi"/>
          <w:sz w:val="32"/>
          <w:szCs w:val="32"/>
        </w:rPr>
        <w:t xml:space="preserve">preferred to build </w:t>
      </w:r>
      <w:r w:rsidR="00AE0638">
        <w:rPr>
          <w:rFonts w:asciiTheme="majorHAnsi" w:eastAsia="Calibri" w:hAnsiTheme="majorHAnsi" w:cstheme="majorHAnsi"/>
          <w:sz w:val="32"/>
          <w:szCs w:val="32"/>
        </w:rPr>
        <w:t xml:space="preserve">a township </w:t>
      </w:r>
      <w:r w:rsidR="004959F6">
        <w:rPr>
          <w:rFonts w:asciiTheme="majorHAnsi" w:eastAsia="Calibri" w:hAnsiTheme="majorHAnsi" w:cstheme="majorHAnsi"/>
          <w:sz w:val="32"/>
          <w:szCs w:val="32"/>
        </w:rPr>
        <w:t>on purch</w:t>
      </w:r>
      <w:r w:rsidR="002F08EE">
        <w:rPr>
          <w:rFonts w:asciiTheme="majorHAnsi" w:eastAsia="Calibri" w:hAnsiTheme="majorHAnsi" w:cstheme="majorHAnsi"/>
          <w:sz w:val="32"/>
          <w:szCs w:val="32"/>
        </w:rPr>
        <w:t>as</w:t>
      </w:r>
      <w:r w:rsidR="004959F6">
        <w:rPr>
          <w:rFonts w:asciiTheme="majorHAnsi" w:eastAsia="Calibri" w:hAnsiTheme="majorHAnsi" w:cstheme="majorHAnsi"/>
          <w:sz w:val="32"/>
          <w:szCs w:val="32"/>
        </w:rPr>
        <w:t>ed</w:t>
      </w:r>
      <w:r w:rsidR="002F08EE">
        <w:rPr>
          <w:rFonts w:asciiTheme="majorHAnsi" w:eastAsia="Calibri" w:hAnsiTheme="majorHAnsi" w:cstheme="majorHAnsi"/>
          <w:sz w:val="32"/>
          <w:szCs w:val="32"/>
        </w:rPr>
        <w:t xml:space="preserve"> land</w:t>
      </w:r>
      <w:r w:rsidR="00442485">
        <w:rPr>
          <w:rFonts w:asciiTheme="majorHAnsi" w:eastAsia="Calibri" w:hAnsiTheme="majorHAnsi" w:cstheme="majorHAnsi"/>
          <w:sz w:val="32"/>
          <w:szCs w:val="32"/>
        </w:rPr>
        <w:t>. H</w:t>
      </w:r>
      <w:r w:rsidR="009D553B">
        <w:rPr>
          <w:rFonts w:asciiTheme="majorHAnsi" w:eastAsia="Calibri" w:hAnsiTheme="majorHAnsi" w:cstheme="majorHAnsi"/>
          <w:sz w:val="32"/>
          <w:szCs w:val="32"/>
        </w:rPr>
        <w:t>e</w:t>
      </w:r>
      <w:r w:rsidR="009B49F6">
        <w:rPr>
          <w:rFonts w:asciiTheme="majorHAnsi" w:eastAsia="Calibri" w:hAnsiTheme="majorHAnsi" w:cstheme="majorHAnsi"/>
          <w:sz w:val="32"/>
          <w:szCs w:val="32"/>
        </w:rPr>
        <w:t xml:space="preserve"> paid</w:t>
      </w:r>
      <w:r w:rsidR="004959F6">
        <w:rPr>
          <w:rFonts w:asciiTheme="majorHAnsi" w:eastAsia="Calibri" w:hAnsiTheme="majorHAnsi" w:cstheme="majorHAnsi"/>
          <w:sz w:val="32"/>
          <w:szCs w:val="32"/>
        </w:rPr>
        <w:t xml:space="preserve"> </w:t>
      </w:r>
      <w:r w:rsidR="00000CC1">
        <w:rPr>
          <w:rFonts w:asciiTheme="majorHAnsi" w:eastAsia="Calibri" w:hAnsiTheme="majorHAnsi" w:cstheme="majorHAnsi"/>
          <w:sz w:val="32"/>
          <w:szCs w:val="32"/>
        </w:rPr>
        <w:t>R</w:t>
      </w:r>
      <w:r w:rsidR="00000CC1" w:rsidRPr="00C45A52">
        <w:rPr>
          <w:rFonts w:asciiTheme="majorHAnsi" w:eastAsia="Calibri" w:hAnsiTheme="majorHAnsi" w:cstheme="majorHAnsi"/>
          <w:sz w:val="32"/>
          <w:szCs w:val="32"/>
        </w:rPr>
        <w:t xml:space="preserve">upees </w:t>
      </w:r>
      <w:r w:rsidRPr="00C45A52">
        <w:rPr>
          <w:rFonts w:asciiTheme="majorHAnsi" w:eastAsia="Calibri" w:hAnsiTheme="majorHAnsi" w:cstheme="majorHAnsi"/>
          <w:sz w:val="32"/>
          <w:szCs w:val="32"/>
        </w:rPr>
        <w:t>500 (Indian money)</w:t>
      </w:r>
      <w:r w:rsidR="009B49F6">
        <w:rPr>
          <w:rFonts w:asciiTheme="majorHAnsi" w:eastAsia="Calibri" w:hAnsiTheme="majorHAnsi" w:cstheme="majorHAnsi"/>
          <w:sz w:val="32"/>
          <w:szCs w:val="32"/>
        </w:rPr>
        <w:t xml:space="preserve"> for the land</w:t>
      </w:r>
      <w:r w:rsidRPr="00C45A52">
        <w:rPr>
          <w:rFonts w:asciiTheme="majorHAnsi" w:eastAsia="Calibri" w:hAnsiTheme="majorHAnsi" w:cstheme="majorHAnsi"/>
          <w:sz w:val="32"/>
          <w:szCs w:val="32"/>
        </w:rPr>
        <w:t xml:space="preserve">. </w:t>
      </w:r>
      <w:proofErr w:type="spellStart"/>
      <w:r w:rsidRPr="00C45A52">
        <w:rPr>
          <w:rFonts w:asciiTheme="majorHAnsi" w:eastAsia="Calibri" w:hAnsiTheme="majorHAnsi" w:cstheme="majorHAnsi"/>
          <w:sz w:val="32"/>
          <w:szCs w:val="32"/>
        </w:rPr>
        <w:t>Gurditta</w:t>
      </w:r>
      <w:proofErr w:type="spellEnd"/>
      <w:r w:rsidRPr="00C45A52">
        <w:rPr>
          <w:rFonts w:asciiTheme="majorHAnsi" w:eastAsia="Calibri" w:hAnsiTheme="majorHAnsi" w:cstheme="majorHAnsi"/>
          <w:sz w:val="32"/>
          <w:szCs w:val="32"/>
        </w:rPr>
        <w:t xml:space="preserve"> Randhawa, grandson of Bhai Buddha </w:t>
      </w:r>
      <w:r w:rsidR="007A7862">
        <w:rPr>
          <w:rFonts w:asciiTheme="majorHAnsi" w:eastAsia="Calibri" w:hAnsiTheme="majorHAnsi" w:cstheme="majorHAnsi"/>
          <w:sz w:val="32"/>
          <w:szCs w:val="32"/>
        </w:rPr>
        <w:t>Ji</w:t>
      </w:r>
      <w:r w:rsidR="004B6D37">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laid the foundation. As construction progressed, people moved in to live and work there. </w:t>
      </w:r>
    </w:p>
    <w:p w14:paraId="41D64B9F" w14:textId="77777777" w:rsidR="007A49EC" w:rsidRPr="003A3F1C" w:rsidRDefault="007A49EC" w:rsidP="00B84FA7">
      <w:pPr>
        <w:spacing w:line="240" w:lineRule="auto"/>
        <w:jc w:val="both"/>
        <w:rPr>
          <w:rFonts w:asciiTheme="majorHAnsi" w:eastAsia="Calibri" w:hAnsiTheme="majorHAnsi" w:cstheme="majorHAnsi"/>
          <w:sz w:val="24"/>
          <w:szCs w:val="24"/>
        </w:rPr>
      </w:pPr>
    </w:p>
    <w:p w14:paraId="584B06C8" w14:textId="77156F4C" w:rsidR="003E5998" w:rsidRDefault="005B1EC4" w:rsidP="00B84FA7">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The new town was </w:t>
      </w:r>
      <w:r w:rsidR="00915269">
        <w:rPr>
          <w:rFonts w:asciiTheme="majorHAnsi" w:eastAsia="Calibri" w:hAnsiTheme="majorHAnsi" w:cstheme="majorHAnsi"/>
          <w:sz w:val="32"/>
          <w:szCs w:val="32"/>
        </w:rPr>
        <w:t xml:space="preserve">initially </w:t>
      </w:r>
      <w:r w:rsidR="00AE0638">
        <w:rPr>
          <w:rFonts w:asciiTheme="majorHAnsi" w:eastAsia="Calibri" w:hAnsiTheme="majorHAnsi" w:cstheme="majorHAnsi"/>
          <w:sz w:val="32"/>
          <w:szCs w:val="32"/>
        </w:rPr>
        <w:t>nam</w:t>
      </w:r>
      <w:r w:rsidR="00AE0638" w:rsidRPr="00C45A52">
        <w:rPr>
          <w:rFonts w:asciiTheme="majorHAnsi" w:eastAsia="Calibri" w:hAnsiTheme="majorHAnsi" w:cstheme="majorHAnsi"/>
          <w:sz w:val="32"/>
          <w:szCs w:val="32"/>
        </w:rPr>
        <w:t xml:space="preserve">ed </w:t>
      </w:r>
      <w:proofErr w:type="spellStart"/>
      <w:r w:rsidRPr="00C45A52">
        <w:rPr>
          <w:rFonts w:asciiTheme="majorHAnsi" w:eastAsia="Calibri" w:hAnsiTheme="majorHAnsi" w:cstheme="majorHAnsi"/>
          <w:sz w:val="32"/>
          <w:szCs w:val="32"/>
        </w:rPr>
        <w:t>Chakk</w:t>
      </w:r>
      <w:proofErr w:type="spellEnd"/>
      <w:r w:rsidRPr="00C45A52">
        <w:rPr>
          <w:rFonts w:asciiTheme="majorHAnsi" w:eastAsia="Calibri" w:hAnsiTheme="majorHAnsi" w:cstheme="majorHAnsi"/>
          <w:sz w:val="32"/>
          <w:szCs w:val="32"/>
        </w:rPr>
        <w:t xml:space="preserve"> Nanaki</w:t>
      </w:r>
      <w:r w:rsidR="00442485">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after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’s mother.</w:t>
      </w:r>
      <w:r w:rsidR="00FE6645">
        <w:rPr>
          <w:rFonts w:asciiTheme="majorHAnsi" w:eastAsia="Calibri" w:hAnsiTheme="majorHAnsi" w:cstheme="majorHAnsi"/>
          <w:sz w:val="32"/>
          <w:szCs w:val="32"/>
        </w:rPr>
        <w:t xml:space="preserve"> </w:t>
      </w:r>
      <w:r w:rsidR="00301CE4">
        <w:rPr>
          <w:rFonts w:asciiTheme="majorHAnsi" w:eastAsia="Calibri" w:hAnsiTheme="majorHAnsi" w:cstheme="majorHAnsi"/>
          <w:sz w:val="32"/>
          <w:szCs w:val="32"/>
        </w:rPr>
        <w:t xml:space="preserve">Presently </w:t>
      </w:r>
      <w:r w:rsidR="00442485">
        <w:rPr>
          <w:rFonts w:asciiTheme="majorHAnsi" w:eastAsia="Calibri" w:hAnsiTheme="majorHAnsi" w:cstheme="majorHAnsi"/>
          <w:sz w:val="32"/>
          <w:szCs w:val="32"/>
        </w:rPr>
        <w:t xml:space="preserve">there </w:t>
      </w:r>
      <w:r w:rsidR="00301CE4">
        <w:rPr>
          <w:rFonts w:asciiTheme="majorHAnsi" w:eastAsia="Calibri" w:hAnsiTheme="majorHAnsi" w:cstheme="majorHAnsi"/>
          <w:sz w:val="32"/>
          <w:szCs w:val="32"/>
        </w:rPr>
        <w:t xml:space="preserve">stands Gurdwara </w:t>
      </w:r>
      <w:r w:rsidR="00173A70" w:rsidRPr="00EA1848">
        <w:rPr>
          <w:rFonts w:asciiTheme="majorHAnsi" w:eastAsia="Calibri" w:hAnsiTheme="majorHAnsi" w:cstheme="majorHAnsi"/>
          <w:i/>
          <w:iCs/>
          <w:sz w:val="32"/>
          <w:szCs w:val="32"/>
        </w:rPr>
        <w:t>Guru-</w:t>
      </w:r>
      <w:r w:rsidR="00AE0638">
        <w:rPr>
          <w:rFonts w:asciiTheme="majorHAnsi" w:eastAsia="Calibri" w:hAnsiTheme="majorHAnsi" w:cstheme="majorHAnsi"/>
          <w:i/>
          <w:iCs/>
          <w:sz w:val="32"/>
          <w:szCs w:val="32"/>
        </w:rPr>
        <w:t>Ka</w:t>
      </w:r>
      <w:r w:rsidR="00173A70" w:rsidRPr="00EA1848">
        <w:rPr>
          <w:rFonts w:asciiTheme="majorHAnsi" w:eastAsia="Calibri" w:hAnsiTheme="majorHAnsi" w:cstheme="majorHAnsi"/>
          <w:i/>
          <w:iCs/>
          <w:sz w:val="32"/>
          <w:szCs w:val="32"/>
        </w:rPr>
        <w:t>-Mahal</w:t>
      </w:r>
      <w:r w:rsidR="00902EAE">
        <w:rPr>
          <w:rFonts w:asciiTheme="majorHAnsi" w:eastAsia="Calibri" w:hAnsiTheme="majorHAnsi" w:cstheme="majorHAnsi"/>
          <w:sz w:val="32"/>
          <w:szCs w:val="32"/>
        </w:rPr>
        <w:t xml:space="preserve"> (residence of the Guru)</w:t>
      </w:r>
      <w:r w:rsidR="00173A70">
        <w:rPr>
          <w:rFonts w:asciiTheme="majorHAnsi" w:eastAsia="Calibri" w:hAnsiTheme="majorHAnsi" w:cstheme="majorHAnsi"/>
          <w:sz w:val="32"/>
          <w:szCs w:val="32"/>
        </w:rPr>
        <w:t xml:space="preserve"> where t</w:t>
      </w:r>
      <w:r w:rsidR="00FE6645">
        <w:rPr>
          <w:rFonts w:asciiTheme="majorHAnsi" w:eastAsia="Calibri" w:hAnsiTheme="majorHAnsi" w:cstheme="majorHAnsi"/>
          <w:sz w:val="32"/>
          <w:szCs w:val="32"/>
        </w:rPr>
        <w:t>he first buil</w:t>
      </w:r>
      <w:r w:rsidR="00301CE4">
        <w:rPr>
          <w:rFonts w:asciiTheme="majorHAnsi" w:eastAsia="Calibri" w:hAnsiTheme="majorHAnsi" w:cstheme="majorHAnsi"/>
          <w:sz w:val="32"/>
          <w:szCs w:val="32"/>
        </w:rPr>
        <w:t>ding was</w:t>
      </w:r>
      <w:r w:rsidRPr="00C45A52">
        <w:rPr>
          <w:rFonts w:asciiTheme="majorHAnsi" w:eastAsia="Calibri" w:hAnsiTheme="majorHAnsi" w:cstheme="majorHAnsi"/>
          <w:sz w:val="32"/>
          <w:szCs w:val="32"/>
        </w:rPr>
        <w:t xml:space="preserve"> </w:t>
      </w:r>
      <w:r w:rsidR="00F0032D">
        <w:rPr>
          <w:rFonts w:asciiTheme="majorHAnsi" w:eastAsia="Calibri" w:hAnsiTheme="majorHAnsi" w:cstheme="majorHAnsi"/>
          <w:sz w:val="32"/>
          <w:szCs w:val="32"/>
        </w:rPr>
        <w:t>erected</w:t>
      </w:r>
      <w:r w:rsidR="00F20FC3">
        <w:rPr>
          <w:rFonts w:asciiTheme="majorHAnsi" w:eastAsia="Calibri" w:hAnsiTheme="majorHAnsi" w:cstheme="majorHAnsi"/>
          <w:sz w:val="32"/>
          <w:szCs w:val="32"/>
        </w:rPr>
        <w:t>.</w:t>
      </w:r>
      <w:r w:rsidR="005A2EC5">
        <w:rPr>
          <w:rFonts w:asciiTheme="majorHAnsi" w:eastAsia="Calibri" w:hAnsiTheme="majorHAnsi" w:cstheme="majorHAnsi"/>
          <w:sz w:val="32"/>
          <w:szCs w:val="32"/>
        </w:rPr>
        <w:t xml:space="preserve"> Gradually, more buildings were added.</w:t>
      </w:r>
      <w:r w:rsidR="00F20FC3">
        <w:rPr>
          <w:rFonts w:asciiTheme="majorHAnsi" w:eastAsia="Calibri" w:hAnsiTheme="majorHAnsi" w:cstheme="majorHAnsi"/>
          <w:sz w:val="32"/>
          <w:szCs w:val="32"/>
        </w:rPr>
        <w:t xml:space="preserve"> </w:t>
      </w:r>
      <w:r w:rsidR="00867513">
        <w:rPr>
          <w:rFonts w:asciiTheme="majorHAnsi" w:eastAsia="Calibri" w:hAnsiTheme="majorHAnsi" w:cstheme="majorHAnsi"/>
          <w:sz w:val="32"/>
          <w:szCs w:val="32"/>
        </w:rPr>
        <w:t>Later, t</w:t>
      </w:r>
      <w:r w:rsidR="00867513" w:rsidRPr="00C45A52">
        <w:rPr>
          <w:rFonts w:asciiTheme="majorHAnsi" w:eastAsia="Calibri" w:hAnsiTheme="majorHAnsi" w:cstheme="majorHAnsi"/>
          <w:sz w:val="32"/>
          <w:szCs w:val="32"/>
        </w:rPr>
        <w:t xml:space="preserve">he </w:t>
      </w:r>
      <w:r w:rsidRPr="00C45A52">
        <w:rPr>
          <w:rFonts w:asciiTheme="majorHAnsi" w:eastAsia="Calibri" w:hAnsiTheme="majorHAnsi" w:cstheme="majorHAnsi"/>
          <w:sz w:val="32"/>
          <w:szCs w:val="32"/>
        </w:rPr>
        <w:t xml:space="preserve">city was renamed Anandpur </w:t>
      </w:r>
      <w:r w:rsidR="00872390">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the City of Bliss.</w:t>
      </w:r>
      <w:r w:rsidR="00521BA6">
        <w:rPr>
          <w:rFonts w:asciiTheme="majorHAnsi" w:eastAsia="Calibri" w:hAnsiTheme="majorHAnsi" w:cstheme="majorHAnsi"/>
          <w:sz w:val="32"/>
          <w:szCs w:val="32"/>
        </w:rPr>
        <w:t xml:space="preserve"> </w:t>
      </w:r>
      <w:r w:rsidR="00867513">
        <w:rPr>
          <w:rFonts w:asciiTheme="majorHAnsi" w:eastAsia="Calibri" w:hAnsiTheme="majorHAnsi" w:cstheme="majorHAnsi"/>
          <w:sz w:val="32"/>
          <w:szCs w:val="32"/>
        </w:rPr>
        <w:t>In</w:t>
      </w:r>
      <w:r w:rsidRPr="00C45A52">
        <w:rPr>
          <w:rFonts w:asciiTheme="majorHAnsi" w:eastAsia="Calibri" w:hAnsiTheme="majorHAnsi" w:cstheme="majorHAnsi"/>
          <w:sz w:val="32"/>
          <w:szCs w:val="32"/>
        </w:rPr>
        <w:t xml:space="preserve"> 1699</w:t>
      </w:r>
      <w:r w:rsidR="00872390">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the creatio</w:t>
      </w:r>
      <w:r w:rsidR="00872390">
        <w:rPr>
          <w:rFonts w:asciiTheme="majorHAnsi" w:eastAsia="Calibri" w:hAnsiTheme="majorHAnsi" w:cstheme="majorHAnsi"/>
          <w:sz w:val="32"/>
          <w:szCs w:val="32"/>
        </w:rPr>
        <w:t>n o</w:t>
      </w:r>
      <w:r w:rsidRPr="00C45A52">
        <w:rPr>
          <w:rFonts w:asciiTheme="majorHAnsi" w:eastAsia="Calibri" w:hAnsiTheme="majorHAnsi" w:cstheme="majorHAnsi"/>
          <w:sz w:val="32"/>
          <w:szCs w:val="32"/>
        </w:rPr>
        <w:t xml:space="preserve">f </w:t>
      </w:r>
      <w:r w:rsidR="00872390">
        <w:rPr>
          <w:rFonts w:asciiTheme="majorHAnsi" w:eastAsia="Calibri" w:hAnsiTheme="majorHAnsi" w:cstheme="majorHAnsi"/>
          <w:sz w:val="32"/>
          <w:szCs w:val="32"/>
        </w:rPr>
        <w:t xml:space="preserve">the </w:t>
      </w:r>
      <w:r w:rsidR="00867513">
        <w:rPr>
          <w:rFonts w:asciiTheme="majorHAnsi" w:eastAsia="Calibri" w:hAnsiTheme="majorHAnsi" w:cstheme="majorHAnsi"/>
          <w:sz w:val="32"/>
          <w:szCs w:val="32"/>
        </w:rPr>
        <w:t xml:space="preserve">historical creation of </w:t>
      </w:r>
      <w:r w:rsidRPr="00C45A52">
        <w:rPr>
          <w:rFonts w:asciiTheme="majorHAnsi" w:eastAsia="Calibri" w:hAnsiTheme="majorHAnsi" w:cstheme="majorHAnsi"/>
          <w:sz w:val="32"/>
          <w:szCs w:val="32"/>
        </w:rPr>
        <w:t xml:space="preserve">Khalsa by Guru Gobind Singh </w:t>
      </w:r>
      <w:r w:rsidR="007A7862">
        <w:rPr>
          <w:rFonts w:asciiTheme="majorHAnsi" w:eastAsia="Calibri" w:hAnsiTheme="majorHAnsi" w:cstheme="majorHAnsi"/>
          <w:sz w:val="32"/>
          <w:szCs w:val="32"/>
        </w:rPr>
        <w:t>ji</w:t>
      </w:r>
      <w:r w:rsidR="00872390">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took place here. </w:t>
      </w:r>
      <w:r w:rsidR="00521BA6">
        <w:rPr>
          <w:rFonts w:asciiTheme="majorHAnsi" w:eastAsia="Calibri" w:hAnsiTheme="majorHAnsi" w:cstheme="majorHAnsi"/>
          <w:sz w:val="32"/>
          <w:szCs w:val="32"/>
        </w:rPr>
        <w:t xml:space="preserve"> The city</w:t>
      </w:r>
      <w:r w:rsidR="00442485">
        <w:rPr>
          <w:rFonts w:asciiTheme="majorHAnsi" w:eastAsia="Calibri" w:hAnsiTheme="majorHAnsi" w:cstheme="majorHAnsi"/>
          <w:sz w:val="32"/>
          <w:szCs w:val="32"/>
        </w:rPr>
        <w:t xml:space="preserve"> </w:t>
      </w:r>
      <w:r w:rsidR="00521BA6">
        <w:rPr>
          <w:rFonts w:asciiTheme="majorHAnsi" w:eastAsia="Calibri" w:hAnsiTheme="majorHAnsi" w:cstheme="majorHAnsi"/>
          <w:sz w:val="32"/>
          <w:szCs w:val="32"/>
        </w:rPr>
        <w:t>is now called Anandpur Sahib. It is a central heritage site for the Sikhs.</w:t>
      </w:r>
    </w:p>
    <w:p w14:paraId="46628EFF" w14:textId="77777777" w:rsidR="007A49EC" w:rsidRPr="00C45A52" w:rsidRDefault="007A49EC" w:rsidP="00B84FA7">
      <w:pPr>
        <w:spacing w:line="240" w:lineRule="auto"/>
        <w:jc w:val="both"/>
        <w:rPr>
          <w:rFonts w:asciiTheme="majorHAnsi" w:eastAsia="Calibri" w:hAnsiTheme="majorHAnsi" w:cstheme="majorHAnsi"/>
          <w:sz w:val="16"/>
          <w:szCs w:val="16"/>
        </w:rPr>
      </w:pPr>
    </w:p>
    <w:p w14:paraId="447902A7" w14:textId="77777777" w:rsidR="00F27710" w:rsidRDefault="005B1EC4" w:rsidP="00687E86">
      <w:pPr>
        <w:spacing w:before="240" w:line="259" w:lineRule="auto"/>
        <w:jc w:val="center"/>
        <w:rPr>
          <w:rFonts w:asciiTheme="majorHAnsi" w:eastAsia="Calibri" w:hAnsiTheme="majorHAnsi" w:cstheme="majorHAnsi"/>
          <w:sz w:val="16"/>
          <w:szCs w:val="16"/>
        </w:rPr>
      </w:pPr>
      <w:r w:rsidRPr="00C45A52">
        <w:rPr>
          <w:rFonts w:asciiTheme="majorHAnsi" w:eastAsia="Calibri" w:hAnsiTheme="majorHAnsi" w:cstheme="majorHAnsi"/>
          <w:b/>
          <w:sz w:val="48"/>
          <w:szCs w:val="48"/>
        </w:rPr>
        <w:t>**************</w:t>
      </w:r>
      <w:r w:rsidRPr="00C45A52">
        <w:rPr>
          <w:rFonts w:asciiTheme="majorHAnsi" w:eastAsia="Calibri" w:hAnsiTheme="majorHAnsi" w:cstheme="majorHAnsi"/>
          <w:sz w:val="60"/>
          <w:szCs w:val="60"/>
        </w:rPr>
        <w:t xml:space="preserve"> </w:t>
      </w:r>
      <w:r w:rsidRPr="00C45A52">
        <w:rPr>
          <w:rFonts w:asciiTheme="majorHAnsi" w:eastAsia="Calibri" w:hAnsiTheme="majorHAnsi" w:cstheme="majorHAnsi"/>
          <w:sz w:val="16"/>
          <w:szCs w:val="16"/>
        </w:rPr>
        <w:t xml:space="preserve">     </w:t>
      </w:r>
    </w:p>
    <w:p w14:paraId="306B2A35" w14:textId="77777777" w:rsidR="00F27710" w:rsidRDefault="00F27710">
      <w:pPr>
        <w:spacing w:line="259" w:lineRule="auto"/>
        <w:jc w:val="center"/>
        <w:rPr>
          <w:rFonts w:asciiTheme="majorHAnsi" w:eastAsia="Calibri" w:hAnsiTheme="majorHAnsi" w:cstheme="majorHAnsi"/>
          <w:sz w:val="16"/>
          <w:szCs w:val="16"/>
        </w:rPr>
      </w:pPr>
    </w:p>
    <w:p w14:paraId="7EC6B052" w14:textId="77777777" w:rsidR="00F27710" w:rsidRDefault="00F27710">
      <w:pPr>
        <w:spacing w:line="259" w:lineRule="auto"/>
        <w:jc w:val="center"/>
        <w:rPr>
          <w:rFonts w:asciiTheme="majorHAnsi" w:eastAsia="Calibri" w:hAnsiTheme="majorHAnsi" w:cstheme="majorHAnsi"/>
          <w:sz w:val="16"/>
          <w:szCs w:val="16"/>
        </w:rPr>
      </w:pPr>
    </w:p>
    <w:p w14:paraId="3C9BE8DE" w14:textId="77777777" w:rsidR="00F27710" w:rsidRDefault="00F27710">
      <w:pPr>
        <w:spacing w:line="259" w:lineRule="auto"/>
        <w:jc w:val="center"/>
        <w:rPr>
          <w:rFonts w:asciiTheme="majorHAnsi" w:eastAsia="Calibri" w:hAnsiTheme="majorHAnsi" w:cstheme="majorHAnsi"/>
          <w:sz w:val="16"/>
          <w:szCs w:val="16"/>
        </w:rPr>
      </w:pPr>
    </w:p>
    <w:p w14:paraId="1BFCFB79" w14:textId="77777777" w:rsidR="00F27710" w:rsidRDefault="00F27710">
      <w:pPr>
        <w:spacing w:line="259" w:lineRule="auto"/>
        <w:jc w:val="center"/>
        <w:rPr>
          <w:rFonts w:asciiTheme="majorHAnsi" w:eastAsia="Calibri" w:hAnsiTheme="majorHAnsi" w:cstheme="majorHAnsi"/>
          <w:sz w:val="16"/>
          <w:szCs w:val="16"/>
        </w:rPr>
      </w:pPr>
    </w:p>
    <w:p w14:paraId="0EA7F370" w14:textId="77777777" w:rsidR="00F27710" w:rsidRDefault="00F27710">
      <w:pPr>
        <w:spacing w:line="259" w:lineRule="auto"/>
        <w:jc w:val="center"/>
        <w:rPr>
          <w:rFonts w:asciiTheme="majorHAnsi" w:eastAsia="Calibri" w:hAnsiTheme="majorHAnsi" w:cstheme="majorHAnsi"/>
          <w:sz w:val="16"/>
          <w:szCs w:val="16"/>
        </w:rPr>
      </w:pPr>
    </w:p>
    <w:p w14:paraId="21EEDA03" w14:textId="77777777" w:rsidR="00F27710" w:rsidRDefault="00F27710">
      <w:pPr>
        <w:spacing w:line="259" w:lineRule="auto"/>
        <w:jc w:val="center"/>
        <w:rPr>
          <w:rFonts w:asciiTheme="majorHAnsi" w:eastAsia="Calibri" w:hAnsiTheme="majorHAnsi" w:cstheme="majorHAnsi"/>
          <w:sz w:val="16"/>
          <w:szCs w:val="16"/>
        </w:rPr>
      </w:pPr>
    </w:p>
    <w:p w14:paraId="043F21E5" w14:textId="77777777" w:rsidR="00F27710" w:rsidRDefault="00F27710">
      <w:pPr>
        <w:spacing w:line="259" w:lineRule="auto"/>
        <w:jc w:val="center"/>
        <w:rPr>
          <w:rFonts w:asciiTheme="majorHAnsi" w:eastAsia="Calibri" w:hAnsiTheme="majorHAnsi" w:cstheme="majorHAnsi"/>
          <w:sz w:val="16"/>
          <w:szCs w:val="16"/>
        </w:rPr>
      </w:pPr>
    </w:p>
    <w:p w14:paraId="0573324A" w14:textId="77777777" w:rsidR="00F27710" w:rsidRDefault="00F27710">
      <w:pPr>
        <w:spacing w:line="259" w:lineRule="auto"/>
        <w:jc w:val="center"/>
        <w:rPr>
          <w:rFonts w:asciiTheme="majorHAnsi" w:eastAsia="Calibri" w:hAnsiTheme="majorHAnsi" w:cstheme="majorHAnsi"/>
          <w:sz w:val="16"/>
          <w:szCs w:val="16"/>
        </w:rPr>
      </w:pPr>
    </w:p>
    <w:p w14:paraId="1B736678" w14:textId="77777777" w:rsidR="00F27710" w:rsidRDefault="00F27710">
      <w:pPr>
        <w:spacing w:line="259" w:lineRule="auto"/>
        <w:jc w:val="center"/>
        <w:rPr>
          <w:rFonts w:asciiTheme="majorHAnsi" w:eastAsia="Calibri" w:hAnsiTheme="majorHAnsi" w:cstheme="majorHAnsi"/>
          <w:sz w:val="16"/>
          <w:szCs w:val="16"/>
        </w:rPr>
      </w:pPr>
    </w:p>
    <w:p w14:paraId="5DBC05D6" w14:textId="77777777" w:rsidR="00F27710" w:rsidRDefault="00F27710">
      <w:pPr>
        <w:spacing w:line="259" w:lineRule="auto"/>
        <w:jc w:val="center"/>
        <w:rPr>
          <w:rFonts w:asciiTheme="majorHAnsi" w:eastAsia="Calibri" w:hAnsiTheme="majorHAnsi" w:cstheme="majorHAnsi"/>
          <w:sz w:val="16"/>
          <w:szCs w:val="16"/>
        </w:rPr>
      </w:pPr>
    </w:p>
    <w:p w14:paraId="4DA0D882" w14:textId="77777777" w:rsidR="00F27710" w:rsidRDefault="00F27710">
      <w:pPr>
        <w:spacing w:line="259" w:lineRule="auto"/>
        <w:jc w:val="center"/>
        <w:rPr>
          <w:rFonts w:asciiTheme="majorHAnsi" w:eastAsia="Calibri" w:hAnsiTheme="majorHAnsi" w:cstheme="majorHAnsi"/>
          <w:sz w:val="16"/>
          <w:szCs w:val="16"/>
        </w:rPr>
      </w:pPr>
    </w:p>
    <w:p w14:paraId="1F7B1C57" w14:textId="77777777" w:rsidR="00F27710" w:rsidRDefault="00F27710">
      <w:pPr>
        <w:spacing w:line="259" w:lineRule="auto"/>
        <w:jc w:val="center"/>
        <w:rPr>
          <w:rFonts w:asciiTheme="majorHAnsi" w:eastAsia="Calibri" w:hAnsiTheme="majorHAnsi" w:cstheme="majorHAnsi"/>
          <w:sz w:val="16"/>
          <w:szCs w:val="16"/>
        </w:rPr>
      </w:pPr>
    </w:p>
    <w:p w14:paraId="449BBE80" w14:textId="77777777" w:rsidR="00F27710" w:rsidRDefault="00F27710">
      <w:pPr>
        <w:spacing w:line="259" w:lineRule="auto"/>
        <w:jc w:val="center"/>
        <w:rPr>
          <w:rFonts w:asciiTheme="majorHAnsi" w:eastAsia="Calibri" w:hAnsiTheme="majorHAnsi" w:cstheme="majorHAnsi"/>
          <w:sz w:val="16"/>
          <w:szCs w:val="16"/>
        </w:rPr>
      </w:pPr>
    </w:p>
    <w:p w14:paraId="5169DD90" w14:textId="77777777" w:rsidR="00F27710" w:rsidRDefault="00F27710">
      <w:pPr>
        <w:spacing w:line="259" w:lineRule="auto"/>
        <w:jc w:val="center"/>
        <w:rPr>
          <w:rFonts w:asciiTheme="majorHAnsi" w:eastAsia="Calibri" w:hAnsiTheme="majorHAnsi" w:cstheme="majorHAnsi"/>
          <w:sz w:val="16"/>
          <w:szCs w:val="16"/>
        </w:rPr>
      </w:pPr>
    </w:p>
    <w:p w14:paraId="0B4CB80A" w14:textId="77777777" w:rsidR="00F27710" w:rsidRDefault="00F27710">
      <w:pPr>
        <w:spacing w:line="259" w:lineRule="auto"/>
        <w:jc w:val="center"/>
        <w:rPr>
          <w:rFonts w:asciiTheme="majorHAnsi" w:eastAsia="Calibri" w:hAnsiTheme="majorHAnsi" w:cstheme="majorHAnsi"/>
          <w:sz w:val="16"/>
          <w:szCs w:val="16"/>
        </w:rPr>
      </w:pPr>
    </w:p>
    <w:p w14:paraId="57E84B6F" w14:textId="77777777" w:rsidR="00F27710" w:rsidRDefault="00F27710">
      <w:pPr>
        <w:spacing w:line="259" w:lineRule="auto"/>
        <w:jc w:val="center"/>
        <w:rPr>
          <w:rFonts w:asciiTheme="majorHAnsi" w:eastAsia="Calibri" w:hAnsiTheme="majorHAnsi" w:cstheme="majorHAnsi"/>
          <w:sz w:val="16"/>
          <w:szCs w:val="16"/>
        </w:rPr>
      </w:pPr>
    </w:p>
    <w:p w14:paraId="521507D9" w14:textId="77777777" w:rsidR="00F27710" w:rsidRDefault="00F27710">
      <w:pPr>
        <w:spacing w:line="259" w:lineRule="auto"/>
        <w:jc w:val="center"/>
        <w:rPr>
          <w:rFonts w:asciiTheme="majorHAnsi" w:eastAsia="Calibri" w:hAnsiTheme="majorHAnsi" w:cstheme="majorHAnsi"/>
          <w:sz w:val="16"/>
          <w:szCs w:val="16"/>
        </w:rPr>
      </w:pPr>
    </w:p>
    <w:p w14:paraId="685D1BFD" w14:textId="77777777" w:rsidR="00F27710" w:rsidRDefault="00F27710">
      <w:pPr>
        <w:spacing w:line="259" w:lineRule="auto"/>
        <w:jc w:val="center"/>
        <w:rPr>
          <w:rFonts w:asciiTheme="majorHAnsi" w:eastAsia="Calibri" w:hAnsiTheme="majorHAnsi" w:cstheme="majorHAnsi"/>
          <w:sz w:val="16"/>
          <w:szCs w:val="16"/>
        </w:rPr>
      </w:pPr>
    </w:p>
    <w:p w14:paraId="5E74FDC8" w14:textId="77777777" w:rsidR="00F27710" w:rsidRDefault="00F27710">
      <w:pPr>
        <w:spacing w:line="259" w:lineRule="auto"/>
        <w:jc w:val="center"/>
        <w:rPr>
          <w:rFonts w:asciiTheme="majorHAnsi" w:eastAsia="Calibri" w:hAnsiTheme="majorHAnsi" w:cstheme="majorHAnsi"/>
          <w:sz w:val="16"/>
          <w:szCs w:val="16"/>
        </w:rPr>
      </w:pPr>
    </w:p>
    <w:p w14:paraId="2520F366" w14:textId="77777777" w:rsidR="00F27710" w:rsidRDefault="00F27710">
      <w:pPr>
        <w:spacing w:line="259" w:lineRule="auto"/>
        <w:jc w:val="center"/>
        <w:rPr>
          <w:rFonts w:asciiTheme="majorHAnsi" w:eastAsia="Calibri" w:hAnsiTheme="majorHAnsi" w:cstheme="majorHAnsi"/>
          <w:sz w:val="16"/>
          <w:szCs w:val="16"/>
        </w:rPr>
      </w:pPr>
    </w:p>
    <w:p w14:paraId="668E80D2" w14:textId="77777777" w:rsidR="00F27710" w:rsidRDefault="00F27710">
      <w:pPr>
        <w:spacing w:line="259" w:lineRule="auto"/>
        <w:jc w:val="center"/>
        <w:rPr>
          <w:rFonts w:asciiTheme="majorHAnsi" w:eastAsia="Calibri" w:hAnsiTheme="majorHAnsi" w:cstheme="majorHAnsi"/>
          <w:sz w:val="16"/>
          <w:szCs w:val="16"/>
        </w:rPr>
      </w:pPr>
    </w:p>
    <w:p w14:paraId="51500105" w14:textId="7C265B6E" w:rsidR="003E5998" w:rsidRDefault="005B1EC4">
      <w:pPr>
        <w:spacing w:line="259" w:lineRule="auto"/>
        <w:jc w:val="center"/>
        <w:rPr>
          <w:rFonts w:asciiTheme="majorHAnsi" w:eastAsia="Calibri" w:hAnsiTheme="majorHAnsi" w:cstheme="majorHAnsi"/>
          <w:sz w:val="16"/>
          <w:szCs w:val="16"/>
        </w:rPr>
      </w:pPr>
      <w:r w:rsidRPr="00C45A52">
        <w:rPr>
          <w:rFonts w:asciiTheme="majorHAnsi" w:eastAsia="Calibri" w:hAnsiTheme="majorHAnsi" w:cstheme="majorHAnsi"/>
          <w:sz w:val="16"/>
          <w:szCs w:val="16"/>
        </w:rPr>
        <w:t xml:space="preserve">  </w:t>
      </w:r>
    </w:p>
    <w:p w14:paraId="2CAEB01D" w14:textId="77777777" w:rsidR="00B7703D" w:rsidRDefault="005B1EC4" w:rsidP="00B7703D">
      <w:pPr>
        <w:spacing w:line="240"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 xml:space="preserve">10. </w:t>
      </w:r>
      <w:r w:rsidR="00DD2F14">
        <w:rPr>
          <w:rFonts w:asciiTheme="majorHAnsi" w:eastAsia="Calibri" w:hAnsiTheme="majorHAnsi" w:cstheme="majorHAnsi"/>
          <w:b/>
          <w:sz w:val="60"/>
          <w:szCs w:val="60"/>
        </w:rPr>
        <w:t>Second Missionar</w:t>
      </w:r>
      <w:r w:rsidR="00B7703D">
        <w:rPr>
          <w:rFonts w:asciiTheme="majorHAnsi" w:eastAsia="Calibri" w:hAnsiTheme="majorHAnsi" w:cstheme="majorHAnsi"/>
          <w:b/>
          <w:sz w:val="60"/>
          <w:szCs w:val="60"/>
        </w:rPr>
        <w:t xml:space="preserve">y Tour and </w:t>
      </w:r>
    </w:p>
    <w:p w14:paraId="0543F8E8" w14:textId="7DFCC414" w:rsidR="003E5998" w:rsidRDefault="005B1EC4" w:rsidP="00B7703D">
      <w:pPr>
        <w:spacing w:line="240"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t>Birth of Gobind Rai</w:t>
      </w:r>
    </w:p>
    <w:p w14:paraId="64FB20BC" w14:textId="77777777" w:rsidR="00566936" w:rsidRPr="00566936" w:rsidRDefault="00566936" w:rsidP="00B7703D">
      <w:pPr>
        <w:spacing w:line="240" w:lineRule="auto"/>
        <w:jc w:val="center"/>
        <w:rPr>
          <w:rFonts w:asciiTheme="majorHAnsi" w:eastAsia="Calibri" w:hAnsiTheme="majorHAnsi" w:cstheme="majorHAnsi"/>
          <w:b/>
          <w:sz w:val="24"/>
          <w:szCs w:val="24"/>
        </w:rPr>
      </w:pPr>
    </w:p>
    <w:p w14:paraId="017BD2BE" w14:textId="62D3D236" w:rsidR="00720BF6" w:rsidRDefault="005B1EC4" w:rsidP="006B602A">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166</w:t>
      </w:r>
      <w:r w:rsidR="00E14150">
        <w:rPr>
          <w:rFonts w:asciiTheme="majorHAnsi" w:eastAsia="Calibri" w:hAnsiTheme="majorHAnsi" w:cstheme="majorHAnsi"/>
          <w:b/>
          <w:sz w:val="32"/>
          <w:szCs w:val="32"/>
        </w:rPr>
        <w:t>5</w:t>
      </w:r>
      <w:r w:rsidRPr="00C45A52">
        <w:rPr>
          <w:rFonts w:asciiTheme="majorHAnsi" w:eastAsia="Calibri" w:hAnsiTheme="majorHAnsi" w:cstheme="majorHAnsi"/>
          <w:b/>
          <w:sz w:val="32"/>
          <w:szCs w:val="32"/>
        </w:rPr>
        <w:t xml:space="preserve"> AD</w:t>
      </w:r>
      <w:r w:rsidRPr="00C45A52">
        <w:rPr>
          <w:rFonts w:asciiTheme="majorHAnsi" w:eastAsia="Calibri" w:hAnsiTheme="majorHAnsi" w:cstheme="majorHAnsi"/>
          <w:sz w:val="32"/>
          <w:szCs w:val="32"/>
        </w:rPr>
        <w:t xml:space="preserve"> </w:t>
      </w:r>
      <w:r w:rsidRPr="00586276">
        <w:rPr>
          <w:rFonts w:asciiTheme="majorHAnsi" w:eastAsia="Calibri" w:hAnsiTheme="majorHAnsi" w:cstheme="majorHAnsi"/>
          <w:i/>
          <w:sz w:val="32"/>
          <w:szCs w:val="32"/>
        </w:rPr>
        <w:t>(age 4</w:t>
      </w:r>
      <w:r w:rsidR="003A1916" w:rsidRPr="00586276">
        <w:rPr>
          <w:rFonts w:asciiTheme="majorHAnsi" w:eastAsia="Calibri" w:hAnsiTheme="majorHAnsi" w:cstheme="majorHAnsi"/>
          <w:i/>
          <w:sz w:val="32"/>
          <w:szCs w:val="32"/>
        </w:rPr>
        <w:t>4</w:t>
      </w:r>
      <w:r w:rsidRPr="00586276">
        <w:rPr>
          <w:rFonts w:asciiTheme="majorHAnsi" w:eastAsia="Calibri" w:hAnsiTheme="majorHAnsi" w:cstheme="majorHAnsi"/>
          <w:i/>
          <w:sz w:val="32"/>
          <w:szCs w:val="32"/>
        </w:rPr>
        <w:t>)</w:t>
      </w:r>
      <w:r w:rsidRPr="007A49EC">
        <w:rPr>
          <w:rFonts w:asciiTheme="majorHAnsi" w:eastAsia="Calibri" w:hAnsiTheme="majorHAnsi" w:cstheme="majorHAnsi"/>
          <w:sz w:val="32"/>
          <w:szCs w:val="32"/>
        </w:rPr>
        <w:t xml:space="preserve">: </w:t>
      </w:r>
      <w:r w:rsidR="00591E04" w:rsidRPr="00591E04">
        <w:rPr>
          <w:rFonts w:asciiTheme="majorHAnsi" w:eastAsia="Calibri" w:hAnsiTheme="majorHAnsi" w:cstheme="majorHAnsi"/>
          <w:sz w:val="32"/>
          <w:szCs w:val="32"/>
        </w:rPr>
        <w:t>Gur</w:t>
      </w:r>
      <w:r w:rsidR="004B6D37">
        <w:rPr>
          <w:rFonts w:asciiTheme="majorHAnsi" w:eastAsia="Calibri" w:hAnsiTheme="majorHAnsi" w:cstheme="majorHAnsi"/>
          <w:sz w:val="32"/>
          <w:szCs w:val="32"/>
        </w:rPr>
        <w:t>u</w:t>
      </w:r>
      <w:r w:rsidR="00591E04" w:rsidRPr="00591E04">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Teg</w:t>
      </w:r>
      <w:r w:rsidR="00591E04" w:rsidRPr="00591E04">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Bahadar</w:t>
      </w:r>
      <w:r w:rsidR="00591E04" w:rsidRPr="00591E04">
        <w:rPr>
          <w:rFonts w:asciiTheme="majorHAnsi" w:eastAsia="Calibri" w:hAnsiTheme="majorHAnsi" w:cstheme="majorHAnsi"/>
          <w:sz w:val="32"/>
          <w:szCs w:val="32"/>
        </w:rPr>
        <w:t xml:space="preserve"> </w:t>
      </w:r>
      <w:r w:rsidR="004B6D37">
        <w:rPr>
          <w:rFonts w:asciiTheme="majorHAnsi" w:eastAsia="Calibri" w:hAnsiTheme="majorHAnsi" w:cstheme="majorHAnsi"/>
          <w:sz w:val="32"/>
          <w:szCs w:val="32"/>
        </w:rPr>
        <w:t xml:space="preserve">ji </w:t>
      </w:r>
      <w:r w:rsidR="00591E04" w:rsidRPr="00591E04">
        <w:rPr>
          <w:rFonts w:asciiTheme="majorHAnsi" w:eastAsia="Calibri" w:hAnsiTheme="majorHAnsi" w:cstheme="majorHAnsi"/>
          <w:sz w:val="32"/>
          <w:szCs w:val="32"/>
        </w:rPr>
        <w:t>had returned to Punjab in 1664. Towards mid-1665,</w:t>
      </w:r>
      <w:r w:rsidR="008B0921">
        <w:rPr>
          <w:rFonts w:asciiTheme="majorHAnsi" w:eastAsia="Calibri" w:hAnsiTheme="majorHAnsi" w:cstheme="majorHAnsi"/>
          <w:sz w:val="32"/>
          <w:szCs w:val="32"/>
        </w:rPr>
        <w:t xml:space="preserve"> </w:t>
      </w:r>
      <w:r w:rsidR="00591E04" w:rsidRPr="00591E04">
        <w:rPr>
          <w:rFonts w:asciiTheme="majorHAnsi" w:eastAsia="Calibri" w:hAnsiTheme="majorHAnsi" w:cstheme="majorHAnsi"/>
          <w:sz w:val="32"/>
          <w:szCs w:val="32"/>
        </w:rPr>
        <w:t>prominent Sikhs from Patna and Dhaka came to see the Guru and</w:t>
      </w:r>
      <w:r w:rsidR="008B0921">
        <w:rPr>
          <w:rFonts w:asciiTheme="majorHAnsi" w:eastAsia="Calibri" w:hAnsiTheme="majorHAnsi" w:cstheme="majorHAnsi"/>
          <w:sz w:val="32"/>
          <w:szCs w:val="32"/>
        </w:rPr>
        <w:t xml:space="preserve"> </w:t>
      </w:r>
      <w:r w:rsidR="00591E04" w:rsidRPr="00591E04">
        <w:rPr>
          <w:rFonts w:asciiTheme="majorHAnsi" w:eastAsia="Calibri" w:hAnsiTheme="majorHAnsi" w:cstheme="majorHAnsi"/>
          <w:sz w:val="32"/>
          <w:szCs w:val="32"/>
        </w:rPr>
        <w:t>invited him to visit the Sikh congregations in those areas again. Such</w:t>
      </w:r>
      <w:r w:rsidR="008B0921">
        <w:rPr>
          <w:rFonts w:asciiTheme="majorHAnsi" w:eastAsia="Calibri" w:hAnsiTheme="majorHAnsi" w:cstheme="majorHAnsi"/>
          <w:sz w:val="32"/>
          <w:szCs w:val="32"/>
        </w:rPr>
        <w:t xml:space="preserve"> </w:t>
      </w:r>
      <w:r w:rsidR="00591E04" w:rsidRPr="00591E04">
        <w:rPr>
          <w:rFonts w:asciiTheme="majorHAnsi" w:eastAsia="Calibri" w:hAnsiTheme="majorHAnsi" w:cstheme="majorHAnsi"/>
          <w:sz w:val="32"/>
          <w:szCs w:val="32"/>
        </w:rPr>
        <w:t xml:space="preserve">preaching tours revived the links of the regional people with the </w:t>
      </w:r>
      <w:proofErr w:type="gramStart"/>
      <w:r w:rsidR="00591E04" w:rsidRPr="00591E04">
        <w:rPr>
          <w:rFonts w:asciiTheme="majorHAnsi" w:eastAsia="Calibri" w:hAnsiTheme="majorHAnsi" w:cstheme="majorHAnsi"/>
          <w:sz w:val="32"/>
          <w:szCs w:val="32"/>
        </w:rPr>
        <w:t>Guru</w:t>
      </w:r>
      <w:r w:rsidR="004B6D37">
        <w:rPr>
          <w:rFonts w:asciiTheme="majorHAnsi" w:eastAsia="Calibri" w:hAnsiTheme="majorHAnsi" w:cstheme="majorHAnsi"/>
          <w:sz w:val="32"/>
          <w:szCs w:val="32"/>
        </w:rPr>
        <w:t>,</w:t>
      </w:r>
      <w:r w:rsidR="008B0921">
        <w:rPr>
          <w:rFonts w:asciiTheme="majorHAnsi" w:eastAsia="Calibri" w:hAnsiTheme="majorHAnsi" w:cstheme="majorHAnsi"/>
          <w:sz w:val="32"/>
          <w:szCs w:val="32"/>
        </w:rPr>
        <w:t xml:space="preserve"> </w:t>
      </w:r>
      <w:r w:rsidR="00591E04" w:rsidRPr="00591E04">
        <w:rPr>
          <w:rFonts w:asciiTheme="majorHAnsi" w:eastAsia="Calibri" w:hAnsiTheme="majorHAnsi" w:cstheme="majorHAnsi"/>
          <w:sz w:val="32"/>
          <w:szCs w:val="32"/>
        </w:rPr>
        <w:t>and</w:t>
      </w:r>
      <w:proofErr w:type="gramEnd"/>
      <w:r w:rsidR="00591E04" w:rsidRPr="00591E04">
        <w:rPr>
          <w:rFonts w:asciiTheme="majorHAnsi" w:eastAsia="Calibri" w:hAnsiTheme="majorHAnsi" w:cstheme="majorHAnsi"/>
          <w:sz w:val="32"/>
          <w:szCs w:val="32"/>
        </w:rPr>
        <w:t xml:space="preserve"> strengthened Sikh </w:t>
      </w:r>
      <w:r w:rsidR="008B0921" w:rsidRPr="00591E04">
        <w:rPr>
          <w:rFonts w:asciiTheme="majorHAnsi" w:eastAsia="Calibri" w:hAnsiTheme="majorHAnsi" w:cstheme="majorHAnsi"/>
          <w:sz w:val="32"/>
          <w:szCs w:val="32"/>
        </w:rPr>
        <w:t>organization</w:t>
      </w:r>
      <w:r w:rsidR="00591E04" w:rsidRPr="00591E04">
        <w:rPr>
          <w:rFonts w:asciiTheme="majorHAnsi" w:eastAsia="Calibri" w:hAnsiTheme="majorHAnsi" w:cstheme="majorHAnsi"/>
          <w:sz w:val="32"/>
          <w:szCs w:val="32"/>
        </w:rPr>
        <w:t xml:space="preserve"> and networking.</w:t>
      </w:r>
      <w:r w:rsidR="008B0921">
        <w:rPr>
          <w:rFonts w:asciiTheme="majorHAnsi" w:eastAsia="Calibri" w:hAnsiTheme="majorHAnsi" w:cstheme="majorHAnsi"/>
          <w:sz w:val="32"/>
          <w:szCs w:val="32"/>
        </w:rPr>
        <w:t xml:space="preserve"> </w:t>
      </w:r>
      <w:r w:rsidR="006B602A" w:rsidRPr="006B602A">
        <w:rPr>
          <w:rFonts w:asciiTheme="majorHAnsi" w:eastAsia="Calibri" w:hAnsiTheme="majorHAnsi" w:cstheme="majorHAnsi"/>
          <w:sz w:val="32"/>
          <w:szCs w:val="32"/>
        </w:rPr>
        <w:t xml:space="preserve">The Guru accepted the request of the Sikh delegation from the </w:t>
      </w:r>
      <w:proofErr w:type="gramStart"/>
      <w:r w:rsidR="006B602A" w:rsidRPr="006B602A">
        <w:rPr>
          <w:rFonts w:asciiTheme="majorHAnsi" w:eastAsia="Calibri" w:hAnsiTheme="majorHAnsi" w:cstheme="majorHAnsi"/>
          <w:sz w:val="32"/>
          <w:szCs w:val="32"/>
        </w:rPr>
        <w:t>East</w:t>
      </w:r>
      <w:r w:rsidR="004B6D37">
        <w:rPr>
          <w:rFonts w:asciiTheme="majorHAnsi" w:eastAsia="Calibri" w:hAnsiTheme="majorHAnsi" w:cstheme="majorHAnsi"/>
          <w:sz w:val="32"/>
          <w:szCs w:val="32"/>
        </w:rPr>
        <w:t>,</w:t>
      </w:r>
      <w:r w:rsidR="006B602A" w:rsidRPr="006B602A">
        <w:rPr>
          <w:rFonts w:asciiTheme="majorHAnsi" w:eastAsia="Calibri" w:hAnsiTheme="majorHAnsi" w:cstheme="majorHAnsi"/>
          <w:sz w:val="32"/>
          <w:szCs w:val="32"/>
        </w:rPr>
        <w:t xml:space="preserve"> and</w:t>
      </w:r>
      <w:proofErr w:type="gramEnd"/>
      <w:r w:rsidR="006B602A">
        <w:rPr>
          <w:rFonts w:asciiTheme="majorHAnsi" w:eastAsia="Calibri" w:hAnsiTheme="majorHAnsi" w:cstheme="majorHAnsi"/>
          <w:sz w:val="32"/>
          <w:szCs w:val="32"/>
        </w:rPr>
        <w:t xml:space="preserve"> </w:t>
      </w:r>
      <w:r w:rsidR="006B602A" w:rsidRPr="006B602A">
        <w:rPr>
          <w:rFonts w:asciiTheme="majorHAnsi" w:eastAsia="Calibri" w:hAnsiTheme="majorHAnsi" w:cstheme="majorHAnsi"/>
          <w:sz w:val="32"/>
          <w:szCs w:val="32"/>
        </w:rPr>
        <w:t>set out with his family and prominent Sikh preachers in October 1665.</w:t>
      </w:r>
      <w:r w:rsidR="006B602A">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Guru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 continued his journey through Gaya in Eastern India and reached Patna. A Sikh offered a house for Guru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 and the family. He stayed there for </w:t>
      </w:r>
      <w:r w:rsidR="004B6D37">
        <w:rPr>
          <w:rFonts w:asciiTheme="majorHAnsi" w:eastAsia="Calibri" w:hAnsiTheme="majorHAnsi" w:cstheme="majorHAnsi"/>
          <w:sz w:val="32"/>
          <w:szCs w:val="32"/>
        </w:rPr>
        <w:t xml:space="preserve">a </w:t>
      </w:r>
      <w:r w:rsidR="007E5481">
        <w:rPr>
          <w:rFonts w:asciiTheme="majorHAnsi" w:eastAsia="Calibri" w:hAnsiTheme="majorHAnsi" w:cstheme="majorHAnsi"/>
          <w:sz w:val="32"/>
          <w:szCs w:val="32"/>
        </w:rPr>
        <w:t>few</w:t>
      </w:r>
      <w:r w:rsidRPr="00C45A52">
        <w:rPr>
          <w:rFonts w:asciiTheme="majorHAnsi" w:eastAsia="Calibri" w:hAnsiTheme="majorHAnsi" w:cstheme="majorHAnsi"/>
          <w:sz w:val="32"/>
          <w:szCs w:val="32"/>
        </w:rPr>
        <w:t xml:space="preserve"> month</w:t>
      </w:r>
      <w:r w:rsidR="007E5481">
        <w:rPr>
          <w:rFonts w:asciiTheme="majorHAnsi" w:eastAsia="Calibri" w:hAnsiTheme="majorHAnsi" w:cstheme="majorHAnsi"/>
          <w:sz w:val="32"/>
          <w:szCs w:val="32"/>
        </w:rPr>
        <w:t>s</w:t>
      </w:r>
      <w:r w:rsidRPr="00C45A52">
        <w:rPr>
          <w:rFonts w:asciiTheme="majorHAnsi" w:eastAsia="Calibri" w:hAnsiTheme="majorHAnsi" w:cstheme="majorHAnsi"/>
          <w:sz w:val="32"/>
          <w:szCs w:val="32"/>
        </w:rPr>
        <w:t xml:space="preserve">. People in large numbers came every day to listen to the preaching of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8A3493" w:rsidRPr="00C45A52">
        <w:rPr>
          <w:rFonts w:asciiTheme="majorHAnsi" w:eastAsia="Calibri" w:hAnsiTheme="majorHAnsi" w:cstheme="majorHAnsi"/>
          <w:sz w:val="32"/>
          <w:szCs w:val="32"/>
        </w:rPr>
        <w:t xml:space="preserve">Guru </w:t>
      </w:r>
      <w:r w:rsidR="00F27710">
        <w:rPr>
          <w:rFonts w:asciiTheme="majorHAnsi" w:eastAsia="Calibri" w:hAnsiTheme="majorHAnsi" w:cstheme="majorHAnsi"/>
          <w:sz w:val="32"/>
          <w:szCs w:val="32"/>
        </w:rPr>
        <w:t>Teg</w:t>
      </w:r>
      <w:r w:rsidR="007A49EC">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8A3493" w:rsidRPr="00C45A52">
        <w:rPr>
          <w:rFonts w:asciiTheme="majorHAnsi" w:eastAsia="Calibri" w:hAnsiTheme="majorHAnsi" w:cstheme="majorHAnsi"/>
          <w:sz w:val="32"/>
          <w:szCs w:val="32"/>
        </w:rPr>
        <w:t xml:space="preserve"> left Mata Nanaki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008A3493">
        <w:rPr>
          <w:rFonts w:asciiTheme="majorHAnsi" w:eastAsia="Calibri" w:hAnsiTheme="majorHAnsi" w:cstheme="majorHAnsi"/>
          <w:sz w:val="32"/>
          <w:szCs w:val="32"/>
        </w:rPr>
        <w:t xml:space="preserve">, </w:t>
      </w:r>
      <w:r w:rsidR="008A3493" w:rsidRPr="00C45A52">
        <w:rPr>
          <w:rFonts w:asciiTheme="majorHAnsi" w:eastAsia="Calibri" w:hAnsiTheme="majorHAnsi" w:cstheme="majorHAnsi"/>
          <w:sz w:val="32"/>
          <w:szCs w:val="32"/>
        </w:rPr>
        <w:t xml:space="preserve">Mata </w:t>
      </w:r>
      <w:proofErr w:type="spellStart"/>
      <w:r w:rsidR="008A3493" w:rsidRPr="00C45A52">
        <w:rPr>
          <w:rFonts w:asciiTheme="majorHAnsi" w:eastAsia="Calibri" w:hAnsiTheme="majorHAnsi" w:cstheme="majorHAnsi"/>
          <w:sz w:val="32"/>
          <w:szCs w:val="32"/>
        </w:rPr>
        <w:t>Gujri</w:t>
      </w:r>
      <w:proofErr w:type="spellEnd"/>
      <w:r w:rsidR="008A3493" w:rsidRPr="00C45A52">
        <w:rPr>
          <w:rFonts w:asciiTheme="majorHAnsi" w:eastAsia="Calibri" w:hAnsiTheme="majorHAnsi" w:cstheme="majorHAnsi"/>
          <w:sz w:val="32"/>
          <w:szCs w:val="32"/>
        </w:rPr>
        <w:t xml:space="preserve">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008A3493">
        <w:rPr>
          <w:rFonts w:asciiTheme="majorHAnsi" w:eastAsia="Calibri" w:hAnsiTheme="majorHAnsi" w:cstheme="majorHAnsi"/>
          <w:sz w:val="32"/>
          <w:szCs w:val="32"/>
        </w:rPr>
        <w:t xml:space="preserve">, </w:t>
      </w:r>
      <w:r w:rsidR="008A3493" w:rsidRPr="00C45A52">
        <w:rPr>
          <w:rFonts w:asciiTheme="majorHAnsi" w:eastAsia="Calibri" w:hAnsiTheme="majorHAnsi" w:cstheme="majorHAnsi"/>
          <w:sz w:val="32"/>
          <w:szCs w:val="32"/>
        </w:rPr>
        <w:t xml:space="preserve">and his brother-in-law, </w:t>
      </w:r>
      <w:proofErr w:type="spellStart"/>
      <w:r w:rsidR="008A3493" w:rsidRPr="00C45A52">
        <w:rPr>
          <w:rFonts w:asciiTheme="majorHAnsi" w:eastAsia="Calibri" w:hAnsiTheme="majorHAnsi" w:cstheme="majorHAnsi"/>
          <w:sz w:val="32"/>
          <w:szCs w:val="32"/>
        </w:rPr>
        <w:t>Kirpal</w:t>
      </w:r>
      <w:proofErr w:type="spellEnd"/>
      <w:r w:rsidR="008A3493" w:rsidRPr="00C45A52">
        <w:rPr>
          <w:rFonts w:asciiTheme="majorHAnsi" w:eastAsia="Calibri" w:hAnsiTheme="majorHAnsi" w:cstheme="majorHAnsi"/>
          <w:sz w:val="32"/>
          <w:szCs w:val="32"/>
        </w:rPr>
        <w:t xml:space="preserve"> Chand</w:t>
      </w:r>
      <w:r w:rsidR="008A3493">
        <w:rPr>
          <w:rFonts w:asciiTheme="majorHAnsi" w:eastAsia="Calibri" w:hAnsiTheme="majorHAnsi" w:cstheme="majorHAnsi"/>
          <w:sz w:val="32"/>
          <w:szCs w:val="32"/>
        </w:rPr>
        <w:t xml:space="preserve"> at Patna</w:t>
      </w:r>
      <w:r w:rsidR="008A3493" w:rsidRPr="00C45A52">
        <w:rPr>
          <w:rFonts w:asciiTheme="majorHAnsi" w:eastAsia="Calibri" w:hAnsiTheme="majorHAnsi" w:cstheme="majorHAnsi"/>
          <w:sz w:val="32"/>
          <w:szCs w:val="32"/>
        </w:rPr>
        <w:t xml:space="preserve">. Mata </w:t>
      </w:r>
      <w:proofErr w:type="spellStart"/>
      <w:r w:rsidR="008A3493" w:rsidRPr="00C45A52">
        <w:rPr>
          <w:rFonts w:asciiTheme="majorHAnsi" w:eastAsia="Calibri" w:hAnsiTheme="majorHAnsi" w:cstheme="majorHAnsi"/>
          <w:sz w:val="32"/>
          <w:szCs w:val="32"/>
        </w:rPr>
        <w:t>Gujari</w:t>
      </w:r>
      <w:proofErr w:type="spellEnd"/>
      <w:r w:rsidR="008A3493" w:rsidRPr="00C45A5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8A3493" w:rsidRPr="00C45A52">
        <w:rPr>
          <w:rFonts w:asciiTheme="majorHAnsi" w:eastAsia="Calibri" w:hAnsiTheme="majorHAnsi" w:cstheme="majorHAnsi"/>
          <w:sz w:val="32"/>
          <w:szCs w:val="32"/>
        </w:rPr>
        <w:t xml:space="preserve"> was expecting </w:t>
      </w:r>
      <w:r w:rsidR="00867513">
        <w:rPr>
          <w:rFonts w:asciiTheme="majorHAnsi" w:eastAsia="Calibri" w:hAnsiTheme="majorHAnsi" w:cstheme="majorHAnsi"/>
          <w:sz w:val="32"/>
          <w:szCs w:val="32"/>
        </w:rPr>
        <w:t>her first</w:t>
      </w:r>
      <w:r w:rsidR="00867513" w:rsidRPr="00C45A52">
        <w:rPr>
          <w:rFonts w:asciiTheme="majorHAnsi" w:eastAsia="Calibri" w:hAnsiTheme="majorHAnsi" w:cstheme="majorHAnsi"/>
          <w:sz w:val="32"/>
          <w:szCs w:val="32"/>
        </w:rPr>
        <w:t xml:space="preserve"> </w:t>
      </w:r>
      <w:r w:rsidR="008A3493" w:rsidRPr="00C45A52">
        <w:rPr>
          <w:rFonts w:asciiTheme="majorHAnsi" w:eastAsia="Calibri" w:hAnsiTheme="majorHAnsi" w:cstheme="majorHAnsi"/>
          <w:sz w:val="32"/>
          <w:szCs w:val="32"/>
        </w:rPr>
        <w:t>baby</w:t>
      </w:r>
      <w:r w:rsidR="00915269">
        <w:rPr>
          <w:rFonts w:asciiTheme="majorHAnsi" w:eastAsia="Calibri" w:hAnsiTheme="majorHAnsi" w:cstheme="majorHAnsi"/>
          <w:sz w:val="32"/>
          <w:szCs w:val="32"/>
        </w:rPr>
        <w:t xml:space="preserve"> and </w:t>
      </w:r>
      <w:r w:rsidR="004B6D37">
        <w:rPr>
          <w:rFonts w:asciiTheme="majorHAnsi" w:eastAsia="Calibri" w:hAnsiTheme="majorHAnsi" w:cstheme="majorHAnsi"/>
          <w:sz w:val="32"/>
          <w:szCs w:val="32"/>
        </w:rPr>
        <w:t xml:space="preserve">was </w:t>
      </w:r>
      <w:r w:rsidR="00915269">
        <w:rPr>
          <w:rFonts w:asciiTheme="majorHAnsi" w:eastAsia="Calibri" w:hAnsiTheme="majorHAnsi" w:cstheme="majorHAnsi"/>
          <w:sz w:val="32"/>
          <w:szCs w:val="32"/>
        </w:rPr>
        <w:t>advised to stay back</w:t>
      </w:r>
      <w:r w:rsidR="008A3493" w:rsidRPr="00C45A52">
        <w:rPr>
          <w:rFonts w:asciiTheme="majorHAnsi" w:eastAsia="Calibri" w:hAnsiTheme="majorHAnsi" w:cstheme="majorHAnsi"/>
          <w:sz w:val="32"/>
          <w:szCs w:val="32"/>
        </w:rPr>
        <w:t>.</w:t>
      </w:r>
    </w:p>
    <w:p w14:paraId="5A1DC44E" w14:textId="23B5BB48" w:rsidR="00720BF6" w:rsidRPr="003C2E81" w:rsidRDefault="00720BF6" w:rsidP="003C2E81">
      <w:pPr>
        <w:spacing w:line="240" w:lineRule="auto"/>
        <w:jc w:val="both"/>
        <w:rPr>
          <w:rFonts w:asciiTheme="majorHAnsi" w:eastAsia="Calibri" w:hAnsiTheme="majorHAnsi" w:cstheme="majorHAnsi"/>
          <w:sz w:val="24"/>
          <w:szCs w:val="24"/>
        </w:rPr>
      </w:pPr>
    </w:p>
    <w:p w14:paraId="2B656E42" w14:textId="216E71B8" w:rsidR="00DC2A98" w:rsidRDefault="00666364" w:rsidP="00702826">
      <w:pPr>
        <w:spacing w:line="240" w:lineRule="auto"/>
        <w:jc w:val="both"/>
        <w:rPr>
          <w:rFonts w:asciiTheme="majorHAnsi" w:eastAsia="Calibri" w:hAnsiTheme="majorHAnsi" w:cstheme="majorHAnsi"/>
          <w:sz w:val="32"/>
          <w:szCs w:val="32"/>
        </w:rPr>
      </w:pPr>
      <w:r w:rsidRPr="00666364">
        <w:rPr>
          <w:rFonts w:asciiTheme="majorHAnsi" w:eastAsia="Calibri" w:hAnsiTheme="majorHAnsi" w:cstheme="majorHAnsi"/>
          <w:b/>
          <w:bCs/>
          <w:sz w:val="32"/>
          <w:szCs w:val="32"/>
        </w:rPr>
        <w:t>1666 AD</w:t>
      </w:r>
      <w:r>
        <w:rPr>
          <w:rFonts w:asciiTheme="majorHAnsi" w:eastAsia="Calibri" w:hAnsiTheme="majorHAnsi" w:cstheme="majorHAnsi"/>
          <w:sz w:val="32"/>
          <w:szCs w:val="32"/>
        </w:rPr>
        <w:t xml:space="preserve"> </w:t>
      </w:r>
      <w:r w:rsidRPr="00586276">
        <w:rPr>
          <w:rFonts w:asciiTheme="majorHAnsi" w:eastAsia="Calibri" w:hAnsiTheme="majorHAnsi" w:cstheme="majorHAnsi"/>
          <w:i/>
          <w:iCs/>
          <w:sz w:val="32"/>
          <w:szCs w:val="32"/>
        </w:rPr>
        <w:t>(age 4</w:t>
      </w:r>
      <w:r w:rsidR="001042E9" w:rsidRPr="00586276">
        <w:rPr>
          <w:rFonts w:asciiTheme="majorHAnsi" w:eastAsia="Calibri" w:hAnsiTheme="majorHAnsi" w:cstheme="majorHAnsi"/>
          <w:i/>
          <w:iCs/>
          <w:sz w:val="32"/>
          <w:szCs w:val="32"/>
        </w:rPr>
        <w:t>5</w:t>
      </w:r>
      <w:r w:rsidRPr="00586276">
        <w:rPr>
          <w:rFonts w:asciiTheme="majorHAnsi" w:eastAsia="Calibri" w:hAnsiTheme="majorHAnsi" w:cstheme="majorHAnsi"/>
          <w:i/>
          <w:iCs/>
          <w:sz w:val="32"/>
          <w:szCs w:val="32"/>
        </w:rPr>
        <w:t>)</w:t>
      </w:r>
      <w:r>
        <w:rPr>
          <w:rFonts w:asciiTheme="majorHAnsi" w:eastAsia="Calibri" w:hAnsiTheme="majorHAnsi" w:cstheme="majorHAnsi"/>
          <w:sz w:val="32"/>
          <w:szCs w:val="32"/>
        </w:rPr>
        <w:t xml:space="preserve">: </w:t>
      </w:r>
      <w:r w:rsidR="00697F09">
        <w:rPr>
          <w:rFonts w:asciiTheme="majorHAnsi" w:eastAsia="Calibri" w:hAnsiTheme="majorHAnsi" w:cstheme="majorHAnsi"/>
          <w:sz w:val="32"/>
          <w:szCs w:val="32"/>
        </w:rPr>
        <w:t>W</w:t>
      </w:r>
      <w:r>
        <w:rPr>
          <w:rFonts w:asciiTheme="majorHAnsi" w:eastAsia="Calibri" w:hAnsiTheme="majorHAnsi" w:cstheme="majorHAnsi"/>
          <w:sz w:val="32"/>
          <w:szCs w:val="32"/>
        </w:rPr>
        <w:t xml:space="preserve">hile Guru </w:t>
      </w:r>
      <w:r w:rsidR="007A7862">
        <w:rPr>
          <w:rFonts w:asciiTheme="majorHAnsi" w:eastAsia="Calibri" w:hAnsiTheme="majorHAnsi" w:cstheme="majorHAnsi"/>
          <w:sz w:val="32"/>
          <w:szCs w:val="32"/>
        </w:rPr>
        <w:t>ji</w:t>
      </w:r>
      <w:r>
        <w:rPr>
          <w:rFonts w:asciiTheme="majorHAnsi" w:eastAsia="Calibri" w:hAnsiTheme="majorHAnsi" w:cstheme="majorHAnsi"/>
          <w:sz w:val="32"/>
          <w:szCs w:val="32"/>
        </w:rPr>
        <w:t xml:space="preserve"> was in </w:t>
      </w:r>
      <w:r w:rsidR="001014DA">
        <w:rPr>
          <w:rFonts w:asciiTheme="majorHAnsi" w:eastAsia="Calibri" w:hAnsiTheme="majorHAnsi" w:cstheme="majorHAnsi"/>
          <w:sz w:val="32"/>
          <w:szCs w:val="32"/>
        </w:rPr>
        <w:t>Dacca</w:t>
      </w:r>
      <w:r>
        <w:rPr>
          <w:rFonts w:asciiTheme="majorHAnsi" w:eastAsia="Calibri" w:hAnsiTheme="majorHAnsi" w:cstheme="majorHAnsi"/>
          <w:sz w:val="32"/>
          <w:szCs w:val="32"/>
        </w:rPr>
        <w:t>, he le</w:t>
      </w:r>
      <w:r w:rsidR="00730B94">
        <w:rPr>
          <w:rFonts w:asciiTheme="majorHAnsi" w:eastAsia="Calibri" w:hAnsiTheme="majorHAnsi" w:cstheme="majorHAnsi"/>
          <w:sz w:val="32"/>
          <w:szCs w:val="32"/>
        </w:rPr>
        <w:t xml:space="preserve">arned of the birth of his son at </w:t>
      </w:r>
      <w:r w:rsidR="00730B94" w:rsidRPr="005E5F3C">
        <w:rPr>
          <w:rFonts w:asciiTheme="majorHAnsi" w:eastAsia="Calibri" w:hAnsiTheme="majorHAnsi" w:cstheme="majorHAnsi"/>
          <w:sz w:val="32"/>
          <w:szCs w:val="32"/>
        </w:rPr>
        <w:t>Patna</w:t>
      </w:r>
      <w:r w:rsidR="00AC0084" w:rsidRPr="005E5F3C">
        <w:rPr>
          <w:rFonts w:asciiTheme="majorHAnsi" w:eastAsia="Calibri" w:hAnsiTheme="majorHAnsi" w:cstheme="majorHAnsi"/>
          <w:sz w:val="32"/>
          <w:szCs w:val="32"/>
        </w:rPr>
        <w:t xml:space="preserve"> on </w:t>
      </w:r>
      <w:r w:rsidR="00AC0084" w:rsidRPr="005B3264">
        <w:rPr>
          <w:rFonts w:asciiTheme="majorHAnsi" w:eastAsia="Calibri" w:hAnsiTheme="majorHAnsi" w:cstheme="majorHAnsi"/>
          <w:sz w:val="32"/>
          <w:szCs w:val="32"/>
        </w:rPr>
        <w:t xml:space="preserve">December 22, </w:t>
      </w:r>
      <w:r w:rsidR="00900D91" w:rsidRPr="005B3264">
        <w:rPr>
          <w:rFonts w:asciiTheme="majorHAnsi" w:eastAsia="Calibri" w:hAnsiTheme="majorHAnsi" w:cstheme="majorHAnsi"/>
          <w:sz w:val="32"/>
          <w:szCs w:val="32"/>
        </w:rPr>
        <w:t>1666</w:t>
      </w:r>
      <w:r w:rsidR="00730B94" w:rsidRPr="004B6D37">
        <w:rPr>
          <w:rFonts w:asciiTheme="majorHAnsi" w:eastAsia="Calibri" w:hAnsiTheme="majorHAnsi" w:cstheme="majorHAnsi"/>
          <w:sz w:val="32"/>
          <w:szCs w:val="32"/>
        </w:rPr>
        <w:t>.</w:t>
      </w:r>
      <w:r w:rsidR="00730B94" w:rsidRPr="005E5F3C">
        <w:rPr>
          <w:rFonts w:asciiTheme="majorHAnsi" w:eastAsia="Calibri" w:hAnsiTheme="majorHAnsi" w:cstheme="majorHAnsi"/>
          <w:sz w:val="32"/>
          <w:szCs w:val="32"/>
        </w:rPr>
        <w:t xml:space="preserve"> The</w:t>
      </w:r>
      <w:r w:rsidR="00730B94">
        <w:rPr>
          <w:rFonts w:asciiTheme="majorHAnsi" w:eastAsia="Calibri" w:hAnsiTheme="majorHAnsi" w:cstheme="majorHAnsi"/>
          <w:sz w:val="32"/>
          <w:szCs w:val="32"/>
        </w:rPr>
        <w:t xml:space="preserve"> child was named Gobind Rai</w:t>
      </w:r>
      <w:r w:rsidR="003830B7">
        <w:rPr>
          <w:rFonts w:asciiTheme="majorHAnsi" w:eastAsia="Calibri" w:hAnsiTheme="majorHAnsi" w:cstheme="majorHAnsi"/>
          <w:sz w:val="32"/>
          <w:szCs w:val="32"/>
        </w:rPr>
        <w:t>.</w:t>
      </w:r>
      <w:r w:rsidR="00917621">
        <w:rPr>
          <w:rFonts w:asciiTheme="majorHAnsi" w:eastAsia="Calibri" w:hAnsiTheme="majorHAnsi" w:cstheme="majorHAnsi"/>
          <w:sz w:val="32"/>
          <w:szCs w:val="32"/>
        </w:rPr>
        <w:t xml:space="preserve"> </w:t>
      </w:r>
      <w:r w:rsidR="00917621" w:rsidRPr="00C45A52">
        <w:rPr>
          <w:rFonts w:asciiTheme="majorHAnsi" w:eastAsia="Calibri" w:hAnsiTheme="majorHAnsi" w:cstheme="majorHAnsi"/>
          <w:sz w:val="32"/>
          <w:szCs w:val="32"/>
        </w:rPr>
        <w:t xml:space="preserve">Gobind Rai later became the Tenth Nanak (Guru Gobind Singh </w:t>
      </w:r>
      <w:r w:rsidR="007A7862">
        <w:rPr>
          <w:rFonts w:asciiTheme="majorHAnsi" w:eastAsia="Calibri" w:hAnsiTheme="majorHAnsi" w:cstheme="majorHAnsi"/>
          <w:sz w:val="32"/>
          <w:szCs w:val="32"/>
        </w:rPr>
        <w:t>ji</w:t>
      </w:r>
      <w:r w:rsidR="00917621" w:rsidRPr="00C45A52">
        <w:rPr>
          <w:rFonts w:asciiTheme="majorHAnsi" w:eastAsia="Calibri" w:hAnsiTheme="majorHAnsi" w:cstheme="majorHAnsi"/>
          <w:sz w:val="32"/>
          <w:szCs w:val="32"/>
        </w:rPr>
        <w:t>).</w:t>
      </w:r>
      <w:r w:rsidR="003830B7">
        <w:rPr>
          <w:rFonts w:asciiTheme="majorHAnsi" w:eastAsia="Calibri" w:hAnsiTheme="majorHAnsi" w:cstheme="majorHAnsi"/>
          <w:sz w:val="32"/>
          <w:szCs w:val="32"/>
        </w:rPr>
        <w:t xml:space="preserve"> </w:t>
      </w:r>
    </w:p>
    <w:p w14:paraId="3230D37B" w14:textId="52AD3C25" w:rsidR="00702826" w:rsidRDefault="00702826" w:rsidP="00702826">
      <w:pPr>
        <w:spacing w:line="240" w:lineRule="auto"/>
        <w:jc w:val="both"/>
        <w:rPr>
          <w:rFonts w:asciiTheme="majorHAnsi" w:eastAsia="Calibri" w:hAnsiTheme="majorHAnsi" w:cstheme="majorHAnsi"/>
          <w:sz w:val="24"/>
          <w:szCs w:val="24"/>
        </w:rPr>
      </w:pPr>
    </w:p>
    <w:p w14:paraId="15668522" w14:textId="4590D6A2" w:rsidR="00315740" w:rsidRPr="006C5E2C" w:rsidRDefault="003A6382" w:rsidP="00315740">
      <w:pPr>
        <w:spacing w:line="240" w:lineRule="auto"/>
        <w:jc w:val="both"/>
        <w:rPr>
          <w:rFonts w:asciiTheme="majorHAnsi" w:eastAsia="Calibri" w:hAnsiTheme="majorHAnsi" w:cstheme="majorHAnsi"/>
          <w:sz w:val="32"/>
          <w:szCs w:val="32"/>
        </w:rPr>
      </w:pPr>
      <w:r w:rsidRPr="00666364">
        <w:rPr>
          <w:rFonts w:asciiTheme="majorHAnsi" w:eastAsia="Calibri" w:hAnsiTheme="majorHAnsi" w:cstheme="majorHAnsi"/>
          <w:b/>
          <w:bCs/>
          <w:sz w:val="32"/>
          <w:szCs w:val="32"/>
        </w:rPr>
        <w:t>166</w:t>
      </w:r>
      <w:r>
        <w:rPr>
          <w:rFonts w:asciiTheme="majorHAnsi" w:eastAsia="Calibri" w:hAnsiTheme="majorHAnsi" w:cstheme="majorHAnsi"/>
          <w:b/>
          <w:bCs/>
          <w:sz w:val="32"/>
          <w:szCs w:val="32"/>
        </w:rPr>
        <w:t>8</w:t>
      </w:r>
      <w:r w:rsidRPr="00666364">
        <w:rPr>
          <w:rFonts w:asciiTheme="majorHAnsi" w:eastAsia="Calibri" w:hAnsiTheme="majorHAnsi" w:cstheme="majorHAnsi"/>
          <w:b/>
          <w:bCs/>
          <w:sz w:val="32"/>
          <w:szCs w:val="32"/>
        </w:rPr>
        <w:t xml:space="preserve"> AD</w:t>
      </w:r>
      <w:r>
        <w:rPr>
          <w:rFonts w:asciiTheme="majorHAnsi" w:eastAsia="Calibri" w:hAnsiTheme="majorHAnsi" w:cstheme="majorHAnsi"/>
          <w:sz w:val="32"/>
          <w:szCs w:val="32"/>
        </w:rPr>
        <w:t xml:space="preserve"> </w:t>
      </w:r>
      <w:r w:rsidRPr="00586276">
        <w:rPr>
          <w:rFonts w:asciiTheme="majorHAnsi" w:eastAsia="Calibri" w:hAnsiTheme="majorHAnsi" w:cstheme="majorHAnsi"/>
          <w:i/>
          <w:iCs/>
          <w:sz w:val="32"/>
          <w:szCs w:val="32"/>
        </w:rPr>
        <w:t>(age 4</w:t>
      </w:r>
      <w:r w:rsidR="001042E9" w:rsidRPr="00586276">
        <w:rPr>
          <w:rFonts w:asciiTheme="majorHAnsi" w:eastAsia="Calibri" w:hAnsiTheme="majorHAnsi" w:cstheme="majorHAnsi"/>
          <w:i/>
          <w:iCs/>
          <w:sz w:val="32"/>
          <w:szCs w:val="32"/>
        </w:rPr>
        <w:t>7</w:t>
      </w:r>
      <w:r w:rsidRPr="00586276">
        <w:rPr>
          <w:rFonts w:asciiTheme="majorHAnsi" w:eastAsia="Calibri" w:hAnsiTheme="majorHAnsi" w:cstheme="majorHAnsi"/>
          <w:i/>
          <w:iCs/>
          <w:sz w:val="32"/>
          <w:szCs w:val="32"/>
        </w:rPr>
        <w:t>)</w:t>
      </w:r>
      <w:r>
        <w:rPr>
          <w:rFonts w:asciiTheme="majorHAnsi" w:eastAsia="Calibri" w:hAnsiTheme="majorHAnsi" w:cstheme="majorHAnsi"/>
          <w:sz w:val="32"/>
          <w:szCs w:val="32"/>
        </w:rPr>
        <w:t>:</w:t>
      </w:r>
      <w:r w:rsidR="001042E9">
        <w:rPr>
          <w:rFonts w:asciiTheme="majorHAnsi" w:eastAsia="Calibri" w:hAnsiTheme="majorHAnsi" w:cstheme="majorHAnsi"/>
          <w:sz w:val="32"/>
          <w:szCs w:val="32"/>
        </w:rPr>
        <w:t xml:space="preserve"> </w:t>
      </w:r>
      <w:r w:rsidR="008A3493">
        <w:rPr>
          <w:rFonts w:asciiTheme="majorHAnsi" w:eastAsia="Calibri" w:hAnsiTheme="majorHAnsi" w:cstheme="majorHAnsi"/>
          <w:sz w:val="32"/>
          <w:szCs w:val="32"/>
        </w:rPr>
        <w:t>Assam’s ruler was a fearless and brave warrior. He did not recognize Aurangzeb’s authority and did not pay him an</w:t>
      </w:r>
      <w:r w:rsidR="00A866FB">
        <w:rPr>
          <w:rFonts w:asciiTheme="majorHAnsi" w:eastAsia="Calibri" w:hAnsiTheme="majorHAnsi" w:cstheme="majorHAnsi"/>
          <w:sz w:val="32"/>
          <w:szCs w:val="32"/>
        </w:rPr>
        <w:t>y</w:t>
      </w:r>
      <w:r w:rsidR="008A3493">
        <w:rPr>
          <w:rFonts w:asciiTheme="majorHAnsi" w:eastAsia="Calibri" w:hAnsiTheme="majorHAnsi" w:cstheme="majorHAnsi"/>
          <w:sz w:val="32"/>
          <w:szCs w:val="32"/>
        </w:rPr>
        <w:t xml:space="preserve"> tribute. Aurangzeb sent a big army consisting of Hindu-Rajput soldiers to attack Assam. Assam’s ruler, who had great regard for Guru </w:t>
      </w:r>
      <w:r w:rsidR="007A7862">
        <w:rPr>
          <w:rFonts w:asciiTheme="majorHAnsi" w:eastAsia="Calibri" w:hAnsiTheme="majorHAnsi" w:cstheme="majorHAnsi"/>
          <w:sz w:val="32"/>
          <w:szCs w:val="32"/>
        </w:rPr>
        <w:t>ji</w:t>
      </w:r>
      <w:r w:rsidR="008A3493">
        <w:rPr>
          <w:rFonts w:asciiTheme="majorHAnsi" w:eastAsia="Calibri" w:hAnsiTheme="majorHAnsi" w:cstheme="majorHAnsi"/>
          <w:sz w:val="32"/>
          <w:szCs w:val="32"/>
        </w:rPr>
        <w:t xml:space="preserve">, approached </w:t>
      </w:r>
      <w:r w:rsidR="00915269">
        <w:rPr>
          <w:rFonts w:asciiTheme="majorHAnsi" w:eastAsia="Calibri" w:hAnsiTheme="majorHAnsi" w:cstheme="majorHAnsi"/>
          <w:sz w:val="32"/>
          <w:szCs w:val="32"/>
        </w:rPr>
        <w:t xml:space="preserve">him </w:t>
      </w:r>
      <w:r w:rsidR="008A3493">
        <w:rPr>
          <w:rFonts w:asciiTheme="majorHAnsi" w:eastAsia="Calibri" w:hAnsiTheme="majorHAnsi" w:cstheme="majorHAnsi"/>
          <w:sz w:val="32"/>
          <w:szCs w:val="32"/>
        </w:rPr>
        <w:t xml:space="preserve">for help and guidance. </w:t>
      </w:r>
      <w:r w:rsidR="00A866FB">
        <w:rPr>
          <w:rFonts w:asciiTheme="majorHAnsi" w:eastAsia="Calibri" w:hAnsiTheme="majorHAnsi" w:cstheme="majorHAnsi"/>
          <w:sz w:val="32"/>
          <w:szCs w:val="32"/>
        </w:rPr>
        <w:t>The h</w:t>
      </w:r>
      <w:r w:rsidR="002F3CB2">
        <w:rPr>
          <w:rFonts w:asciiTheme="majorHAnsi" w:eastAsia="Calibri" w:hAnsiTheme="majorHAnsi" w:cstheme="majorHAnsi"/>
          <w:sz w:val="32"/>
          <w:szCs w:val="32"/>
        </w:rPr>
        <w:t xml:space="preserve">ead of </w:t>
      </w:r>
      <w:r w:rsidR="00A866FB">
        <w:rPr>
          <w:rFonts w:asciiTheme="majorHAnsi" w:eastAsia="Calibri" w:hAnsiTheme="majorHAnsi" w:cstheme="majorHAnsi"/>
          <w:sz w:val="32"/>
          <w:szCs w:val="32"/>
        </w:rPr>
        <w:t xml:space="preserve">the </w:t>
      </w:r>
      <w:r w:rsidR="002F3CB2">
        <w:rPr>
          <w:rFonts w:asciiTheme="majorHAnsi" w:eastAsia="Calibri" w:hAnsiTheme="majorHAnsi" w:cstheme="majorHAnsi"/>
          <w:sz w:val="32"/>
          <w:szCs w:val="32"/>
        </w:rPr>
        <w:t xml:space="preserve">Mughal Army was a Hindu-Rajput and was an old </w:t>
      </w:r>
      <w:r w:rsidR="004A3EAA">
        <w:rPr>
          <w:rFonts w:asciiTheme="majorHAnsi" w:eastAsia="Calibri" w:hAnsiTheme="majorHAnsi" w:cstheme="majorHAnsi"/>
          <w:sz w:val="32"/>
          <w:szCs w:val="32"/>
        </w:rPr>
        <w:t xml:space="preserve">disciple of Guru </w:t>
      </w:r>
      <w:r w:rsidR="007A7862">
        <w:rPr>
          <w:rFonts w:asciiTheme="majorHAnsi" w:eastAsia="Calibri" w:hAnsiTheme="majorHAnsi" w:cstheme="majorHAnsi"/>
          <w:sz w:val="32"/>
          <w:szCs w:val="32"/>
        </w:rPr>
        <w:t>ji</w:t>
      </w:r>
      <w:r w:rsidR="004A3EAA">
        <w:rPr>
          <w:rFonts w:asciiTheme="majorHAnsi" w:eastAsia="Calibri" w:hAnsiTheme="majorHAnsi" w:cstheme="majorHAnsi"/>
          <w:sz w:val="32"/>
          <w:szCs w:val="32"/>
        </w:rPr>
        <w:t xml:space="preserve">. </w:t>
      </w:r>
      <w:r w:rsidR="008A3493">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8A3493">
        <w:rPr>
          <w:rFonts w:asciiTheme="majorHAnsi" w:eastAsia="Calibri" w:hAnsiTheme="majorHAnsi" w:cstheme="majorHAnsi"/>
          <w:sz w:val="32"/>
          <w:szCs w:val="32"/>
        </w:rPr>
        <w:t xml:space="preserve"> mediated a compromise between </w:t>
      </w:r>
      <w:r w:rsidR="00D070A2">
        <w:rPr>
          <w:rFonts w:asciiTheme="majorHAnsi" w:eastAsia="Calibri" w:hAnsiTheme="majorHAnsi" w:cstheme="majorHAnsi"/>
          <w:sz w:val="32"/>
          <w:szCs w:val="32"/>
        </w:rPr>
        <w:t xml:space="preserve">the </w:t>
      </w:r>
      <w:r w:rsidR="00867513">
        <w:rPr>
          <w:rFonts w:asciiTheme="majorHAnsi" w:eastAsia="Calibri" w:hAnsiTheme="majorHAnsi" w:cstheme="majorHAnsi"/>
          <w:sz w:val="32"/>
          <w:szCs w:val="32"/>
        </w:rPr>
        <w:t xml:space="preserve">two </w:t>
      </w:r>
      <w:r w:rsidR="00D070A2">
        <w:rPr>
          <w:rFonts w:asciiTheme="majorHAnsi" w:eastAsia="Calibri" w:hAnsiTheme="majorHAnsi" w:cstheme="majorHAnsi"/>
          <w:sz w:val="32"/>
          <w:szCs w:val="32"/>
        </w:rPr>
        <w:t>warring forces</w:t>
      </w:r>
      <w:r w:rsidR="008A3493">
        <w:rPr>
          <w:rFonts w:asciiTheme="majorHAnsi" w:eastAsia="Calibri" w:hAnsiTheme="majorHAnsi" w:cstheme="majorHAnsi"/>
          <w:sz w:val="32"/>
          <w:szCs w:val="32"/>
        </w:rPr>
        <w:t xml:space="preserve">. </w:t>
      </w:r>
      <w:r w:rsidR="00A866FB">
        <w:rPr>
          <w:rFonts w:asciiTheme="majorHAnsi" w:eastAsia="Calibri" w:hAnsiTheme="majorHAnsi" w:cstheme="majorHAnsi"/>
          <w:sz w:val="32"/>
          <w:szCs w:val="32"/>
        </w:rPr>
        <w:t>This</w:t>
      </w:r>
      <w:r w:rsidR="008A3493">
        <w:rPr>
          <w:rFonts w:asciiTheme="majorHAnsi" w:eastAsia="Calibri" w:hAnsiTheme="majorHAnsi" w:cstheme="majorHAnsi"/>
          <w:sz w:val="32"/>
          <w:szCs w:val="32"/>
        </w:rPr>
        <w:t xml:space="preserve"> </w:t>
      </w:r>
      <w:r w:rsidR="00915269">
        <w:rPr>
          <w:rFonts w:asciiTheme="majorHAnsi" w:eastAsia="Calibri" w:hAnsiTheme="majorHAnsi" w:cstheme="majorHAnsi"/>
          <w:sz w:val="32"/>
          <w:szCs w:val="32"/>
        </w:rPr>
        <w:t xml:space="preserve">averted a calamity </w:t>
      </w:r>
      <w:r w:rsidR="00915269">
        <w:rPr>
          <w:rFonts w:asciiTheme="majorHAnsi" w:eastAsia="Calibri" w:hAnsiTheme="majorHAnsi" w:cstheme="majorHAnsi"/>
          <w:sz w:val="32"/>
          <w:szCs w:val="32"/>
        </w:rPr>
        <w:lastRenderedPageBreak/>
        <w:t xml:space="preserve">and </w:t>
      </w:r>
      <w:r w:rsidR="008A3493">
        <w:rPr>
          <w:rFonts w:asciiTheme="majorHAnsi" w:eastAsia="Calibri" w:hAnsiTheme="majorHAnsi" w:cstheme="majorHAnsi"/>
          <w:sz w:val="32"/>
          <w:szCs w:val="32"/>
        </w:rPr>
        <w:t xml:space="preserve">saved </w:t>
      </w:r>
      <w:r w:rsidR="00915269">
        <w:rPr>
          <w:rFonts w:asciiTheme="majorHAnsi" w:eastAsia="Calibri" w:hAnsiTheme="majorHAnsi" w:cstheme="majorHAnsi"/>
          <w:sz w:val="32"/>
          <w:szCs w:val="32"/>
        </w:rPr>
        <w:t xml:space="preserve">countless </w:t>
      </w:r>
      <w:r w:rsidR="008A3493">
        <w:rPr>
          <w:rFonts w:asciiTheme="majorHAnsi" w:eastAsia="Calibri" w:hAnsiTheme="majorHAnsi" w:cstheme="majorHAnsi"/>
          <w:sz w:val="32"/>
          <w:szCs w:val="32"/>
        </w:rPr>
        <w:t>lives on both sides.</w:t>
      </w:r>
      <w:r w:rsidR="00315740">
        <w:rPr>
          <w:rFonts w:asciiTheme="majorHAnsi" w:eastAsia="Calibri" w:hAnsiTheme="majorHAnsi" w:cstheme="majorHAnsi"/>
          <w:sz w:val="32"/>
          <w:szCs w:val="32"/>
        </w:rPr>
        <w:t xml:space="preserve"> </w:t>
      </w:r>
      <w:r w:rsidR="003A3F1C">
        <w:rPr>
          <w:rFonts w:asciiTheme="majorHAnsi" w:eastAsia="Calibri" w:hAnsiTheme="majorHAnsi" w:cstheme="majorHAnsi"/>
          <w:sz w:val="32"/>
          <w:szCs w:val="32"/>
        </w:rPr>
        <w:t>B</w:t>
      </w:r>
      <w:r w:rsidR="00315740" w:rsidRPr="006C5E2C">
        <w:rPr>
          <w:rFonts w:asciiTheme="majorHAnsi" w:hAnsiTheme="majorHAnsi" w:cstheme="majorHAnsi"/>
          <w:color w:val="000000"/>
          <w:sz w:val="32"/>
          <w:szCs w:val="32"/>
        </w:rPr>
        <w:t xml:space="preserve">oth sides built a mound called </w:t>
      </w:r>
      <w:proofErr w:type="spellStart"/>
      <w:r w:rsidR="00315740" w:rsidRPr="006C5E2C">
        <w:rPr>
          <w:rFonts w:asciiTheme="majorHAnsi" w:hAnsiTheme="majorHAnsi" w:cstheme="majorHAnsi"/>
          <w:color w:val="000000"/>
          <w:sz w:val="32"/>
          <w:szCs w:val="32"/>
        </w:rPr>
        <w:t>Tegpur</w:t>
      </w:r>
      <w:proofErr w:type="spellEnd"/>
      <w:r w:rsidR="00315740" w:rsidRPr="006C5E2C">
        <w:rPr>
          <w:rFonts w:asciiTheme="majorHAnsi" w:hAnsiTheme="majorHAnsi" w:cstheme="majorHAnsi"/>
          <w:color w:val="000000"/>
          <w:sz w:val="32"/>
          <w:szCs w:val="32"/>
        </w:rPr>
        <w:t xml:space="preserve"> or Teg Parbat</w:t>
      </w:r>
      <w:r w:rsidR="004D534D">
        <w:rPr>
          <w:rFonts w:asciiTheme="majorHAnsi" w:hAnsiTheme="majorHAnsi" w:cstheme="majorHAnsi"/>
          <w:color w:val="000000"/>
          <w:sz w:val="32"/>
          <w:szCs w:val="32"/>
        </w:rPr>
        <w:t xml:space="preserve"> </w:t>
      </w:r>
      <w:r w:rsidR="00315740" w:rsidRPr="006C5E2C">
        <w:rPr>
          <w:rFonts w:asciiTheme="majorHAnsi" w:hAnsiTheme="majorHAnsi" w:cstheme="majorHAnsi"/>
          <w:color w:val="000000"/>
          <w:sz w:val="32"/>
          <w:szCs w:val="32"/>
        </w:rPr>
        <w:t>to</w:t>
      </w:r>
      <w:r w:rsidR="004D534D">
        <w:rPr>
          <w:rFonts w:asciiTheme="majorHAnsi" w:hAnsiTheme="majorHAnsi" w:cstheme="majorHAnsi"/>
          <w:color w:val="000000"/>
          <w:sz w:val="32"/>
          <w:szCs w:val="32"/>
        </w:rPr>
        <w:t xml:space="preserve"> </w:t>
      </w:r>
      <w:r w:rsidR="00315740" w:rsidRPr="006C5E2C">
        <w:rPr>
          <w:rFonts w:asciiTheme="majorHAnsi" w:hAnsiTheme="majorHAnsi" w:cstheme="majorHAnsi"/>
          <w:color w:val="000000"/>
          <w:sz w:val="32"/>
          <w:szCs w:val="32"/>
        </w:rPr>
        <w:t>commemorate the peace treaty</w:t>
      </w:r>
      <w:r w:rsidR="006C5E2C" w:rsidRPr="006C5E2C">
        <w:rPr>
          <w:rFonts w:asciiTheme="majorHAnsi" w:hAnsiTheme="majorHAnsi" w:cstheme="majorHAnsi"/>
          <w:color w:val="000000"/>
          <w:sz w:val="32"/>
          <w:szCs w:val="32"/>
        </w:rPr>
        <w:t>.</w:t>
      </w:r>
    </w:p>
    <w:p w14:paraId="492C6862" w14:textId="190E1676" w:rsidR="008A3493" w:rsidRDefault="008A3493" w:rsidP="008A3493">
      <w:pPr>
        <w:spacing w:line="240" w:lineRule="auto"/>
        <w:jc w:val="both"/>
        <w:rPr>
          <w:rFonts w:asciiTheme="majorHAnsi" w:eastAsia="Calibri" w:hAnsiTheme="majorHAnsi" w:cstheme="majorHAnsi"/>
          <w:sz w:val="32"/>
          <w:szCs w:val="32"/>
        </w:rPr>
      </w:pPr>
    </w:p>
    <w:p w14:paraId="189DB2F8" w14:textId="04B444ED" w:rsidR="003E5998" w:rsidRDefault="00D64254" w:rsidP="00C60053">
      <w:pPr>
        <w:spacing w:after="160" w:line="259" w:lineRule="auto"/>
        <w:jc w:val="both"/>
        <w:rPr>
          <w:rFonts w:asciiTheme="majorHAnsi" w:eastAsia="Calibri" w:hAnsiTheme="majorHAnsi" w:cstheme="majorHAnsi"/>
          <w:sz w:val="32"/>
          <w:szCs w:val="32"/>
        </w:rPr>
      </w:pPr>
      <w:r w:rsidRPr="003A1916">
        <w:rPr>
          <w:rFonts w:asciiTheme="majorHAnsi" w:eastAsia="Calibri" w:hAnsiTheme="majorHAnsi" w:cstheme="majorHAnsi"/>
          <w:b/>
          <w:bCs/>
          <w:sz w:val="32"/>
          <w:szCs w:val="32"/>
        </w:rPr>
        <w:t>1670 AD</w:t>
      </w:r>
      <w:r>
        <w:rPr>
          <w:rFonts w:asciiTheme="majorHAnsi" w:eastAsia="Calibri" w:hAnsiTheme="majorHAnsi" w:cstheme="majorHAnsi"/>
          <w:sz w:val="32"/>
          <w:szCs w:val="32"/>
        </w:rPr>
        <w:t xml:space="preserve"> </w:t>
      </w:r>
      <w:r w:rsidRPr="00586276">
        <w:rPr>
          <w:rFonts w:asciiTheme="majorHAnsi" w:eastAsia="Calibri" w:hAnsiTheme="majorHAnsi" w:cstheme="majorHAnsi"/>
          <w:i/>
          <w:iCs/>
          <w:sz w:val="32"/>
          <w:szCs w:val="32"/>
        </w:rPr>
        <w:t>(</w:t>
      </w:r>
      <w:r w:rsidR="003A1916" w:rsidRPr="00586276">
        <w:rPr>
          <w:rFonts w:asciiTheme="majorHAnsi" w:eastAsia="Calibri" w:hAnsiTheme="majorHAnsi" w:cstheme="majorHAnsi"/>
          <w:i/>
          <w:iCs/>
          <w:sz w:val="32"/>
          <w:szCs w:val="32"/>
        </w:rPr>
        <w:t xml:space="preserve">age </w:t>
      </w:r>
      <w:r w:rsidR="001042E9" w:rsidRPr="00586276">
        <w:rPr>
          <w:rFonts w:asciiTheme="majorHAnsi" w:eastAsia="Calibri" w:hAnsiTheme="majorHAnsi" w:cstheme="majorHAnsi"/>
          <w:i/>
          <w:iCs/>
          <w:sz w:val="32"/>
          <w:szCs w:val="32"/>
        </w:rPr>
        <w:t>49</w:t>
      </w:r>
      <w:r w:rsidR="003A1916" w:rsidRPr="00586276">
        <w:rPr>
          <w:rFonts w:asciiTheme="majorHAnsi" w:eastAsia="Calibri" w:hAnsiTheme="majorHAnsi" w:cstheme="majorHAnsi"/>
          <w:i/>
          <w:iCs/>
          <w:sz w:val="32"/>
          <w:szCs w:val="32"/>
        </w:rPr>
        <w:t>)</w:t>
      </w:r>
      <w:r w:rsidR="003A1916">
        <w:rPr>
          <w:rFonts w:asciiTheme="majorHAnsi" w:eastAsia="Calibri" w:hAnsiTheme="majorHAnsi" w:cstheme="majorHAnsi"/>
          <w:sz w:val="32"/>
          <w:szCs w:val="32"/>
        </w:rPr>
        <w:t>:</w:t>
      </w:r>
      <w:r w:rsidR="00702826">
        <w:rPr>
          <w:rFonts w:asciiTheme="majorHAnsi" w:eastAsia="Calibri" w:hAnsiTheme="majorHAnsi" w:cstheme="majorHAnsi"/>
          <w:sz w:val="32"/>
          <w:szCs w:val="32"/>
        </w:rPr>
        <w:t xml:space="preserve"> </w:t>
      </w:r>
      <w:r w:rsidR="003A1916">
        <w:rPr>
          <w:rFonts w:asciiTheme="majorHAnsi" w:eastAsia="Calibri" w:hAnsiTheme="majorHAnsi" w:cstheme="majorHAnsi"/>
          <w:sz w:val="32"/>
          <w:szCs w:val="32"/>
        </w:rPr>
        <w:t xml:space="preserve"> </w:t>
      </w:r>
      <w:r w:rsidR="00E31F0B">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E31F0B">
        <w:rPr>
          <w:rFonts w:asciiTheme="majorHAnsi" w:eastAsia="Calibri" w:hAnsiTheme="majorHAnsi" w:cstheme="majorHAnsi"/>
          <w:sz w:val="32"/>
          <w:szCs w:val="32"/>
        </w:rPr>
        <w:t xml:space="preserve"> returned </w:t>
      </w:r>
      <w:r w:rsidR="00867513">
        <w:rPr>
          <w:rFonts w:asciiTheme="majorHAnsi" w:eastAsia="Calibri" w:hAnsiTheme="majorHAnsi" w:cstheme="majorHAnsi"/>
          <w:sz w:val="32"/>
          <w:szCs w:val="32"/>
        </w:rPr>
        <w:t xml:space="preserve">back </w:t>
      </w:r>
      <w:r w:rsidR="00E31F0B">
        <w:rPr>
          <w:rFonts w:asciiTheme="majorHAnsi" w:eastAsia="Calibri" w:hAnsiTheme="majorHAnsi" w:cstheme="majorHAnsi"/>
          <w:sz w:val="32"/>
          <w:szCs w:val="32"/>
        </w:rPr>
        <w:t>from Assam and spen</w:t>
      </w:r>
      <w:r w:rsidR="00097AC9">
        <w:rPr>
          <w:rFonts w:asciiTheme="majorHAnsi" w:eastAsia="Calibri" w:hAnsiTheme="majorHAnsi" w:cstheme="majorHAnsi"/>
          <w:sz w:val="32"/>
          <w:szCs w:val="32"/>
        </w:rPr>
        <w:t>t</w:t>
      </w:r>
      <w:r w:rsidR="00E31F0B">
        <w:rPr>
          <w:rFonts w:asciiTheme="majorHAnsi" w:eastAsia="Calibri" w:hAnsiTheme="majorHAnsi" w:cstheme="majorHAnsi"/>
          <w:sz w:val="32"/>
          <w:szCs w:val="32"/>
        </w:rPr>
        <w:t xml:space="preserve"> some time </w:t>
      </w:r>
      <w:r w:rsidR="00E31F0B" w:rsidRPr="000F3F96">
        <w:rPr>
          <w:rFonts w:asciiTheme="majorHAnsi" w:eastAsia="Calibri" w:hAnsiTheme="majorHAnsi" w:cstheme="majorHAnsi"/>
          <w:sz w:val="32"/>
          <w:szCs w:val="32"/>
        </w:rPr>
        <w:t xml:space="preserve">with </w:t>
      </w:r>
      <w:r w:rsidR="00A866FB" w:rsidRPr="000F3F96">
        <w:rPr>
          <w:rFonts w:asciiTheme="majorHAnsi" w:eastAsia="Calibri" w:hAnsiTheme="majorHAnsi" w:cstheme="majorHAnsi"/>
          <w:sz w:val="32"/>
          <w:szCs w:val="32"/>
        </w:rPr>
        <w:t>his</w:t>
      </w:r>
      <w:r w:rsidR="00E31F0B" w:rsidRPr="000F3F96">
        <w:rPr>
          <w:rFonts w:asciiTheme="majorHAnsi" w:eastAsia="Calibri" w:hAnsiTheme="majorHAnsi" w:cstheme="majorHAnsi"/>
          <w:sz w:val="32"/>
          <w:szCs w:val="32"/>
        </w:rPr>
        <w:t xml:space="preserve"> family and </w:t>
      </w:r>
      <w:r w:rsidR="00915269">
        <w:rPr>
          <w:rFonts w:asciiTheme="majorHAnsi" w:eastAsia="Calibri" w:hAnsiTheme="majorHAnsi" w:cstheme="majorHAnsi"/>
          <w:sz w:val="32"/>
          <w:szCs w:val="32"/>
        </w:rPr>
        <w:t xml:space="preserve">newborn </w:t>
      </w:r>
      <w:r w:rsidR="00E31F0B" w:rsidRPr="000F3F96">
        <w:rPr>
          <w:rFonts w:asciiTheme="majorHAnsi" w:eastAsia="Calibri" w:hAnsiTheme="majorHAnsi" w:cstheme="majorHAnsi"/>
          <w:sz w:val="32"/>
          <w:szCs w:val="32"/>
        </w:rPr>
        <w:t>son at Patna.</w:t>
      </w:r>
      <w:r w:rsidR="003F0428" w:rsidRPr="000F3F96">
        <w:rPr>
          <w:rFonts w:asciiTheme="majorHAnsi" w:eastAsia="Calibri" w:hAnsiTheme="majorHAnsi" w:cstheme="majorHAnsi"/>
          <w:sz w:val="32"/>
          <w:szCs w:val="32"/>
        </w:rPr>
        <w:t xml:space="preserve"> </w:t>
      </w:r>
      <w:r w:rsidR="00A866FB" w:rsidRPr="000F3F96">
        <w:rPr>
          <w:rFonts w:asciiTheme="majorHAnsi" w:eastAsia="Calibri" w:hAnsiTheme="majorHAnsi" w:cstheme="majorHAnsi"/>
          <w:sz w:val="32"/>
          <w:szCs w:val="32"/>
        </w:rPr>
        <w:t xml:space="preserve">Then he </w:t>
      </w:r>
      <w:r w:rsidR="00C87D41" w:rsidRPr="000F3F96">
        <w:rPr>
          <w:rFonts w:asciiTheme="majorHAnsi" w:eastAsia="Calibri" w:hAnsiTheme="majorHAnsi" w:cstheme="majorHAnsi"/>
          <w:sz w:val="32"/>
          <w:szCs w:val="32"/>
        </w:rPr>
        <w:t xml:space="preserve">went to </w:t>
      </w:r>
      <w:r w:rsidR="00340CFC" w:rsidRPr="000F3F96">
        <w:rPr>
          <w:rFonts w:asciiTheme="majorHAnsi" w:eastAsia="Calibri" w:hAnsiTheme="majorHAnsi" w:cstheme="majorHAnsi"/>
          <w:sz w:val="32"/>
          <w:szCs w:val="32"/>
        </w:rPr>
        <w:t>D</w:t>
      </w:r>
      <w:r w:rsidR="00C87D41" w:rsidRPr="000F3F96">
        <w:rPr>
          <w:rFonts w:asciiTheme="majorHAnsi" w:eastAsia="Calibri" w:hAnsiTheme="majorHAnsi" w:cstheme="majorHAnsi"/>
          <w:sz w:val="32"/>
          <w:szCs w:val="32"/>
        </w:rPr>
        <w:t xml:space="preserve">elhi. </w:t>
      </w:r>
      <w:r w:rsidR="00872390" w:rsidRPr="000F3F96">
        <w:rPr>
          <w:rFonts w:asciiTheme="majorHAnsi" w:eastAsia="Calibri" w:hAnsiTheme="majorHAnsi" w:cstheme="majorHAnsi"/>
          <w:sz w:val="32"/>
          <w:szCs w:val="32"/>
        </w:rPr>
        <w:t xml:space="preserve">After this, </w:t>
      </w:r>
      <w:r w:rsidR="005C04F1" w:rsidRPr="000F3F96">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5C04F1" w:rsidRPr="000F3F96">
        <w:rPr>
          <w:rFonts w:asciiTheme="majorHAnsi" w:eastAsia="Calibri" w:hAnsiTheme="majorHAnsi" w:cstheme="majorHAnsi"/>
          <w:sz w:val="32"/>
          <w:szCs w:val="32"/>
        </w:rPr>
        <w:t xml:space="preserve"> and </w:t>
      </w:r>
      <w:r w:rsidR="00A866FB" w:rsidRPr="000F3F96">
        <w:rPr>
          <w:rFonts w:asciiTheme="majorHAnsi" w:eastAsia="Calibri" w:hAnsiTheme="majorHAnsi" w:cstheme="majorHAnsi"/>
          <w:sz w:val="32"/>
          <w:szCs w:val="32"/>
        </w:rPr>
        <w:t xml:space="preserve">his </w:t>
      </w:r>
      <w:r w:rsidR="005C04F1" w:rsidRPr="000F3F96">
        <w:rPr>
          <w:rFonts w:asciiTheme="majorHAnsi" w:eastAsia="Calibri" w:hAnsiTheme="majorHAnsi" w:cstheme="majorHAnsi"/>
          <w:sz w:val="32"/>
          <w:szCs w:val="32"/>
        </w:rPr>
        <w:t xml:space="preserve">family </w:t>
      </w:r>
      <w:r w:rsidR="00872390" w:rsidRPr="000F3F96">
        <w:rPr>
          <w:rFonts w:asciiTheme="majorHAnsi" w:eastAsia="Calibri" w:hAnsiTheme="majorHAnsi" w:cstheme="majorHAnsi"/>
          <w:sz w:val="32"/>
          <w:szCs w:val="32"/>
        </w:rPr>
        <w:t>spent some time in</w:t>
      </w:r>
      <w:r w:rsidR="00157BB3" w:rsidRPr="000F3F96">
        <w:rPr>
          <w:rFonts w:asciiTheme="majorHAnsi" w:eastAsia="Calibri" w:hAnsiTheme="majorHAnsi" w:cstheme="majorHAnsi"/>
          <w:sz w:val="32"/>
          <w:szCs w:val="32"/>
        </w:rPr>
        <w:t xml:space="preserve"> Bakala, and from there </w:t>
      </w:r>
      <w:r w:rsidR="00872390" w:rsidRPr="000F3F96">
        <w:rPr>
          <w:rFonts w:asciiTheme="majorHAnsi" w:eastAsia="Calibri" w:hAnsiTheme="majorHAnsi" w:cstheme="majorHAnsi"/>
          <w:sz w:val="32"/>
          <w:szCs w:val="32"/>
        </w:rPr>
        <w:t xml:space="preserve">they </w:t>
      </w:r>
      <w:r w:rsidR="005C04F1" w:rsidRPr="000F3F96">
        <w:rPr>
          <w:rFonts w:asciiTheme="majorHAnsi" w:eastAsia="Calibri" w:hAnsiTheme="majorHAnsi" w:cstheme="majorHAnsi"/>
          <w:sz w:val="32"/>
          <w:szCs w:val="32"/>
        </w:rPr>
        <w:t>moved to Ana</w:t>
      </w:r>
      <w:r w:rsidR="00E557A6" w:rsidRPr="000F3F96">
        <w:rPr>
          <w:rFonts w:asciiTheme="majorHAnsi" w:eastAsia="Calibri" w:hAnsiTheme="majorHAnsi" w:cstheme="majorHAnsi"/>
          <w:sz w:val="32"/>
          <w:szCs w:val="32"/>
        </w:rPr>
        <w:t>n</w:t>
      </w:r>
      <w:r w:rsidR="005C04F1" w:rsidRPr="000F3F96">
        <w:rPr>
          <w:rFonts w:asciiTheme="majorHAnsi" w:eastAsia="Calibri" w:hAnsiTheme="majorHAnsi" w:cstheme="majorHAnsi"/>
          <w:sz w:val="32"/>
          <w:szCs w:val="32"/>
        </w:rPr>
        <w:t>dpur</w:t>
      </w:r>
      <w:r w:rsidR="00554B3B" w:rsidRPr="000F3F96">
        <w:rPr>
          <w:rFonts w:asciiTheme="majorHAnsi" w:eastAsia="Calibri" w:hAnsiTheme="majorHAnsi" w:cstheme="majorHAnsi"/>
          <w:sz w:val="32"/>
          <w:szCs w:val="32"/>
        </w:rPr>
        <w:t xml:space="preserve">, the </w:t>
      </w:r>
      <w:r w:rsidR="00B13C13" w:rsidRPr="000F3F96">
        <w:rPr>
          <w:rFonts w:asciiTheme="majorHAnsi" w:eastAsia="Calibri" w:hAnsiTheme="majorHAnsi" w:cstheme="majorHAnsi"/>
          <w:sz w:val="32"/>
          <w:szCs w:val="32"/>
        </w:rPr>
        <w:t>newly</w:t>
      </w:r>
      <w:r w:rsidR="00B13C13">
        <w:rPr>
          <w:rFonts w:asciiTheme="majorHAnsi" w:eastAsia="Calibri" w:hAnsiTheme="majorHAnsi" w:cstheme="majorHAnsi"/>
          <w:sz w:val="32"/>
          <w:szCs w:val="32"/>
        </w:rPr>
        <w:t xml:space="preserve"> founded</w:t>
      </w:r>
      <w:r w:rsidR="00554B3B" w:rsidRPr="000F3F96">
        <w:rPr>
          <w:rFonts w:asciiTheme="majorHAnsi" w:eastAsia="Calibri" w:hAnsiTheme="majorHAnsi" w:cstheme="majorHAnsi"/>
          <w:sz w:val="32"/>
          <w:szCs w:val="32"/>
        </w:rPr>
        <w:t xml:space="preserve"> town</w:t>
      </w:r>
      <w:r w:rsidR="005C04F1" w:rsidRPr="000F3F96">
        <w:rPr>
          <w:rFonts w:asciiTheme="majorHAnsi" w:eastAsia="Calibri" w:hAnsiTheme="majorHAnsi" w:cstheme="majorHAnsi"/>
          <w:sz w:val="32"/>
          <w:szCs w:val="32"/>
        </w:rPr>
        <w:t xml:space="preserve"> to st</w:t>
      </w:r>
      <w:r w:rsidR="00E557A6" w:rsidRPr="000F3F96">
        <w:rPr>
          <w:rFonts w:asciiTheme="majorHAnsi" w:eastAsia="Calibri" w:hAnsiTheme="majorHAnsi" w:cstheme="majorHAnsi"/>
          <w:sz w:val="32"/>
          <w:szCs w:val="32"/>
        </w:rPr>
        <w:t>a</w:t>
      </w:r>
      <w:r w:rsidR="005C04F1" w:rsidRPr="000F3F96">
        <w:rPr>
          <w:rFonts w:asciiTheme="majorHAnsi" w:eastAsia="Calibri" w:hAnsiTheme="majorHAnsi" w:cstheme="majorHAnsi"/>
          <w:sz w:val="32"/>
          <w:szCs w:val="32"/>
        </w:rPr>
        <w:t>y together</w:t>
      </w:r>
      <w:r w:rsidR="00E557A6" w:rsidRPr="000F3F96">
        <w:rPr>
          <w:rFonts w:asciiTheme="majorHAnsi" w:eastAsia="Calibri" w:hAnsiTheme="majorHAnsi" w:cstheme="majorHAnsi"/>
          <w:sz w:val="32"/>
          <w:szCs w:val="32"/>
        </w:rPr>
        <w:t>.</w:t>
      </w:r>
    </w:p>
    <w:p w14:paraId="039D8C28" w14:textId="1FB7D8A0" w:rsidR="00835408" w:rsidRPr="00C45A52" w:rsidRDefault="004B0F7F" w:rsidP="00586276">
      <w:pPr>
        <w:shd w:val="clear" w:color="auto" w:fill="FFFFFF"/>
        <w:spacing w:line="240" w:lineRule="auto"/>
        <w:jc w:val="both"/>
        <w:rPr>
          <w:rFonts w:asciiTheme="majorHAnsi" w:eastAsia="Calibri" w:hAnsiTheme="majorHAnsi" w:cstheme="majorHAnsi"/>
          <w:sz w:val="32"/>
          <w:szCs w:val="32"/>
        </w:rPr>
      </w:pPr>
      <w:r w:rsidRPr="00B364E7">
        <w:rPr>
          <w:rFonts w:ascii="Calibri" w:eastAsia="Calibri" w:hAnsi="Calibri" w:cs="Calibri"/>
          <w:b/>
          <w:bCs/>
          <w:sz w:val="32"/>
          <w:szCs w:val="32"/>
        </w:rPr>
        <w:t>1672 AD</w:t>
      </w:r>
      <w:r w:rsidRPr="00B364E7">
        <w:rPr>
          <w:rFonts w:ascii="Calibri" w:eastAsia="Calibri" w:hAnsi="Calibri" w:cs="Calibri"/>
          <w:sz w:val="32"/>
          <w:szCs w:val="32"/>
        </w:rPr>
        <w:t xml:space="preserve"> </w:t>
      </w:r>
      <w:r w:rsidRPr="00586276">
        <w:rPr>
          <w:rFonts w:ascii="Calibri" w:eastAsia="Calibri" w:hAnsi="Calibri" w:cs="Calibri"/>
          <w:i/>
          <w:iCs/>
          <w:sz w:val="32"/>
          <w:szCs w:val="32"/>
        </w:rPr>
        <w:t>(age 51)</w:t>
      </w:r>
      <w:r w:rsidRPr="00B364E7">
        <w:rPr>
          <w:rFonts w:ascii="Calibri" w:eastAsia="Calibri" w:hAnsi="Calibri" w:cs="Calibri"/>
          <w:sz w:val="32"/>
          <w:szCs w:val="32"/>
        </w:rPr>
        <w:t xml:space="preserve">: </w:t>
      </w:r>
      <w:r w:rsidR="00B364E7" w:rsidRPr="00586276">
        <w:rPr>
          <w:rFonts w:ascii="Calibri" w:hAnsi="Calibri" w:cs="Calibri"/>
          <w:sz w:val="32"/>
          <w:szCs w:val="32"/>
        </w:rPr>
        <w:t xml:space="preserve">Guru </w:t>
      </w:r>
      <w:r w:rsidR="00F27710">
        <w:rPr>
          <w:rFonts w:ascii="Calibri" w:hAnsi="Calibri" w:cs="Calibri"/>
          <w:sz w:val="32"/>
          <w:szCs w:val="32"/>
        </w:rPr>
        <w:t>Teg</w:t>
      </w:r>
      <w:r w:rsidR="00157BB3">
        <w:rPr>
          <w:rFonts w:ascii="Calibri" w:hAnsi="Calibri" w:cs="Calibri"/>
          <w:sz w:val="32"/>
          <w:szCs w:val="32"/>
        </w:rPr>
        <w:t xml:space="preserve"> Bahadar </w:t>
      </w:r>
      <w:r w:rsidR="007A7862">
        <w:rPr>
          <w:rFonts w:ascii="Calibri" w:hAnsi="Calibri" w:cs="Calibri"/>
          <w:sz w:val="32"/>
          <w:szCs w:val="32"/>
        </w:rPr>
        <w:t>ji</w:t>
      </w:r>
      <w:r w:rsidR="00B364E7" w:rsidRPr="00586276">
        <w:rPr>
          <w:rFonts w:ascii="Calibri" w:hAnsi="Calibri" w:cs="Calibri"/>
          <w:sz w:val="32"/>
          <w:szCs w:val="32"/>
        </w:rPr>
        <w:t xml:space="preserve"> set out for another religious journey towards </w:t>
      </w:r>
      <w:r w:rsidR="00097AC9" w:rsidRPr="00586276">
        <w:rPr>
          <w:rFonts w:ascii="Calibri" w:hAnsi="Calibri" w:cs="Calibri"/>
          <w:sz w:val="32"/>
          <w:szCs w:val="32"/>
        </w:rPr>
        <w:t xml:space="preserve">the </w:t>
      </w:r>
      <w:proofErr w:type="spellStart"/>
      <w:r w:rsidR="00B364E7" w:rsidRPr="00586276">
        <w:rPr>
          <w:rFonts w:ascii="Calibri" w:hAnsi="Calibri" w:cs="Calibri"/>
          <w:sz w:val="32"/>
          <w:szCs w:val="32"/>
        </w:rPr>
        <w:t>Malwa</w:t>
      </w:r>
      <w:proofErr w:type="spellEnd"/>
      <w:r w:rsidR="00B364E7" w:rsidRPr="00586276">
        <w:rPr>
          <w:rFonts w:ascii="Calibri" w:hAnsi="Calibri" w:cs="Calibri"/>
          <w:sz w:val="32"/>
          <w:szCs w:val="32"/>
        </w:rPr>
        <w:t xml:space="preserve"> region in Punjab. </w:t>
      </w:r>
      <w:r w:rsidR="00A866FB">
        <w:rPr>
          <w:rFonts w:ascii="Calibri" w:hAnsi="Calibri" w:cs="Calibri"/>
          <w:sz w:val="32"/>
          <w:szCs w:val="32"/>
        </w:rPr>
        <w:t>T</w:t>
      </w:r>
      <w:r w:rsidR="00A866FB" w:rsidRPr="005B2E45">
        <w:rPr>
          <w:rFonts w:ascii="Calibri" w:hAnsi="Calibri" w:cs="Calibri"/>
          <w:sz w:val="32"/>
          <w:szCs w:val="32"/>
        </w:rPr>
        <w:t xml:space="preserve">his area was </w:t>
      </w:r>
      <w:r w:rsidR="00A866FB">
        <w:rPr>
          <w:rFonts w:ascii="Calibri" w:hAnsi="Calibri" w:cs="Calibri"/>
          <w:sz w:val="32"/>
          <w:szCs w:val="32"/>
        </w:rPr>
        <w:t>s</w:t>
      </w:r>
      <w:r w:rsidR="00B364E7" w:rsidRPr="00586276">
        <w:rPr>
          <w:rFonts w:ascii="Calibri" w:hAnsi="Calibri" w:cs="Calibri"/>
          <w:sz w:val="32"/>
          <w:szCs w:val="32"/>
        </w:rPr>
        <w:t>ocially and economically backward and almost neglected</w:t>
      </w:r>
      <w:r w:rsidR="00A866FB">
        <w:rPr>
          <w:rFonts w:ascii="Calibri" w:hAnsi="Calibri" w:cs="Calibri"/>
          <w:sz w:val="32"/>
          <w:szCs w:val="32"/>
        </w:rPr>
        <w:t>. T</w:t>
      </w:r>
      <w:r w:rsidR="00B364E7" w:rsidRPr="00586276">
        <w:rPr>
          <w:rFonts w:ascii="Calibri" w:hAnsi="Calibri" w:cs="Calibri"/>
          <w:sz w:val="32"/>
          <w:szCs w:val="32"/>
        </w:rPr>
        <w:t xml:space="preserve">he people were </w:t>
      </w:r>
      <w:r w:rsidR="00A866FB">
        <w:rPr>
          <w:rFonts w:ascii="Calibri" w:hAnsi="Calibri" w:cs="Calibri"/>
          <w:sz w:val="32"/>
          <w:szCs w:val="32"/>
        </w:rPr>
        <w:t xml:space="preserve">poor but </w:t>
      </w:r>
      <w:r w:rsidR="00B364E7" w:rsidRPr="00586276">
        <w:rPr>
          <w:rFonts w:ascii="Calibri" w:hAnsi="Calibri" w:cs="Calibri"/>
          <w:sz w:val="32"/>
          <w:szCs w:val="32"/>
        </w:rPr>
        <w:t xml:space="preserve">hard working. They </w:t>
      </w:r>
      <w:r w:rsidR="00A866FB">
        <w:rPr>
          <w:rFonts w:ascii="Calibri" w:hAnsi="Calibri" w:cs="Calibri"/>
          <w:sz w:val="32"/>
          <w:szCs w:val="32"/>
        </w:rPr>
        <w:t xml:space="preserve">did not have </w:t>
      </w:r>
      <w:r w:rsidR="00B364E7" w:rsidRPr="00586276">
        <w:rPr>
          <w:rFonts w:ascii="Calibri" w:hAnsi="Calibri" w:cs="Calibri"/>
          <w:sz w:val="32"/>
          <w:szCs w:val="32"/>
        </w:rPr>
        <w:t xml:space="preserve">basic amenities like fresh drinking water, milk, and even simple food. Guru </w:t>
      </w:r>
      <w:r w:rsidR="007A7862">
        <w:rPr>
          <w:rFonts w:ascii="Calibri" w:hAnsi="Calibri" w:cs="Calibri"/>
          <w:sz w:val="32"/>
          <w:szCs w:val="32"/>
        </w:rPr>
        <w:t>ji</w:t>
      </w:r>
      <w:r w:rsidR="00B364E7" w:rsidRPr="00586276">
        <w:rPr>
          <w:rFonts w:ascii="Calibri" w:hAnsi="Calibri" w:cs="Calibri"/>
          <w:sz w:val="32"/>
          <w:szCs w:val="32"/>
        </w:rPr>
        <w:t xml:space="preserve"> toured th</w:t>
      </w:r>
      <w:r w:rsidR="00A866FB">
        <w:rPr>
          <w:rFonts w:ascii="Calibri" w:hAnsi="Calibri" w:cs="Calibri"/>
          <w:sz w:val="32"/>
          <w:szCs w:val="32"/>
        </w:rPr>
        <w:t>e</w:t>
      </w:r>
      <w:r w:rsidR="00B364E7" w:rsidRPr="00586276">
        <w:rPr>
          <w:rFonts w:ascii="Calibri" w:hAnsi="Calibri" w:cs="Calibri"/>
          <w:sz w:val="32"/>
          <w:szCs w:val="32"/>
        </w:rPr>
        <w:t xml:space="preserve"> area </w:t>
      </w:r>
      <w:r w:rsidR="003A7B7C" w:rsidRPr="00586276">
        <w:rPr>
          <w:rFonts w:ascii="Calibri" w:hAnsi="Calibri" w:cs="Calibri"/>
          <w:sz w:val="32"/>
          <w:szCs w:val="32"/>
        </w:rPr>
        <w:t xml:space="preserve">for </w:t>
      </w:r>
      <w:r w:rsidR="00B364E7" w:rsidRPr="00586276">
        <w:rPr>
          <w:rFonts w:ascii="Calibri" w:hAnsi="Calibri" w:cs="Calibri"/>
          <w:sz w:val="32"/>
          <w:szCs w:val="32"/>
        </w:rPr>
        <w:t>about one and half year</w:t>
      </w:r>
      <w:r w:rsidR="00157BB3">
        <w:rPr>
          <w:rFonts w:ascii="Calibri" w:hAnsi="Calibri" w:cs="Calibri"/>
          <w:sz w:val="32"/>
          <w:szCs w:val="32"/>
        </w:rPr>
        <w:t>s</w:t>
      </w:r>
      <w:r w:rsidR="00B364E7" w:rsidRPr="00586276">
        <w:rPr>
          <w:rFonts w:ascii="Calibri" w:hAnsi="Calibri" w:cs="Calibri"/>
          <w:sz w:val="32"/>
          <w:szCs w:val="32"/>
        </w:rPr>
        <w:t>.</w:t>
      </w:r>
      <w:r w:rsidR="0017593A" w:rsidRPr="00586276">
        <w:rPr>
          <w:rFonts w:ascii="Calibri" w:hAnsi="Calibri" w:cs="Calibri"/>
          <w:sz w:val="32"/>
          <w:szCs w:val="32"/>
        </w:rPr>
        <w:t xml:space="preserve"> </w:t>
      </w:r>
      <w:r w:rsidR="00B364E7" w:rsidRPr="00586276">
        <w:rPr>
          <w:rFonts w:ascii="Calibri" w:hAnsi="Calibri" w:cs="Calibri"/>
          <w:sz w:val="32"/>
          <w:szCs w:val="32"/>
        </w:rPr>
        <w:t xml:space="preserve">He helped villagers in many ways. Guru </w:t>
      </w:r>
      <w:r w:rsidR="007A7862">
        <w:rPr>
          <w:rFonts w:ascii="Calibri" w:hAnsi="Calibri" w:cs="Calibri"/>
          <w:sz w:val="32"/>
          <w:szCs w:val="32"/>
        </w:rPr>
        <w:t>ji</w:t>
      </w:r>
      <w:r w:rsidR="00B364E7" w:rsidRPr="00586276">
        <w:rPr>
          <w:rFonts w:ascii="Calibri" w:hAnsi="Calibri" w:cs="Calibri"/>
          <w:sz w:val="32"/>
          <w:szCs w:val="32"/>
        </w:rPr>
        <w:t xml:space="preserve"> and Sikh</w:t>
      </w:r>
      <w:r w:rsidR="00A866FB">
        <w:rPr>
          <w:rFonts w:ascii="Calibri" w:hAnsi="Calibri" w:cs="Calibri"/>
          <w:sz w:val="32"/>
          <w:szCs w:val="32"/>
        </w:rPr>
        <w:t>s</w:t>
      </w:r>
      <w:r w:rsidR="00B364E7" w:rsidRPr="00586276">
        <w:rPr>
          <w:rFonts w:ascii="Calibri" w:hAnsi="Calibri" w:cs="Calibri"/>
          <w:sz w:val="32"/>
          <w:szCs w:val="32"/>
        </w:rPr>
        <w:t xml:space="preserve"> assisted in planting trees on barren land. They advised </w:t>
      </w:r>
      <w:r w:rsidR="00A866FB">
        <w:rPr>
          <w:rFonts w:ascii="Calibri" w:hAnsi="Calibri" w:cs="Calibri"/>
          <w:sz w:val="32"/>
          <w:szCs w:val="32"/>
        </w:rPr>
        <w:t xml:space="preserve">local people </w:t>
      </w:r>
      <w:r w:rsidR="00B364E7" w:rsidRPr="00586276">
        <w:rPr>
          <w:rFonts w:ascii="Calibri" w:hAnsi="Calibri" w:cs="Calibri"/>
          <w:sz w:val="32"/>
          <w:szCs w:val="32"/>
        </w:rPr>
        <w:t>to start dairy farming</w:t>
      </w:r>
      <w:r w:rsidR="00A866FB">
        <w:rPr>
          <w:rFonts w:ascii="Calibri" w:hAnsi="Calibri" w:cs="Calibri"/>
          <w:sz w:val="32"/>
          <w:szCs w:val="32"/>
        </w:rPr>
        <w:t xml:space="preserve">. They provided </w:t>
      </w:r>
      <w:r w:rsidR="00B364E7" w:rsidRPr="00586276">
        <w:rPr>
          <w:rFonts w:ascii="Calibri" w:hAnsi="Calibri" w:cs="Calibri"/>
          <w:sz w:val="32"/>
          <w:szCs w:val="32"/>
        </w:rPr>
        <w:t xml:space="preserve">cattle free of cost </w:t>
      </w:r>
      <w:r w:rsidR="00A866FB">
        <w:rPr>
          <w:rFonts w:ascii="Calibri" w:hAnsi="Calibri" w:cs="Calibri"/>
          <w:sz w:val="32"/>
          <w:szCs w:val="32"/>
        </w:rPr>
        <w:t>to</w:t>
      </w:r>
      <w:r w:rsidR="00A866FB" w:rsidRPr="00586276">
        <w:rPr>
          <w:rFonts w:ascii="Calibri" w:hAnsi="Calibri" w:cs="Calibri"/>
          <w:sz w:val="32"/>
          <w:szCs w:val="32"/>
        </w:rPr>
        <w:t xml:space="preserve"> </w:t>
      </w:r>
      <w:r w:rsidR="00B364E7" w:rsidRPr="00586276">
        <w:rPr>
          <w:rFonts w:ascii="Calibri" w:hAnsi="Calibri" w:cs="Calibri"/>
          <w:sz w:val="32"/>
          <w:szCs w:val="32"/>
        </w:rPr>
        <w:t xml:space="preserve">the poor and landless farmers. </w:t>
      </w:r>
      <w:r w:rsidR="00A866FB">
        <w:rPr>
          <w:rFonts w:ascii="Calibri" w:hAnsi="Calibri" w:cs="Calibri"/>
          <w:sz w:val="32"/>
          <w:szCs w:val="32"/>
        </w:rPr>
        <w:t>T</w:t>
      </w:r>
      <w:r w:rsidR="00B364E7" w:rsidRPr="00586276">
        <w:rPr>
          <w:rFonts w:ascii="Calibri" w:hAnsi="Calibri" w:cs="Calibri"/>
          <w:sz w:val="32"/>
          <w:szCs w:val="32"/>
        </w:rPr>
        <w:t xml:space="preserve">o cope with </w:t>
      </w:r>
      <w:r w:rsidR="00A866FB">
        <w:rPr>
          <w:rFonts w:ascii="Calibri" w:hAnsi="Calibri" w:cs="Calibri"/>
          <w:sz w:val="32"/>
          <w:szCs w:val="32"/>
        </w:rPr>
        <w:t xml:space="preserve">water </w:t>
      </w:r>
      <w:r w:rsidR="00B364E7" w:rsidRPr="00586276">
        <w:rPr>
          <w:rFonts w:ascii="Calibri" w:hAnsi="Calibri" w:cs="Calibri"/>
          <w:sz w:val="32"/>
          <w:szCs w:val="32"/>
        </w:rPr>
        <w:t>scarcity</w:t>
      </w:r>
      <w:r w:rsidR="00157BB3">
        <w:rPr>
          <w:rFonts w:ascii="Calibri" w:hAnsi="Calibri" w:cs="Calibri"/>
          <w:sz w:val="32"/>
          <w:szCs w:val="32"/>
        </w:rPr>
        <w:t>,</w:t>
      </w:r>
      <w:r w:rsidR="00B364E7" w:rsidRPr="00586276">
        <w:rPr>
          <w:rFonts w:ascii="Calibri" w:hAnsi="Calibri" w:cs="Calibri"/>
          <w:sz w:val="32"/>
          <w:szCs w:val="32"/>
        </w:rPr>
        <w:t xml:space="preserve"> many community wells were dug by performing </w:t>
      </w:r>
      <w:proofErr w:type="spellStart"/>
      <w:r w:rsidR="00157BB3">
        <w:rPr>
          <w:rFonts w:ascii="Calibri" w:hAnsi="Calibri" w:cs="Calibri"/>
          <w:i/>
          <w:iCs/>
          <w:sz w:val="32"/>
          <w:szCs w:val="32"/>
        </w:rPr>
        <w:t>k</w:t>
      </w:r>
      <w:r w:rsidR="00B364E7" w:rsidRPr="00586276">
        <w:rPr>
          <w:rFonts w:ascii="Calibri" w:hAnsi="Calibri" w:cs="Calibri"/>
          <w:i/>
          <w:iCs/>
          <w:sz w:val="32"/>
          <w:szCs w:val="32"/>
        </w:rPr>
        <w:t>ar-</w:t>
      </w:r>
      <w:r w:rsidR="00157BB3">
        <w:rPr>
          <w:rFonts w:ascii="Calibri" w:hAnsi="Calibri" w:cs="Calibri"/>
          <w:i/>
          <w:iCs/>
          <w:sz w:val="32"/>
          <w:szCs w:val="32"/>
        </w:rPr>
        <w:t>s</w:t>
      </w:r>
      <w:r w:rsidR="00B364E7" w:rsidRPr="00586276">
        <w:rPr>
          <w:rFonts w:ascii="Calibri" w:hAnsi="Calibri" w:cs="Calibri"/>
          <w:i/>
          <w:iCs/>
          <w:sz w:val="32"/>
          <w:szCs w:val="32"/>
        </w:rPr>
        <w:t>ewa</w:t>
      </w:r>
      <w:proofErr w:type="spellEnd"/>
      <w:r w:rsidR="00B364E7" w:rsidRPr="00586276">
        <w:rPr>
          <w:rFonts w:ascii="Calibri" w:hAnsi="Calibri" w:cs="Calibri"/>
          <w:sz w:val="32"/>
          <w:szCs w:val="32"/>
        </w:rPr>
        <w:t xml:space="preserve"> (free service). </w:t>
      </w:r>
      <w:r w:rsidRPr="00097AC9">
        <w:rPr>
          <w:rFonts w:ascii="Calibri" w:eastAsia="Calibri" w:hAnsi="Calibri" w:cs="Calibri"/>
          <w:sz w:val="32"/>
          <w:szCs w:val="32"/>
        </w:rPr>
        <w:t xml:space="preserve"> </w:t>
      </w:r>
    </w:p>
    <w:p w14:paraId="6BBCBAE9" w14:textId="3F90C2FC" w:rsidR="00EE4B19" w:rsidRDefault="005B1EC4" w:rsidP="00F27710">
      <w:pPr>
        <w:spacing w:before="240" w:after="160" w:line="259"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r w:rsidR="00EE4B19">
        <w:rPr>
          <w:rFonts w:asciiTheme="majorHAnsi" w:eastAsia="Calibri" w:hAnsiTheme="majorHAnsi" w:cstheme="majorHAnsi"/>
          <w:b/>
          <w:sz w:val="48"/>
          <w:szCs w:val="48"/>
        </w:rPr>
        <w:t xml:space="preserve"> </w:t>
      </w:r>
      <w:r w:rsidR="00444C2E">
        <w:rPr>
          <w:rFonts w:asciiTheme="majorHAnsi" w:eastAsia="Calibri" w:hAnsiTheme="majorHAnsi" w:cstheme="majorHAnsi"/>
          <w:b/>
          <w:sz w:val="48"/>
          <w:szCs w:val="48"/>
        </w:rPr>
        <w:t xml:space="preserve">  </w:t>
      </w:r>
    </w:p>
    <w:p w14:paraId="2F951058" w14:textId="3D92692B" w:rsidR="00444C2E" w:rsidRDefault="00444C2E" w:rsidP="00157BB3">
      <w:pPr>
        <w:spacing w:after="160" w:line="259" w:lineRule="auto"/>
        <w:jc w:val="center"/>
        <w:rPr>
          <w:rFonts w:asciiTheme="majorHAnsi" w:eastAsia="Calibri" w:hAnsiTheme="majorHAnsi" w:cstheme="majorHAnsi"/>
          <w:b/>
          <w:sz w:val="48"/>
          <w:szCs w:val="48"/>
        </w:rPr>
      </w:pPr>
    </w:p>
    <w:p w14:paraId="34D96CF1" w14:textId="1435169F" w:rsidR="00F27710" w:rsidRDefault="00F27710" w:rsidP="00157BB3">
      <w:pPr>
        <w:spacing w:after="160" w:line="259" w:lineRule="auto"/>
        <w:jc w:val="center"/>
        <w:rPr>
          <w:rFonts w:asciiTheme="majorHAnsi" w:eastAsia="Calibri" w:hAnsiTheme="majorHAnsi" w:cstheme="majorHAnsi"/>
          <w:b/>
          <w:sz w:val="48"/>
          <w:szCs w:val="48"/>
        </w:rPr>
      </w:pPr>
    </w:p>
    <w:p w14:paraId="53B186A9" w14:textId="5C87E460" w:rsidR="00F27710" w:rsidRDefault="00F27710" w:rsidP="00157BB3">
      <w:pPr>
        <w:spacing w:after="160" w:line="259" w:lineRule="auto"/>
        <w:jc w:val="center"/>
        <w:rPr>
          <w:rFonts w:asciiTheme="majorHAnsi" w:eastAsia="Calibri" w:hAnsiTheme="majorHAnsi" w:cstheme="majorHAnsi"/>
          <w:b/>
          <w:sz w:val="48"/>
          <w:szCs w:val="48"/>
        </w:rPr>
      </w:pPr>
    </w:p>
    <w:p w14:paraId="64510EB0" w14:textId="14AD71A6" w:rsidR="00F27710" w:rsidRDefault="00F27710" w:rsidP="00157BB3">
      <w:pPr>
        <w:spacing w:after="160" w:line="259" w:lineRule="auto"/>
        <w:jc w:val="center"/>
        <w:rPr>
          <w:rFonts w:asciiTheme="majorHAnsi" w:eastAsia="Calibri" w:hAnsiTheme="majorHAnsi" w:cstheme="majorHAnsi"/>
          <w:b/>
          <w:sz w:val="48"/>
          <w:szCs w:val="48"/>
        </w:rPr>
      </w:pPr>
    </w:p>
    <w:p w14:paraId="5CED9C82" w14:textId="229A11B4" w:rsidR="00F27710" w:rsidRDefault="00F27710" w:rsidP="00157BB3">
      <w:pPr>
        <w:spacing w:after="160" w:line="259" w:lineRule="auto"/>
        <w:jc w:val="center"/>
        <w:rPr>
          <w:rFonts w:asciiTheme="majorHAnsi" w:eastAsia="Calibri" w:hAnsiTheme="majorHAnsi" w:cstheme="majorHAnsi"/>
          <w:b/>
          <w:sz w:val="48"/>
          <w:szCs w:val="48"/>
        </w:rPr>
      </w:pPr>
    </w:p>
    <w:p w14:paraId="59952349" w14:textId="6DAC849B"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 xml:space="preserve">11. Right to Freedom of </w:t>
      </w:r>
      <w:r w:rsidR="00157BB3">
        <w:rPr>
          <w:rFonts w:asciiTheme="majorHAnsi" w:eastAsia="Calibri" w:hAnsiTheme="majorHAnsi" w:cstheme="majorHAnsi"/>
          <w:b/>
          <w:sz w:val="60"/>
          <w:szCs w:val="60"/>
        </w:rPr>
        <w:t>Religion</w:t>
      </w:r>
      <w:r w:rsidR="00444C2E">
        <w:rPr>
          <w:rFonts w:asciiTheme="majorHAnsi" w:eastAsia="Calibri" w:hAnsiTheme="majorHAnsi" w:cstheme="majorHAnsi"/>
          <w:b/>
          <w:sz w:val="60"/>
          <w:szCs w:val="60"/>
        </w:rPr>
        <w:t xml:space="preserve"> </w:t>
      </w:r>
      <w:r w:rsidRPr="00C45A52">
        <w:rPr>
          <w:rFonts w:asciiTheme="majorHAnsi" w:eastAsia="Calibri" w:hAnsiTheme="majorHAnsi" w:cstheme="majorHAnsi"/>
          <w:b/>
          <w:sz w:val="60"/>
          <w:szCs w:val="60"/>
        </w:rPr>
        <w:t xml:space="preserve"> </w:t>
      </w:r>
    </w:p>
    <w:p w14:paraId="258682F6" w14:textId="4773C06E" w:rsidR="00EE4B19" w:rsidRPr="003A3F1C" w:rsidRDefault="00EE4B19" w:rsidP="00C64B19">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167</w:t>
      </w:r>
      <w:r w:rsidR="00E75346">
        <w:rPr>
          <w:rFonts w:asciiTheme="majorHAnsi" w:eastAsia="Calibri" w:hAnsiTheme="majorHAnsi" w:cstheme="majorHAnsi"/>
          <w:b/>
          <w:sz w:val="32"/>
          <w:szCs w:val="32"/>
        </w:rPr>
        <w:t>3</w:t>
      </w:r>
      <w:r w:rsidRPr="00C45A52">
        <w:rPr>
          <w:rFonts w:asciiTheme="majorHAnsi" w:eastAsia="Calibri" w:hAnsiTheme="majorHAnsi" w:cstheme="majorHAnsi"/>
          <w:b/>
          <w:sz w:val="32"/>
          <w:szCs w:val="32"/>
        </w:rPr>
        <w:t xml:space="preserve"> AD</w:t>
      </w:r>
      <w:r w:rsidRPr="00C45A52">
        <w:rPr>
          <w:rFonts w:asciiTheme="majorHAnsi" w:eastAsia="Calibri" w:hAnsiTheme="majorHAnsi" w:cstheme="majorHAnsi"/>
          <w:sz w:val="32"/>
          <w:szCs w:val="32"/>
        </w:rPr>
        <w:t xml:space="preserve"> </w:t>
      </w:r>
      <w:r w:rsidRPr="001D643D">
        <w:rPr>
          <w:rFonts w:asciiTheme="majorHAnsi" w:eastAsia="Calibri" w:hAnsiTheme="majorHAnsi" w:cstheme="majorHAnsi"/>
          <w:i/>
          <w:sz w:val="32"/>
          <w:szCs w:val="32"/>
        </w:rPr>
        <w:t>(age 5</w:t>
      </w:r>
      <w:r w:rsidR="00E75346" w:rsidRPr="001D643D">
        <w:rPr>
          <w:rFonts w:asciiTheme="majorHAnsi" w:eastAsia="Calibri" w:hAnsiTheme="majorHAnsi" w:cstheme="majorHAnsi"/>
          <w:i/>
          <w:sz w:val="32"/>
          <w:szCs w:val="32"/>
        </w:rPr>
        <w:t>2</w:t>
      </w:r>
      <w:r w:rsidRPr="001D643D">
        <w:rPr>
          <w:rFonts w:asciiTheme="majorHAnsi" w:eastAsia="Calibri" w:hAnsiTheme="majorHAnsi" w:cstheme="majorHAnsi"/>
          <w:i/>
          <w:sz w:val="32"/>
          <w:szCs w:val="32"/>
        </w:rPr>
        <w:t>)</w:t>
      </w:r>
      <w:r w:rsidRPr="001D643D">
        <w:rPr>
          <w:rFonts w:asciiTheme="majorHAnsi" w:eastAsia="Calibri" w:hAnsiTheme="majorHAnsi" w:cstheme="majorHAnsi"/>
          <w:iCs/>
          <w:sz w:val="32"/>
          <w:szCs w:val="32"/>
        </w:rPr>
        <w:t>:</w:t>
      </w:r>
      <w:r w:rsidRPr="00C45A52">
        <w:rPr>
          <w:rFonts w:asciiTheme="majorHAnsi" w:eastAsia="Calibri" w:hAnsiTheme="majorHAnsi" w:cstheme="majorHAnsi"/>
          <w:i/>
          <w:sz w:val="28"/>
          <w:szCs w:val="28"/>
        </w:rPr>
        <w:t xml:space="preserve"> </w:t>
      </w:r>
      <w:r w:rsidR="004D53E0" w:rsidRPr="003A3F1C">
        <w:rPr>
          <w:rFonts w:asciiTheme="majorHAnsi" w:eastAsia="Calibri" w:hAnsiTheme="majorHAnsi" w:cstheme="majorHAnsi"/>
          <w:iCs/>
          <w:sz w:val="32"/>
          <w:szCs w:val="32"/>
        </w:rPr>
        <w:t xml:space="preserve">Guru </w:t>
      </w:r>
      <w:r w:rsidR="007A7862" w:rsidRPr="003A3F1C">
        <w:rPr>
          <w:rFonts w:asciiTheme="majorHAnsi" w:eastAsia="Calibri" w:hAnsiTheme="majorHAnsi" w:cstheme="majorHAnsi"/>
          <w:iCs/>
          <w:sz w:val="32"/>
          <w:szCs w:val="32"/>
        </w:rPr>
        <w:t>ji</w:t>
      </w:r>
      <w:r w:rsidR="004D53E0" w:rsidRPr="003A3F1C">
        <w:rPr>
          <w:rFonts w:asciiTheme="majorHAnsi" w:eastAsia="Calibri" w:hAnsiTheme="majorHAnsi" w:cstheme="majorHAnsi"/>
          <w:iCs/>
          <w:sz w:val="32"/>
          <w:szCs w:val="32"/>
        </w:rPr>
        <w:t xml:space="preserve"> moved from Bakala to </w:t>
      </w:r>
      <w:r w:rsidR="006526EF" w:rsidRPr="003A3F1C">
        <w:rPr>
          <w:rFonts w:asciiTheme="majorHAnsi" w:eastAsia="Calibri" w:hAnsiTheme="majorHAnsi" w:cstheme="majorHAnsi"/>
          <w:iCs/>
          <w:sz w:val="32"/>
          <w:szCs w:val="32"/>
        </w:rPr>
        <w:t>Anandpur Sahib</w:t>
      </w:r>
      <w:r w:rsidR="0049746D" w:rsidRPr="003A3F1C">
        <w:rPr>
          <w:rFonts w:asciiTheme="majorHAnsi" w:eastAsia="Calibri" w:hAnsiTheme="majorHAnsi" w:cstheme="majorHAnsi"/>
          <w:iCs/>
          <w:sz w:val="32"/>
          <w:szCs w:val="32"/>
        </w:rPr>
        <w:t xml:space="preserve">. </w:t>
      </w:r>
      <w:r w:rsidR="00CF148D" w:rsidRPr="003A3F1C">
        <w:rPr>
          <w:rFonts w:asciiTheme="majorHAnsi" w:eastAsia="Calibri" w:hAnsiTheme="majorHAnsi" w:cstheme="majorHAnsi"/>
          <w:iCs/>
          <w:sz w:val="32"/>
          <w:szCs w:val="32"/>
        </w:rPr>
        <w:t xml:space="preserve">The number of Sikhs visiting Guru </w:t>
      </w:r>
      <w:r w:rsidR="007A7862" w:rsidRPr="003A3F1C">
        <w:rPr>
          <w:rFonts w:asciiTheme="majorHAnsi" w:eastAsia="Calibri" w:hAnsiTheme="majorHAnsi" w:cstheme="majorHAnsi"/>
          <w:iCs/>
          <w:sz w:val="32"/>
          <w:szCs w:val="32"/>
        </w:rPr>
        <w:t>ji</w:t>
      </w:r>
      <w:r w:rsidR="00CF148D" w:rsidRPr="003A3F1C">
        <w:rPr>
          <w:rFonts w:asciiTheme="majorHAnsi" w:eastAsia="Calibri" w:hAnsiTheme="majorHAnsi" w:cstheme="majorHAnsi"/>
          <w:iCs/>
          <w:sz w:val="32"/>
          <w:szCs w:val="32"/>
        </w:rPr>
        <w:t xml:space="preserve"> was inc</w:t>
      </w:r>
      <w:r w:rsidR="008B261E" w:rsidRPr="003A3F1C">
        <w:rPr>
          <w:rFonts w:asciiTheme="majorHAnsi" w:eastAsia="Calibri" w:hAnsiTheme="majorHAnsi" w:cstheme="majorHAnsi"/>
          <w:iCs/>
          <w:sz w:val="32"/>
          <w:szCs w:val="32"/>
        </w:rPr>
        <w:t>r</w:t>
      </w:r>
      <w:r w:rsidR="00CF148D" w:rsidRPr="003A3F1C">
        <w:rPr>
          <w:rFonts w:asciiTheme="majorHAnsi" w:eastAsia="Calibri" w:hAnsiTheme="majorHAnsi" w:cstheme="majorHAnsi"/>
          <w:iCs/>
          <w:sz w:val="32"/>
          <w:szCs w:val="32"/>
        </w:rPr>
        <w:t xml:space="preserve">easing </w:t>
      </w:r>
      <w:r w:rsidR="008B261E" w:rsidRPr="003A3F1C">
        <w:rPr>
          <w:rFonts w:asciiTheme="majorHAnsi" w:eastAsia="Calibri" w:hAnsiTheme="majorHAnsi" w:cstheme="majorHAnsi"/>
          <w:iCs/>
          <w:sz w:val="32"/>
          <w:szCs w:val="32"/>
        </w:rPr>
        <w:t>day-by-day. There were not enough houses at Bakal</w:t>
      </w:r>
      <w:r w:rsidR="006F1642" w:rsidRPr="003A3F1C">
        <w:rPr>
          <w:rFonts w:asciiTheme="majorHAnsi" w:eastAsia="Calibri" w:hAnsiTheme="majorHAnsi" w:cstheme="majorHAnsi"/>
          <w:iCs/>
          <w:sz w:val="32"/>
          <w:szCs w:val="32"/>
        </w:rPr>
        <w:t>a to accommodate such a big numb</w:t>
      </w:r>
      <w:r w:rsidR="00AB12E0" w:rsidRPr="003A3F1C">
        <w:rPr>
          <w:rFonts w:asciiTheme="majorHAnsi" w:eastAsia="Calibri" w:hAnsiTheme="majorHAnsi" w:cstheme="majorHAnsi"/>
          <w:iCs/>
          <w:sz w:val="32"/>
          <w:szCs w:val="32"/>
        </w:rPr>
        <w:t xml:space="preserve">er of Sangat. </w:t>
      </w:r>
      <w:r w:rsidRPr="003A3F1C">
        <w:rPr>
          <w:rFonts w:asciiTheme="majorHAnsi" w:eastAsia="Calibri" w:hAnsiTheme="majorHAnsi" w:cstheme="majorHAnsi"/>
          <w:sz w:val="32"/>
          <w:szCs w:val="32"/>
        </w:rPr>
        <w:t xml:space="preserve">The young Gobind Rai </w:t>
      </w:r>
      <w:r w:rsidR="001F26E0" w:rsidRPr="003A3F1C">
        <w:rPr>
          <w:rFonts w:asciiTheme="majorHAnsi" w:eastAsia="Calibri" w:hAnsiTheme="majorHAnsi" w:cstheme="majorHAnsi"/>
          <w:sz w:val="32"/>
          <w:szCs w:val="32"/>
        </w:rPr>
        <w:t xml:space="preserve">had </w:t>
      </w:r>
      <w:r w:rsidRPr="003A3F1C">
        <w:rPr>
          <w:rFonts w:asciiTheme="majorHAnsi" w:eastAsia="Calibri" w:hAnsiTheme="majorHAnsi" w:cstheme="majorHAnsi"/>
          <w:sz w:val="32"/>
          <w:szCs w:val="32"/>
        </w:rPr>
        <w:t xml:space="preserve">received education </w:t>
      </w:r>
      <w:r w:rsidR="00264B58" w:rsidRPr="003A3F1C">
        <w:rPr>
          <w:rFonts w:asciiTheme="majorHAnsi" w:eastAsia="Calibri" w:hAnsiTheme="majorHAnsi" w:cstheme="majorHAnsi"/>
          <w:sz w:val="32"/>
          <w:szCs w:val="32"/>
        </w:rPr>
        <w:t xml:space="preserve">and </w:t>
      </w:r>
      <w:r w:rsidR="00277280">
        <w:rPr>
          <w:rFonts w:asciiTheme="majorHAnsi" w:eastAsia="Calibri" w:hAnsiTheme="majorHAnsi" w:cstheme="majorHAnsi"/>
          <w:sz w:val="32"/>
          <w:szCs w:val="32"/>
        </w:rPr>
        <w:t xml:space="preserve">had </w:t>
      </w:r>
      <w:r w:rsidRPr="003A3F1C">
        <w:rPr>
          <w:rFonts w:asciiTheme="majorHAnsi" w:eastAsia="Calibri" w:hAnsiTheme="majorHAnsi" w:cstheme="majorHAnsi"/>
          <w:sz w:val="32"/>
          <w:szCs w:val="32"/>
        </w:rPr>
        <w:t xml:space="preserve">learned several languages and warfare techniques at Anandpur Sahib. </w:t>
      </w:r>
    </w:p>
    <w:p w14:paraId="016E244D" w14:textId="77777777" w:rsidR="00EE4B19" w:rsidRPr="00306D37" w:rsidRDefault="00EE4B19" w:rsidP="00C64B19">
      <w:pPr>
        <w:spacing w:line="240" w:lineRule="auto"/>
        <w:jc w:val="both"/>
        <w:rPr>
          <w:rFonts w:asciiTheme="majorHAnsi" w:eastAsia="Calibri" w:hAnsiTheme="majorHAnsi" w:cstheme="majorHAnsi"/>
          <w:b/>
          <w:sz w:val="24"/>
          <w:szCs w:val="24"/>
        </w:rPr>
      </w:pPr>
    </w:p>
    <w:p w14:paraId="055D32E6" w14:textId="7E41F15B" w:rsidR="003D1F79" w:rsidRPr="002E1A58" w:rsidRDefault="005B1EC4" w:rsidP="008A0759">
      <w:pPr>
        <w:spacing w:after="160" w:line="240" w:lineRule="auto"/>
        <w:jc w:val="both"/>
        <w:rPr>
          <w:rFonts w:asciiTheme="majorHAnsi" w:eastAsia="Calibri" w:hAnsiTheme="majorHAnsi" w:cstheme="majorHAnsi"/>
          <w:sz w:val="32"/>
          <w:szCs w:val="32"/>
        </w:rPr>
      </w:pPr>
      <w:r w:rsidRPr="002E1A58">
        <w:rPr>
          <w:rFonts w:asciiTheme="majorHAnsi" w:eastAsia="Calibri" w:hAnsiTheme="majorHAnsi" w:cstheme="majorHAnsi"/>
          <w:b/>
          <w:sz w:val="32"/>
          <w:szCs w:val="32"/>
        </w:rPr>
        <w:t>1675 AD</w:t>
      </w:r>
      <w:r w:rsidRPr="002E1A58">
        <w:rPr>
          <w:rFonts w:asciiTheme="majorHAnsi" w:eastAsia="Calibri" w:hAnsiTheme="majorHAnsi" w:cstheme="majorHAnsi"/>
          <w:sz w:val="32"/>
          <w:szCs w:val="32"/>
        </w:rPr>
        <w:t xml:space="preserve"> </w:t>
      </w:r>
      <w:r w:rsidRPr="002E1A58">
        <w:rPr>
          <w:rFonts w:asciiTheme="majorHAnsi" w:eastAsia="Calibri" w:hAnsiTheme="majorHAnsi" w:cstheme="majorHAnsi"/>
          <w:i/>
          <w:sz w:val="32"/>
          <w:szCs w:val="32"/>
        </w:rPr>
        <w:t>(age 54)</w:t>
      </w:r>
      <w:r w:rsidRPr="001D643D">
        <w:rPr>
          <w:rFonts w:asciiTheme="majorHAnsi" w:eastAsia="Calibri" w:hAnsiTheme="majorHAnsi" w:cstheme="majorHAnsi"/>
          <w:iCs/>
          <w:sz w:val="32"/>
          <w:szCs w:val="32"/>
        </w:rPr>
        <w:t>:</w:t>
      </w:r>
      <w:r w:rsidR="002E1A58">
        <w:rPr>
          <w:rFonts w:asciiTheme="majorHAnsi" w:eastAsia="Calibri" w:hAnsiTheme="majorHAnsi" w:cstheme="majorHAnsi"/>
          <w:sz w:val="32"/>
          <w:szCs w:val="32"/>
        </w:rPr>
        <w:t xml:space="preserve"> </w:t>
      </w:r>
      <w:r w:rsidR="00BD75D6">
        <w:rPr>
          <w:rFonts w:asciiTheme="majorHAnsi" w:eastAsia="Calibri" w:hAnsiTheme="majorHAnsi" w:cstheme="majorHAnsi"/>
          <w:sz w:val="32"/>
          <w:szCs w:val="32"/>
        </w:rPr>
        <w:t xml:space="preserve">Aurangzeb had made up his mind to </w:t>
      </w:r>
      <w:r w:rsidR="00584C02">
        <w:rPr>
          <w:rFonts w:asciiTheme="majorHAnsi" w:eastAsia="Calibri" w:hAnsiTheme="majorHAnsi" w:cstheme="majorHAnsi"/>
          <w:sz w:val="32"/>
          <w:szCs w:val="32"/>
        </w:rPr>
        <w:t xml:space="preserve">make India an Islamic state. </w:t>
      </w:r>
      <w:r w:rsidR="000D5EA9">
        <w:rPr>
          <w:rFonts w:asciiTheme="majorHAnsi" w:eastAsia="Calibri" w:hAnsiTheme="majorHAnsi" w:cstheme="majorHAnsi"/>
          <w:sz w:val="32"/>
          <w:szCs w:val="32"/>
        </w:rPr>
        <w:t xml:space="preserve">He </w:t>
      </w:r>
      <w:r w:rsidR="001F26E0">
        <w:rPr>
          <w:rFonts w:asciiTheme="majorHAnsi" w:eastAsia="Calibri" w:hAnsiTheme="majorHAnsi" w:cstheme="majorHAnsi"/>
          <w:sz w:val="32"/>
          <w:szCs w:val="32"/>
        </w:rPr>
        <w:t xml:space="preserve">had </w:t>
      </w:r>
      <w:r w:rsidR="000D5EA9">
        <w:rPr>
          <w:rFonts w:asciiTheme="majorHAnsi" w:eastAsia="Calibri" w:hAnsiTheme="majorHAnsi" w:cstheme="majorHAnsi"/>
          <w:sz w:val="32"/>
          <w:szCs w:val="32"/>
        </w:rPr>
        <w:t>introduced many Islamic fundamentalist programs</w:t>
      </w:r>
      <w:r w:rsidR="001F26E0">
        <w:rPr>
          <w:rFonts w:asciiTheme="majorHAnsi" w:eastAsia="Calibri" w:hAnsiTheme="majorHAnsi" w:cstheme="majorHAnsi"/>
          <w:sz w:val="32"/>
          <w:szCs w:val="32"/>
        </w:rPr>
        <w:t>,</w:t>
      </w:r>
      <w:r w:rsidR="000D5EA9">
        <w:rPr>
          <w:rFonts w:asciiTheme="majorHAnsi" w:eastAsia="Calibri" w:hAnsiTheme="majorHAnsi" w:cstheme="majorHAnsi"/>
          <w:sz w:val="32"/>
          <w:szCs w:val="32"/>
        </w:rPr>
        <w:t xml:space="preserve"> like </w:t>
      </w:r>
      <w:r w:rsidR="00080587">
        <w:rPr>
          <w:rFonts w:asciiTheme="majorHAnsi" w:eastAsia="Calibri" w:hAnsiTheme="majorHAnsi" w:cstheme="majorHAnsi"/>
          <w:sz w:val="32"/>
          <w:szCs w:val="32"/>
        </w:rPr>
        <w:t>religious</w:t>
      </w:r>
      <w:r w:rsidR="000D5EA9">
        <w:rPr>
          <w:rFonts w:asciiTheme="majorHAnsi" w:eastAsia="Calibri" w:hAnsiTheme="majorHAnsi" w:cstheme="majorHAnsi"/>
          <w:sz w:val="32"/>
          <w:szCs w:val="32"/>
        </w:rPr>
        <w:t xml:space="preserve"> taxes </w:t>
      </w:r>
      <w:r w:rsidR="00080587">
        <w:rPr>
          <w:rFonts w:asciiTheme="majorHAnsi" w:eastAsia="Calibri" w:hAnsiTheme="majorHAnsi" w:cstheme="majorHAnsi"/>
          <w:sz w:val="32"/>
          <w:szCs w:val="32"/>
        </w:rPr>
        <w:t>(</w:t>
      </w:r>
      <w:proofErr w:type="spellStart"/>
      <w:r w:rsidR="00264B58">
        <w:rPr>
          <w:rFonts w:asciiTheme="majorHAnsi" w:eastAsia="Calibri" w:hAnsiTheme="majorHAnsi" w:cstheme="majorHAnsi"/>
          <w:sz w:val="32"/>
          <w:szCs w:val="32"/>
        </w:rPr>
        <w:t>J</w:t>
      </w:r>
      <w:r w:rsidR="00080587">
        <w:rPr>
          <w:rFonts w:asciiTheme="majorHAnsi" w:eastAsia="Calibri" w:hAnsiTheme="majorHAnsi" w:cstheme="majorHAnsi"/>
          <w:sz w:val="32"/>
          <w:szCs w:val="32"/>
        </w:rPr>
        <w:t>azia</w:t>
      </w:r>
      <w:proofErr w:type="spellEnd"/>
      <w:r w:rsidR="00080587">
        <w:rPr>
          <w:rFonts w:asciiTheme="majorHAnsi" w:eastAsia="Calibri" w:hAnsiTheme="majorHAnsi" w:cstheme="majorHAnsi"/>
          <w:sz w:val="32"/>
          <w:szCs w:val="32"/>
        </w:rPr>
        <w:t xml:space="preserve">) </w:t>
      </w:r>
      <w:r w:rsidR="000D5EA9">
        <w:rPr>
          <w:rFonts w:asciiTheme="majorHAnsi" w:eastAsia="Calibri" w:hAnsiTheme="majorHAnsi" w:cstheme="majorHAnsi"/>
          <w:sz w:val="32"/>
          <w:szCs w:val="32"/>
        </w:rPr>
        <w:t xml:space="preserve">for </w:t>
      </w:r>
      <w:r w:rsidR="00725F9A">
        <w:rPr>
          <w:rFonts w:asciiTheme="majorHAnsi" w:eastAsia="Calibri" w:hAnsiTheme="majorHAnsi" w:cstheme="majorHAnsi"/>
          <w:sz w:val="32"/>
          <w:szCs w:val="32"/>
        </w:rPr>
        <w:t>non-</w:t>
      </w:r>
      <w:r w:rsidR="002336DE">
        <w:rPr>
          <w:rFonts w:asciiTheme="majorHAnsi" w:eastAsia="Calibri" w:hAnsiTheme="majorHAnsi" w:cstheme="majorHAnsi"/>
          <w:sz w:val="32"/>
          <w:szCs w:val="32"/>
        </w:rPr>
        <w:t>Muslims</w:t>
      </w:r>
      <w:r w:rsidR="00725F9A">
        <w:rPr>
          <w:rFonts w:asciiTheme="majorHAnsi" w:eastAsia="Calibri" w:hAnsiTheme="majorHAnsi" w:cstheme="majorHAnsi"/>
          <w:sz w:val="32"/>
          <w:szCs w:val="32"/>
        </w:rPr>
        <w:t xml:space="preserve">. Celebration of Diwali and Holi </w:t>
      </w:r>
      <w:r w:rsidR="001D7BEC">
        <w:rPr>
          <w:rFonts w:asciiTheme="majorHAnsi" w:eastAsia="Calibri" w:hAnsiTheme="majorHAnsi" w:cstheme="majorHAnsi"/>
          <w:sz w:val="32"/>
          <w:szCs w:val="32"/>
        </w:rPr>
        <w:t xml:space="preserve">were </w:t>
      </w:r>
      <w:r w:rsidR="00725F9A">
        <w:rPr>
          <w:rFonts w:asciiTheme="majorHAnsi" w:eastAsia="Calibri" w:hAnsiTheme="majorHAnsi" w:cstheme="majorHAnsi"/>
          <w:sz w:val="32"/>
          <w:szCs w:val="32"/>
        </w:rPr>
        <w:t xml:space="preserve">forbidden. </w:t>
      </w:r>
      <w:r w:rsidR="00A74B85">
        <w:rPr>
          <w:rFonts w:asciiTheme="majorHAnsi" w:eastAsia="Calibri" w:hAnsiTheme="majorHAnsi" w:cstheme="majorHAnsi"/>
          <w:sz w:val="32"/>
          <w:szCs w:val="32"/>
        </w:rPr>
        <w:t xml:space="preserve">He </w:t>
      </w:r>
      <w:r w:rsidR="001F26E0">
        <w:rPr>
          <w:rFonts w:asciiTheme="majorHAnsi" w:eastAsia="Calibri" w:hAnsiTheme="majorHAnsi" w:cstheme="majorHAnsi"/>
          <w:sz w:val="32"/>
          <w:szCs w:val="32"/>
        </w:rPr>
        <w:t xml:space="preserve">was </w:t>
      </w:r>
      <w:r w:rsidR="00232DBE">
        <w:rPr>
          <w:rFonts w:asciiTheme="majorHAnsi" w:eastAsia="Calibri" w:hAnsiTheme="majorHAnsi" w:cstheme="majorHAnsi"/>
          <w:sz w:val="32"/>
          <w:szCs w:val="32"/>
        </w:rPr>
        <w:t xml:space="preserve">forcefully converting </w:t>
      </w:r>
      <w:r w:rsidR="00A74B85">
        <w:rPr>
          <w:rFonts w:asciiTheme="majorHAnsi" w:eastAsia="Calibri" w:hAnsiTheme="majorHAnsi" w:cstheme="majorHAnsi"/>
          <w:sz w:val="32"/>
          <w:szCs w:val="32"/>
        </w:rPr>
        <w:t xml:space="preserve">Hindu </w:t>
      </w:r>
      <w:r w:rsidR="001F26E0">
        <w:rPr>
          <w:rFonts w:asciiTheme="majorHAnsi" w:eastAsia="Calibri" w:hAnsiTheme="majorHAnsi" w:cstheme="majorHAnsi"/>
          <w:sz w:val="32"/>
          <w:szCs w:val="32"/>
        </w:rPr>
        <w:t>t</w:t>
      </w:r>
      <w:r w:rsidR="00A74B85">
        <w:rPr>
          <w:rFonts w:asciiTheme="majorHAnsi" w:eastAsia="Calibri" w:hAnsiTheme="majorHAnsi" w:cstheme="majorHAnsi"/>
          <w:sz w:val="32"/>
          <w:szCs w:val="32"/>
        </w:rPr>
        <w:t xml:space="preserve">emples </w:t>
      </w:r>
      <w:r w:rsidR="00232DBE">
        <w:rPr>
          <w:rFonts w:asciiTheme="majorHAnsi" w:eastAsia="Calibri" w:hAnsiTheme="majorHAnsi" w:cstheme="majorHAnsi"/>
          <w:sz w:val="32"/>
          <w:szCs w:val="32"/>
        </w:rPr>
        <w:t xml:space="preserve">into </w:t>
      </w:r>
      <w:r w:rsidR="00C57FEE">
        <w:rPr>
          <w:rFonts w:asciiTheme="majorHAnsi" w:eastAsia="Calibri" w:hAnsiTheme="majorHAnsi" w:cstheme="majorHAnsi"/>
          <w:sz w:val="32"/>
          <w:szCs w:val="32"/>
        </w:rPr>
        <w:t>mosques.</w:t>
      </w:r>
      <w:r w:rsidR="00A74B85">
        <w:rPr>
          <w:rFonts w:asciiTheme="majorHAnsi" w:eastAsia="Calibri" w:hAnsiTheme="majorHAnsi" w:cstheme="majorHAnsi"/>
          <w:sz w:val="32"/>
          <w:szCs w:val="32"/>
        </w:rPr>
        <w:t xml:space="preserve"> </w:t>
      </w:r>
    </w:p>
    <w:p w14:paraId="697E1A9D" w14:textId="42D5373B" w:rsidR="0099102A" w:rsidRDefault="00630F51" w:rsidP="008A0759">
      <w:pPr>
        <w:spacing w:after="160"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On May 25, </w:t>
      </w:r>
      <w:r w:rsidR="001F26E0">
        <w:rPr>
          <w:rFonts w:asciiTheme="majorHAnsi" w:eastAsia="Calibri" w:hAnsiTheme="majorHAnsi" w:cstheme="majorHAnsi"/>
          <w:sz w:val="32"/>
          <w:szCs w:val="32"/>
        </w:rPr>
        <w:t xml:space="preserve">a group of </w:t>
      </w:r>
      <w:r w:rsidRPr="00C45A52">
        <w:rPr>
          <w:rFonts w:asciiTheme="majorHAnsi" w:eastAsia="Calibri" w:hAnsiTheme="majorHAnsi" w:cstheme="majorHAnsi"/>
          <w:sz w:val="32"/>
          <w:szCs w:val="32"/>
        </w:rPr>
        <w:t>16 Kashmiri pandits (Hindu Brahmins)</w:t>
      </w:r>
      <w:r w:rsidR="00FE396E">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w:t>
      </w:r>
      <w:r w:rsidR="0094744B">
        <w:rPr>
          <w:rFonts w:asciiTheme="majorHAnsi" w:eastAsia="Calibri" w:hAnsiTheme="majorHAnsi" w:cstheme="majorHAnsi"/>
          <w:sz w:val="32"/>
          <w:szCs w:val="32"/>
        </w:rPr>
        <w:t>driven to des</w:t>
      </w:r>
      <w:r w:rsidR="000F07D1">
        <w:rPr>
          <w:rFonts w:asciiTheme="majorHAnsi" w:eastAsia="Calibri" w:hAnsiTheme="majorHAnsi" w:cstheme="majorHAnsi"/>
          <w:sz w:val="32"/>
          <w:szCs w:val="32"/>
        </w:rPr>
        <w:t xml:space="preserve">peration by the bigoted policies </w:t>
      </w:r>
      <w:r w:rsidR="00DB422D">
        <w:rPr>
          <w:rFonts w:asciiTheme="majorHAnsi" w:eastAsia="Calibri" w:hAnsiTheme="majorHAnsi" w:cstheme="majorHAnsi"/>
          <w:sz w:val="32"/>
          <w:szCs w:val="32"/>
        </w:rPr>
        <w:t xml:space="preserve">of the </w:t>
      </w:r>
      <w:r w:rsidR="001F26E0">
        <w:rPr>
          <w:rFonts w:asciiTheme="majorHAnsi" w:eastAsia="Calibri" w:hAnsiTheme="majorHAnsi" w:cstheme="majorHAnsi"/>
          <w:sz w:val="32"/>
          <w:szCs w:val="32"/>
        </w:rPr>
        <w:t xml:space="preserve">Muslim </w:t>
      </w:r>
      <w:r w:rsidR="00DB422D">
        <w:rPr>
          <w:rFonts w:asciiTheme="majorHAnsi" w:eastAsia="Calibri" w:hAnsiTheme="majorHAnsi" w:cstheme="majorHAnsi"/>
          <w:sz w:val="32"/>
          <w:szCs w:val="32"/>
        </w:rPr>
        <w:t xml:space="preserve">Governor of Kashmir, </w:t>
      </w:r>
      <w:r w:rsidRPr="00C45A52">
        <w:rPr>
          <w:rFonts w:asciiTheme="majorHAnsi" w:eastAsia="Calibri" w:hAnsiTheme="majorHAnsi" w:cstheme="majorHAnsi"/>
          <w:sz w:val="32"/>
          <w:szCs w:val="32"/>
        </w:rPr>
        <w:t>came to Anandpur to seek protection and guidance from the Ninth Nanak</w:t>
      </w:r>
      <w:r w:rsidR="00DB422D">
        <w:rPr>
          <w:rFonts w:asciiTheme="majorHAnsi" w:eastAsia="Calibri" w:hAnsiTheme="majorHAnsi" w:cstheme="majorHAnsi"/>
          <w:sz w:val="32"/>
          <w:szCs w:val="32"/>
        </w:rPr>
        <w:t xml:space="preserve">. </w:t>
      </w:r>
      <w:r w:rsidR="001A3E8B">
        <w:rPr>
          <w:rFonts w:asciiTheme="majorHAnsi" w:eastAsia="Calibri" w:hAnsiTheme="majorHAnsi" w:cstheme="majorHAnsi"/>
          <w:sz w:val="32"/>
          <w:szCs w:val="32"/>
        </w:rPr>
        <w:t>T</w:t>
      </w:r>
      <w:r w:rsidR="00F7370A">
        <w:rPr>
          <w:rFonts w:asciiTheme="majorHAnsi" w:eastAsia="Calibri" w:hAnsiTheme="majorHAnsi" w:cstheme="majorHAnsi"/>
          <w:sz w:val="32"/>
          <w:szCs w:val="32"/>
        </w:rPr>
        <w:t>he G</w:t>
      </w:r>
      <w:r w:rsidR="0033477B">
        <w:rPr>
          <w:rFonts w:asciiTheme="majorHAnsi" w:eastAsia="Calibri" w:hAnsiTheme="majorHAnsi" w:cstheme="majorHAnsi"/>
          <w:sz w:val="32"/>
          <w:szCs w:val="32"/>
        </w:rPr>
        <w:t>overnor of Kashmir was forcibly converting</w:t>
      </w:r>
      <w:r w:rsidR="0038337B">
        <w:rPr>
          <w:rFonts w:asciiTheme="majorHAnsi" w:eastAsia="Calibri" w:hAnsiTheme="majorHAnsi" w:cstheme="majorHAnsi"/>
          <w:sz w:val="32"/>
          <w:szCs w:val="32"/>
        </w:rPr>
        <w:t xml:space="preserve"> Hindus to Is</w:t>
      </w:r>
      <w:r w:rsidR="001A3E8B">
        <w:rPr>
          <w:rFonts w:asciiTheme="majorHAnsi" w:eastAsia="Calibri" w:hAnsiTheme="majorHAnsi" w:cstheme="majorHAnsi"/>
          <w:sz w:val="32"/>
          <w:szCs w:val="32"/>
        </w:rPr>
        <w:t>la</w:t>
      </w:r>
      <w:r w:rsidR="0038337B">
        <w:rPr>
          <w:rFonts w:asciiTheme="majorHAnsi" w:eastAsia="Calibri" w:hAnsiTheme="majorHAnsi" w:cstheme="majorHAnsi"/>
          <w:sz w:val="32"/>
          <w:szCs w:val="32"/>
        </w:rPr>
        <w:t>m</w:t>
      </w:r>
      <w:r w:rsidRPr="00C45A52">
        <w:rPr>
          <w:rFonts w:asciiTheme="majorHAnsi" w:eastAsia="Calibri" w:hAnsiTheme="majorHAnsi" w:cstheme="majorHAnsi"/>
          <w:sz w:val="32"/>
          <w:szCs w:val="32"/>
        </w:rPr>
        <w:t>. The</w:t>
      </w:r>
      <w:r w:rsidR="001F26E0">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delegation was headed by Pandit </w:t>
      </w:r>
      <w:proofErr w:type="spellStart"/>
      <w:r w:rsidRPr="00C45A52">
        <w:rPr>
          <w:rFonts w:asciiTheme="majorHAnsi" w:eastAsia="Calibri" w:hAnsiTheme="majorHAnsi" w:cstheme="majorHAnsi"/>
          <w:sz w:val="32"/>
          <w:szCs w:val="32"/>
        </w:rPr>
        <w:t>Kirpa</w:t>
      </w:r>
      <w:proofErr w:type="spellEnd"/>
      <w:r w:rsidRPr="00C45A52">
        <w:rPr>
          <w:rFonts w:asciiTheme="majorHAnsi" w:eastAsia="Calibri" w:hAnsiTheme="majorHAnsi" w:cstheme="majorHAnsi"/>
          <w:sz w:val="32"/>
          <w:szCs w:val="32"/>
        </w:rPr>
        <w:t xml:space="preserve"> Ram </w:t>
      </w:r>
      <w:proofErr w:type="spellStart"/>
      <w:r w:rsidRPr="00C45A52">
        <w:rPr>
          <w:rFonts w:asciiTheme="majorHAnsi" w:eastAsia="Calibri" w:hAnsiTheme="majorHAnsi" w:cstheme="majorHAnsi"/>
          <w:sz w:val="32"/>
          <w:szCs w:val="32"/>
        </w:rPr>
        <w:t>Dutt</w:t>
      </w:r>
      <w:proofErr w:type="spellEnd"/>
      <w:r w:rsidRPr="00C45A52">
        <w:rPr>
          <w:rFonts w:asciiTheme="majorHAnsi" w:eastAsia="Calibri" w:hAnsiTheme="majorHAnsi" w:cstheme="majorHAnsi"/>
          <w:sz w:val="32"/>
          <w:szCs w:val="32"/>
        </w:rPr>
        <w:t xml:space="preserve">. They had approached </w:t>
      </w:r>
      <w:r w:rsidR="00AC48ED">
        <w:rPr>
          <w:rFonts w:asciiTheme="majorHAnsi" w:eastAsia="Calibri" w:hAnsiTheme="majorHAnsi" w:cstheme="majorHAnsi"/>
          <w:sz w:val="32"/>
          <w:szCs w:val="32"/>
        </w:rPr>
        <w:t xml:space="preserve">heads of prominent </w:t>
      </w:r>
      <w:r w:rsidRPr="00C45A52">
        <w:rPr>
          <w:rFonts w:asciiTheme="majorHAnsi" w:eastAsia="Calibri" w:hAnsiTheme="majorHAnsi" w:cstheme="majorHAnsi"/>
          <w:sz w:val="32"/>
          <w:szCs w:val="32"/>
        </w:rPr>
        <w:t>Hindu</w:t>
      </w:r>
      <w:r w:rsidR="00D10DE5">
        <w:rPr>
          <w:rFonts w:asciiTheme="majorHAnsi" w:eastAsia="Calibri" w:hAnsiTheme="majorHAnsi" w:cstheme="majorHAnsi"/>
          <w:sz w:val="32"/>
          <w:szCs w:val="32"/>
        </w:rPr>
        <w:t xml:space="preserve"> temples</w:t>
      </w:r>
      <w:r w:rsidR="00B2262D">
        <w:rPr>
          <w:rFonts w:asciiTheme="majorHAnsi" w:eastAsia="Calibri" w:hAnsiTheme="majorHAnsi" w:cstheme="majorHAnsi"/>
          <w:sz w:val="32"/>
          <w:szCs w:val="32"/>
        </w:rPr>
        <w:t xml:space="preserve"> and Rajput rulers</w:t>
      </w:r>
      <w:r w:rsidR="00FE396E">
        <w:rPr>
          <w:rFonts w:asciiTheme="majorHAnsi" w:eastAsia="Calibri" w:hAnsiTheme="majorHAnsi" w:cstheme="majorHAnsi"/>
          <w:sz w:val="32"/>
          <w:szCs w:val="32"/>
        </w:rPr>
        <w:t>,</w:t>
      </w:r>
      <w:r w:rsidR="00B2262D">
        <w:rPr>
          <w:rFonts w:asciiTheme="majorHAnsi" w:eastAsia="Calibri" w:hAnsiTheme="majorHAnsi" w:cstheme="majorHAnsi"/>
          <w:sz w:val="32"/>
          <w:szCs w:val="32"/>
        </w:rPr>
        <w:t xml:space="preserve"> </w:t>
      </w:r>
      <w:r w:rsidR="00D10DE5">
        <w:rPr>
          <w:rFonts w:asciiTheme="majorHAnsi" w:eastAsia="Calibri" w:hAnsiTheme="majorHAnsi" w:cstheme="majorHAnsi"/>
          <w:sz w:val="32"/>
          <w:szCs w:val="32"/>
        </w:rPr>
        <w:t xml:space="preserve">but </w:t>
      </w:r>
      <w:r w:rsidR="001F26E0">
        <w:rPr>
          <w:rFonts w:asciiTheme="majorHAnsi" w:eastAsia="Calibri" w:hAnsiTheme="majorHAnsi" w:cstheme="majorHAnsi"/>
          <w:sz w:val="32"/>
          <w:szCs w:val="32"/>
        </w:rPr>
        <w:t>had</w:t>
      </w:r>
      <w:r w:rsidR="00D10DE5">
        <w:rPr>
          <w:rFonts w:asciiTheme="majorHAnsi" w:eastAsia="Calibri" w:hAnsiTheme="majorHAnsi" w:cstheme="majorHAnsi"/>
          <w:sz w:val="32"/>
          <w:szCs w:val="32"/>
        </w:rPr>
        <w:t xml:space="preserve"> not </w:t>
      </w:r>
      <w:r w:rsidR="001F26E0">
        <w:rPr>
          <w:rFonts w:asciiTheme="majorHAnsi" w:eastAsia="Calibri" w:hAnsiTheme="majorHAnsi" w:cstheme="majorHAnsi"/>
          <w:sz w:val="32"/>
          <w:szCs w:val="32"/>
        </w:rPr>
        <w:t>received</w:t>
      </w:r>
      <w:r w:rsidR="00D10DE5">
        <w:rPr>
          <w:rFonts w:asciiTheme="majorHAnsi" w:eastAsia="Calibri" w:hAnsiTheme="majorHAnsi" w:cstheme="majorHAnsi"/>
          <w:sz w:val="32"/>
          <w:szCs w:val="32"/>
        </w:rPr>
        <w:t xml:space="preserve"> any help</w:t>
      </w:r>
      <w:r w:rsidR="001D7BEC">
        <w:rPr>
          <w:rFonts w:asciiTheme="majorHAnsi" w:eastAsia="Calibri" w:hAnsiTheme="majorHAnsi" w:cstheme="majorHAnsi"/>
          <w:sz w:val="32"/>
          <w:szCs w:val="32"/>
        </w:rPr>
        <w:t>,</w:t>
      </w:r>
      <w:r w:rsidR="008676CC">
        <w:rPr>
          <w:rFonts w:asciiTheme="majorHAnsi" w:eastAsia="Calibri" w:hAnsiTheme="majorHAnsi" w:cstheme="majorHAnsi"/>
          <w:sz w:val="32"/>
          <w:szCs w:val="32"/>
        </w:rPr>
        <w:t xml:space="preserve"> </w:t>
      </w:r>
      <w:r w:rsidR="00947DC5">
        <w:rPr>
          <w:rFonts w:asciiTheme="majorHAnsi" w:eastAsia="Calibri" w:hAnsiTheme="majorHAnsi" w:cstheme="majorHAnsi"/>
          <w:sz w:val="32"/>
          <w:szCs w:val="32"/>
        </w:rPr>
        <w:t xml:space="preserve">as everyone was scared </w:t>
      </w:r>
      <w:r w:rsidR="00B9323D">
        <w:rPr>
          <w:rFonts w:asciiTheme="majorHAnsi" w:eastAsia="Calibri" w:hAnsiTheme="majorHAnsi" w:cstheme="majorHAnsi"/>
          <w:sz w:val="32"/>
          <w:szCs w:val="32"/>
        </w:rPr>
        <w:t xml:space="preserve">of </w:t>
      </w:r>
      <w:r w:rsidR="00FE396E">
        <w:rPr>
          <w:rFonts w:asciiTheme="majorHAnsi" w:eastAsia="Calibri" w:hAnsiTheme="majorHAnsi" w:cstheme="majorHAnsi"/>
          <w:sz w:val="32"/>
          <w:szCs w:val="32"/>
        </w:rPr>
        <w:t xml:space="preserve">the </w:t>
      </w:r>
      <w:r w:rsidR="00850D9C">
        <w:rPr>
          <w:rFonts w:asciiTheme="majorHAnsi" w:eastAsia="Calibri" w:hAnsiTheme="majorHAnsi" w:cstheme="majorHAnsi"/>
          <w:sz w:val="32"/>
          <w:szCs w:val="32"/>
        </w:rPr>
        <w:t>Mughal</w:t>
      </w:r>
      <w:r w:rsidR="001F26E0">
        <w:rPr>
          <w:rFonts w:asciiTheme="majorHAnsi" w:eastAsia="Calibri" w:hAnsiTheme="majorHAnsi" w:cstheme="majorHAnsi"/>
          <w:sz w:val="32"/>
          <w:szCs w:val="32"/>
        </w:rPr>
        <w:t xml:space="preserve"> ruler</w:t>
      </w:r>
      <w:r w:rsidR="00F256C8">
        <w:rPr>
          <w:rFonts w:asciiTheme="majorHAnsi" w:eastAsia="Calibri" w:hAnsiTheme="majorHAnsi" w:cstheme="majorHAnsi"/>
          <w:sz w:val="32"/>
          <w:szCs w:val="32"/>
        </w:rPr>
        <w:t>’s reprisal.</w:t>
      </w:r>
      <w:r w:rsidR="00C57137">
        <w:rPr>
          <w:rFonts w:asciiTheme="majorHAnsi" w:eastAsia="Calibri" w:hAnsiTheme="majorHAnsi" w:cstheme="majorHAnsi"/>
          <w:sz w:val="32"/>
          <w:szCs w:val="32"/>
        </w:rPr>
        <w:t xml:space="preserve"> </w:t>
      </w:r>
      <w:r w:rsidR="00277280">
        <w:rPr>
          <w:rFonts w:asciiTheme="majorHAnsi" w:eastAsia="Calibri" w:hAnsiTheme="majorHAnsi" w:cstheme="majorHAnsi"/>
          <w:sz w:val="32"/>
          <w:szCs w:val="32"/>
        </w:rPr>
        <w:t>They felt that t</w:t>
      </w:r>
      <w:r w:rsidR="00C57137">
        <w:rPr>
          <w:rFonts w:asciiTheme="majorHAnsi" w:eastAsia="Calibri" w:hAnsiTheme="majorHAnsi" w:cstheme="majorHAnsi"/>
          <w:sz w:val="32"/>
          <w:szCs w:val="32"/>
        </w:rPr>
        <w:t>heir last hope was the house of Guru Nanak.</w:t>
      </w:r>
    </w:p>
    <w:p w14:paraId="0E46B966" w14:textId="72114F0C" w:rsidR="00144CC8" w:rsidRDefault="00144CC8" w:rsidP="007900F0">
      <w:pPr>
        <w:spacing w:line="240" w:lineRule="auto"/>
        <w:jc w:val="both"/>
        <w:rPr>
          <w:rFonts w:asciiTheme="majorHAnsi" w:eastAsia="Calibri" w:hAnsiTheme="majorHAnsi" w:cstheme="majorHAnsi"/>
          <w:sz w:val="32"/>
          <w:szCs w:val="32"/>
        </w:rPr>
      </w:pPr>
      <w:r w:rsidRPr="00144CC8">
        <w:rPr>
          <w:rFonts w:asciiTheme="majorHAnsi" w:eastAsia="Calibri" w:hAnsiTheme="majorHAnsi" w:cstheme="majorHAnsi"/>
          <w:sz w:val="32"/>
          <w:szCs w:val="32"/>
        </w:rPr>
        <w:t xml:space="preserve">People were well aware that Guru Nanak </w:t>
      </w:r>
      <w:r w:rsidR="007A7862">
        <w:rPr>
          <w:rFonts w:asciiTheme="majorHAnsi" w:eastAsia="Calibri" w:hAnsiTheme="majorHAnsi" w:cstheme="majorHAnsi"/>
          <w:sz w:val="32"/>
          <w:szCs w:val="32"/>
        </w:rPr>
        <w:t>ji</w:t>
      </w:r>
      <w:r w:rsidRPr="00144CC8">
        <w:rPr>
          <w:rFonts w:asciiTheme="majorHAnsi" w:eastAsia="Calibri" w:hAnsiTheme="majorHAnsi" w:cstheme="majorHAnsi"/>
          <w:sz w:val="32"/>
          <w:szCs w:val="32"/>
        </w:rPr>
        <w:t xml:space="preserve"> and </w:t>
      </w:r>
      <w:r w:rsidR="001D7BEC">
        <w:rPr>
          <w:rFonts w:asciiTheme="majorHAnsi" w:eastAsia="Calibri" w:hAnsiTheme="majorHAnsi" w:cstheme="majorHAnsi"/>
          <w:sz w:val="32"/>
          <w:szCs w:val="32"/>
        </w:rPr>
        <w:t xml:space="preserve">the </w:t>
      </w:r>
      <w:r w:rsidRPr="00144CC8">
        <w:rPr>
          <w:rFonts w:asciiTheme="majorHAnsi" w:eastAsia="Calibri" w:hAnsiTheme="majorHAnsi" w:cstheme="majorHAnsi"/>
          <w:sz w:val="32"/>
          <w:szCs w:val="32"/>
        </w:rPr>
        <w:t xml:space="preserve">subsequent </w:t>
      </w:r>
      <w:proofErr w:type="spellStart"/>
      <w:r w:rsidRPr="00144CC8">
        <w:rPr>
          <w:rFonts w:asciiTheme="majorHAnsi" w:eastAsia="Calibri" w:hAnsiTheme="majorHAnsi" w:cstheme="majorHAnsi"/>
          <w:sz w:val="32"/>
          <w:szCs w:val="32"/>
        </w:rPr>
        <w:t>Nanaks</w:t>
      </w:r>
      <w:proofErr w:type="spellEnd"/>
      <w:r w:rsidRPr="00144CC8">
        <w:rPr>
          <w:rFonts w:asciiTheme="majorHAnsi" w:eastAsia="Calibri" w:hAnsiTheme="majorHAnsi" w:cstheme="majorHAnsi"/>
          <w:sz w:val="32"/>
          <w:szCs w:val="32"/>
        </w:rPr>
        <w:t xml:space="preserve"> had always </w:t>
      </w:r>
      <w:r w:rsidR="00232DBE">
        <w:rPr>
          <w:rFonts w:asciiTheme="majorHAnsi" w:eastAsia="Calibri" w:hAnsiTheme="majorHAnsi" w:cstheme="majorHAnsi"/>
          <w:sz w:val="32"/>
          <w:szCs w:val="32"/>
        </w:rPr>
        <w:t>stood for and</w:t>
      </w:r>
      <w:r w:rsidRPr="00144CC8">
        <w:rPr>
          <w:rFonts w:asciiTheme="majorHAnsi" w:eastAsia="Calibri" w:hAnsiTheme="majorHAnsi" w:cstheme="majorHAnsi"/>
          <w:sz w:val="32"/>
          <w:szCs w:val="32"/>
        </w:rPr>
        <w:t xml:space="preserve"> </w:t>
      </w:r>
      <w:r w:rsidR="00435380">
        <w:rPr>
          <w:rFonts w:asciiTheme="majorHAnsi" w:eastAsia="Calibri" w:hAnsiTheme="majorHAnsi" w:cstheme="majorHAnsi"/>
          <w:sz w:val="32"/>
          <w:szCs w:val="32"/>
        </w:rPr>
        <w:t>help</w:t>
      </w:r>
      <w:r w:rsidR="00232DBE">
        <w:rPr>
          <w:rFonts w:asciiTheme="majorHAnsi" w:eastAsia="Calibri" w:hAnsiTheme="majorHAnsi" w:cstheme="majorHAnsi"/>
          <w:sz w:val="32"/>
          <w:szCs w:val="32"/>
        </w:rPr>
        <w:t>ed</w:t>
      </w:r>
      <w:r w:rsidR="00435380" w:rsidRPr="00144CC8">
        <w:rPr>
          <w:rFonts w:asciiTheme="majorHAnsi" w:eastAsia="Calibri" w:hAnsiTheme="majorHAnsi" w:cstheme="majorHAnsi"/>
          <w:sz w:val="32"/>
          <w:szCs w:val="32"/>
        </w:rPr>
        <w:t xml:space="preserve"> </w:t>
      </w:r>
      <w:r w:rsidRPr="00144CC8">
        <w:rPr>
          <w:rFonts w:asciiTheme="majorHAnsi" w:eastAsia="Calibri" w:hAnsiTheme="majorHAnsi" w:cstheme="majorHAnsi"/>
          <w:sz w:val="32"/>
          <w:szCs w:val="32"/>
        </w:rPr>
        <w:t xml:space="preserve">the poor and weak to live with </w:t>
      </w:r>
      <w:r w:rsidR="00232DBE">
        <w:rPr>
          <w:rFonts w:asciiTheme="majorHAnsi" w:eastAsia="Calibri" w:hAnsiTheme="majorHAnsi" w:cstheme="majorHAnsi"/>
          <w:sz w:val="32"/>
          <w:szCs w:val="32"/>
        </w:rPr>
        <w:t xml:space="preserve">dignity and </w:t>
      </w:r>
      <w:r w:rsidRPr="00144CC8">
        <w:rPr>
          <w:rFonts w:asciiTheme="majorHAnsi" w:eastAsia="Calibri" w:hAnsiTheme="majorHAnsi" w:cstheme="majorHAnsi"/>
          <w:sz w:val="32"/>
          <w:szCs w:val="32"/>
        </w:rPr>
        <w:t xml:space="preserve">self-respect. They were aware of the martyrdom of the Fifth Nanak for not accepting Islam under pressure. They were also aware of the Sixth Nanak wearing two swords </w:t>
      </w:r>
      <w:r w:rsidR="00715127">
        <w:rPr>
          <w:rFonts w:asciiTheme="majorHAnsi" w:eastAsia="Calibri" w:hAnsiTheme="majorHAnsi" w:cstheme="majorHAnsi"/>
          <w:sz w:val="32"/>
          <w:szCs w:val="32"/>
        </w:rPr>
        <w:t xml:space="preserve">known as </w:t>
      </w:r>
      <w:r w:rsidR="00A922A2">
        <w:rPr>
          <w:rFonts w:asciiTheme="majorHAnsi" w:eastAsia="Calibri" w:hAnsiTheme="majorHAnsi" w:cstheme="majorHAnsi"/>
          <w:i/>
          <w:iCs/>
          <w:sz w:val="32"/>
          <w:szCs w:val="32"/>
        </w:rPr>
        <w:t>m</w:t>
      </w:r>
      <w:r w:rsidRPr="00160016">
        <w:rPr>
          <w:rFonts w:asciiTheme="majorHAnsi" w:eastAsia="Calibri" w:hAnsiTheme="majorHAnsi" w:cstheme="majorHAnsi"/>
          <w:i/>
          <w:iCs/>
          <w:sz w:val="32"/>
          <w:szCs w:val="32"/>
        </w:rPr>
        <w:t xml:space="preserve">iri &amp; </w:t>
      </w:r>
      <w:proofErr w:type="spellStart"/>
      <w:r w:rsidR="00A922A2">
        <w:rPr>
          <w:rFonts w:asciiTheme="majorHAnsi" w:eastAsia="Calibri" w:hAnsiTheme="majorHAnsi" w:cstheme="majorHAnsi"/>
          <w:i/>
          <w:iCs/>
          <w:sz w:val="32"/>
          <w:szCs w:val="32"/>
        </w:rPr>
        <w:t>p</w:t>
      </w:r>
      <w:r w:rsidRPr="00160016">
        <w:rPr>
          <w:rFonts w:asciiTheme="majorHAnsi" w:eastAsia="Calibri" w:hAnsiTheme="majorHAnsi" w:cstheme="majorHAnsi"/>
          <w:i/>
          <w:iCs/>
          <w:sz w:val="32"/>
          <w:szCs w:val="32"/>
        </w:rPr>
        <w:t>iri</w:t>
      </w:r>
      <w:proofErr w:type="spellEnd"/>
      <w:r w:rsidR="00715127">
        <w:rPr>
          <w:rFonts w:asciiTheme="majorHAnsi" w:eastAsia="Calibri" w:hAnsiTheme="majorHAnsi" w:cstheme="majorHAnsi"/>
          <w:i/>
          <w:iCs/>
          <w:sz w:val="32"/>
          <w:szCs w:val="32"/>
        </w:rPr>
        <w:t xml:space="preserve"> </w:t>
      </w:r>
      <w:r w:rsidR="00715127" w:rsidRPr="000F7DC6">
        <w:rPr>
          <w:rFonts w:asciiTheme="majorHAnsi" w:eastAsia="Calibri" w:hAnsiTheme="majorHAnsi" w:cstheme="majorHAnsi"/>
          <w:sz w:val="32"/>
          <w:szCs w:val="32"/>
        </w:rPr>
        <w:t>(</w:t>
      </w:r>
      <w:r w:rsidR="000F7DC6" w:rsidRPr="000F7DC6">
        <w:rPr>
          <w:rFonts w:asciiTheme="majorHAnsi" w:eastAsia="Calibri" w:hAnsiTheme="majorHAnsi" w:cstheme="majorHAnsi"/>
          <w:sz w:val="32"/>
          <w:szCs w:val="32"/>
        </w:rPr>
        <w:t xml:space="preserve">temporal and spiritual) </w:t>
      </w:r>
      <w:r w:rsidRPr="000F7DC6">
        <w:rPr>
          <w:rFonts w:asciiTheme="majorHAnsi" w:eastAsia="Calibri" w:hAnsiTheme="majorHAnsi" w:cstheme="majorHAnsi"/>
          <w:sz w:val="32"/>
          <w:szCs w:val="32"/>
        </w:rPr>
        <w:t xml:space="preserve"> </w:t>
      </w:r>
      <w:r w:rsidRPr="00144CC8">
        <w:rPr>
          <w:rFonts w:asciiTheme="majorHAnsi" w:eastAsia="Calibri" w:hAnsiTheme="majorHAnsi" w:cstheme="majorHAnsi"/>
          <w:sz w:val="32"/>
          <w:szCs w:val="32"/>
        </w:rPr>
        <w:t>and his instructions to bear arms for self-protection.</w:t>
      </w:r>
      <w:r w:rsidRPr="00C45A52">
        <w:rPr>
          <w:rFonts w:asciiTheme="majorHAnsi" w:eastAsia="Calibri" w:hAnsiTheme="majorHAnsi" w:cstheme="majorHAnsi"/>
          <w:sz w:val="32"/>
          <w:szCs w:val="32"/>
        </w:rPr>
        <w:t xml:space="preserve"> </w:t>
      </w:r>
    </w:p>
    <w:p w14:paraId="2FC6775A" w14:textId="77777777" w:rsidR="00C6658D" w:rsidRPr="00F100E3" w:rsidRDefault="00C6658D" w:rsidP="007900F0">
      <w:pPr>
        <w:spacing w:line="240" w:lineRule="auto"/>
        <w:jc w:val="both"/>
        <w:rPr>
          <w:rFonts w:asciiTheme="majorHAnsi" w:eastAsia="Calibri" w:hAnsiTheme="majorHAnsi" w:cstheme="majorHAnsi"/>
          <w:sz w:val="16"/>
          <w:szCs w:val="16"/>
        </w:rPr>
      </w:pPr>
    </w:p>
    <w:p w14:paraId="06ADDAA1" w14:textId="5119E7B7" w:rsidR="00C6658D" w:rsidRDefault="001D7BEC" w:rsidP="00AF1A70">
      <w:pPr>
        <w:spacing w:after="240"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After listening the delegation, </w:t>
      </w:r>
      <w:r w:rsidR="00630F51" w:rsidRPr="009E4B5F">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630F51" w:rsidRPr="009E4B5F">
        <w:rPr>
          <w:rFonts w:asciiTheme="majorHAnsi" w:eastAsia="Calibri" w:hAnsiTheme="majorHAnsi" w:cstheme="majorHAnsi"/>
          <w:sz w:val="32"/>
          <w:szCs w:val="32"/>
        </w:rPr>
        <w:t xml:space="preserve"> </w:t>
      </w:r>
      <w:r w:rsidR="00267DED" w:rsidRPr="009E4B5F">
        <w:rPr>
          <w:rFonts w:asciiTheme="majorHAnsi" w:eastAsia="Calibri" w:hAnsiTheme="majorHAnsi" w:cstheme="majorHAnsi"/>
          <w:sz w:val="32"/>
          <w:szCs w:val="32"/>
        </w:rPr>
        <w:t>assured them that no</w:t>
      </w:r>
      <w:r w:rsidR="00FE396E">
        <w:rPr>
          <w:rFonts w:asciiTheme="majorHAnsi" w:eastAsia="Calibri" w:hAnsiTheme="majorHAnsi" w:cstheme="majorHAnsi"/>
          <w:sz w:val="32"/>
          <w:szCs w:val="32"/>
        </w:rPr>
        <w:t xml:space="preserve"> o</w:t>
      </w:r>
      <w:r w:rsidR="00267DED" w:rsidRPr="009E4B5F">
        <w:rPr>
          <w:rFonts w:asciiTheme="majorHAnsi" w:eastAsia="Calibri" w:hAnsiTheme="majorHAnsi" w:cstheme="majorHAnsi"/>
          <w:sz w:val="32"/>
          <w:szCs w:val="32"/>
        </w:rPr>
        <w:t>ne leave</w:t>
      </w:r>
      <w:r w:rsidR="00FE396E">
        <w:rPr>
          <w:rFonts w:asciiTheme="majorHAnsi" w:eastAsia="Calibri" w:hAnsiTheme="majorHAnsi" w:cstheme="majorHAnsi"/>
          <w:sz w:val="32"/>
          <w:szCs w:val="32"/>
        </w:rPr>
        <w:t>s</w:t>
      </w:r>
      <w:r w:rsidR="00267DED" w:rsidRPr="009E4B5F">
        <w:rPr>
          <w:rFonts w:asciiTheme="majorHAnsi" w:eastAsia="Calibri" w:hAnsiTheme="majorHAnsi" w:cstheme="majorHAnsi"/>
          <w:sz w:val="32"/>
          <w:szCs w:val="32"/>
        </w:rPr>
        <w:t xml:space="preserve"> Guru Nanak’s house</w:t>
      </w:r>
      <w:r w:rsidR="00CE7B7F">
        <w:rPr>
          <w:rFonts w:asciiTheme="majorHAnsi" w:eastAsia="Calibri" w:hAnsiTheme="majorHAnsi" w:cstheme="majorHAnsi"/>
          <w:sz w:val="32"/>
          <w:szCs w:val="32"/>
        </w:rPr>
        <w:t xml:space="preserve"> disappointed</w:t>
      </w:r>
      <w:r w:rsidR="00267DED" w:rsidRPr="009E4B5F">
        <w:rPr>
          <w:rFonts w:asciiTheme="majorHAnsi" w:eastAsia="Calibri" w:hAnsiTheme="majorHAnsi" w:cstheme="majorHAnsi"/>
          <w:sz w:val="32"/>
          <w:szCs w:val="32"/>
        </w:rPr>
        <w:t xml:space="preserve">. </w:t>
      </w:r>
      <w:r w:rsidR="00FE396E">
        <w:rPr>
          <w:rFonts w:asciiTheme="majorHAnsi" w:eastAsia="Calibri" w:hAnsiTheme="majorHAnsi" w:cstheme="majorHAnsi"/>
          <w:sz w:val="32"/>
          <w:szCs w:val="32"/>
        </w:rPr>
        <w:t xml:space="preserve">He </w:t>
      </w:r>
      <w:r w:rsidR="006C2D2C">
        <w:rPr>
          <w:rFonts w:asciiTheme="majorHAnsi" w:eastAsia="Calibri" w:hAnsiTheme="majorHAnsi" w:cstheme="majorHAnsi"/>
          <w:sz w:val="32"/>
          <w:szCs w:val="32"/>
        </w:rPr>
        <w:t>knew</w:t>
      </w:r>
      <w:r w:rsidR="00FE396E">
        <w:rPr>
          <w:rFonts w:asciiTheme="majorHAnsi" w:eastAsia="Calibri" w:hAnsiTheme="majorHAnsi" w:cstheme="majorHAnsi"/>
          <w:sz w:val="32"/>
          <w:szCs w:val="32"/>
        </w:rPr>
        <w:t xml:space="preserve"> </w:t>
      </w:r>
      <w:r w:rsidR="00492D9A" w:rsidRPr="009E4B5F">
        <w:rPr>
          <w:rFonts w:asciiTheme="majorHAnsi" w:eastAsia="Calibri" w:hAnsiTheme="majorHAnsi" w:cstheme="majorHAnsi"/>
          <w:sz w:val="32"/>
          <w:szCs w:val="32"/>
        </w:rPr>
        <w:t xml:space="preserve">that since </w:t>
      </w:r>
      <w:r w:rsidR="00F33BA0" w:rsidRPr="009E4B5F">
        <w:rPr>
          <w:rFonts w:asciiTheme="majorHAnsi" w:eastAsia="Calibri" w:hAnsiTheme="majorHAnsi" w:cstheme="majorHAnsi"/>
          <w:sz w:val="32"/>
          <w:szCs w:val="32"/>
        </w:rPr>
        <w:t xml:space="preserve">the </w:t>
      </w:r>
      <w:r w:rsidR="008B54B4">
        <w:rPr>
          <w:rFonts w:asciiTheme="majorHAnsi" w:eastAsia="Calibri" w:hAnsiTheme="majorHAnsi" w:cstheme="majorHAnsi"/>
          <w:sz w:val="32"/>
          <w:szCs w:val="32"/>
        </w:rPr>
        <w:t xml:space="preserve">Mughal </w:t>
      </w:r>
      <w:r w:rsidR="00C0410B">
        <w:rPr>
          <w:rFonts w:asciiTheme="majorHAnsi" w:eastAsia="Calibri" w:hAnsiTheme="majorHAnsi" w:cstheme="majorHAnsi"/>
          <w:sz w:val="32"/>
          <w:szCs w:val="32"/>
        </w:rPr>
        <w:lastRenderedPageBreak/>
        <w:t xml:space="preserve">rulers </w:t>
      </w:r>
      <w:r w:rsidR="00FE396E">
        <w:rPr>
          <w:rFonts w:asciiTheme="majorHAnsi" w:eastAsia="Calibri" w:hAnsiTheme="majorHAnsi" w:cstheme="majorHAnsi"/>
          <w:sz w:val="32"/>
          <w:szCs w:val="32"/>
        </w:rPr>
        <w:t>we</w:t>
      </w:r>
      <w:r w:rsidR="00C0410B">
        <w:rPr>
          <w:rFonts w:asciiTheme="majorHAnsi" w:eastAsia="Calibri" w:hAnsiTheme="majorHAnsi" w:cstheme="majorHAnsi"/>
          <w:sz w:val="32"/>
          <w:szCs w:val="32"/>
        </w:rPr>
        <w:t xml:space="preserve">re </w:t>
      </w:r>
      <w:r w:rsidR="00492D9A" w:rsidRPr="009E4B5F">
        <w:rPr>
          <w:rFonts w:asciiTheme="majorHAnsi" w:eastAsia="Calibri" w:hAnsiTheme="majorHAnsi" w:cstheme="majorHAnsi"/>
          <w:sz w:val="32"/>
          <w:szCs w:val="32"/>
        </w:rPr>
        <w:t>fanatic Muslim</w:t>
      </w:r>
      <w:r w:rsidR="00FE396E">
        <w:rPr>
          <w:rFonts w:asciiTheme="majorHAnsi" w:eastAsia="Calibri" w:hAnsiTheme="majorHAnsi" w:cstheme="majorHAnsi"/>
          <w:sz w:val="32"/>
          <w:szCs w:val="32"/>
        </w:rPr>
        <w:t>s, t</w:t>
      </w:r>
      <w:r w:rsidR="00492D9A" w:rsidRPr="009E4B5F">
        <w:rPr>
          <w:rFonts w:asciiTheme="majorHAnsi" w:eastAsia="Calibri" w:hAnsiTheme="majorHAnsi" w:cstheme="majorHAnsi"/>
          <w:sz w:val="32"/>
          <w:szCs w:val="32"/>
        </w:rPr>
        <w:t>he</w:t>
      </w:r>
      <w:r w:rsidR="00C0410B">
        <w:rPr>
          <w:rFonts w:asciiTheme="majorHAnsi" w:eastAsia="Calibri" w:hAnsiTheme="majorHAnsi" w:cstheme="majorHAnsi"/>
          <w:sz w:val="32"/>
          <w:szCs w:val="32"/>
        </w:rPr>
        <w:t>y</w:t>
      </w:r>
      <w:r w:rsidR="00492D9A" w:rsidRPr="009E4B5F">
        <w:rPr>
          <w:rFonts w:asciiTheme="majorHAnsi" w:eastAsia="Calibri" w:hAnsiTheme="majorHAnsi" w:cstheme="majorHAnsi"/>
          <w:sz w:val="32"/>
          <w:szCs w:val="32"/>
        </w:rPr>
        <w:t xml:space="preserve"> </w:t>
      </w:r>
      <w:r w:rsidR="00535DF3" w:rsidRPr="009E4B5F">
        <w:rPr>
          <w:rFonts w:asciiTheme="majorHAnsi" w:eastAsia="Calibri" w:hAnsiTheme="majorHAnsi" w:cstheme="majorHAnsi"/>
          <w:sz w:val="32"/>
          <w:szCs w:val="32"/>
        </w:rPr>
        <w:t>would not</w:t>
      </w:r>
      <w:r w:rsidR="005D02CE" w:rsidRPr="009E4B5F">
        <w:rPr>
          <w:rFonts w:asciiTheme="majorHAnsi" w:eastAsia="Calibri" w:hAnsiTheme="majorHAnsi" w:cstheme="majorHAnsi"/>
          <w:sz w:val="32"/>
          <w:szCs w:val="32"/>
        </w:rPr>
        <w:t xml:space="preserve"> listen to any request. </w:t>
      </w:r>
      <w:r w:rsidR="00FE396E">
        <w:rPr>
          <w:rFonts w:asciiTheme="majorHAnsi" w:eastAsia="Calibri" w:hAnsiTheme="majorHAnsi" w:cstheme="majorHAnsi"/>
          <w:sz w:val="32"/>
          <w:szCs w:val="32"/>
        </w:rPr>
        <w:t>The o</w:t>
      </w:r>
      <w:r w:rsidR="0037720E" w:rsidRPr="009E4B5F">
        <w:rPr>
          <w:rFonts w:asciiTheme="majorHAnsi" w:eastAsia="Calibri" w:hAnsiTheme="majorHAnsi" w:cstheme="majorHAnsi"/>
          <w:sz w:val="32"/>
          <w:szCs w:val="32"/>
        </w:rPr>
        <w:t xml:space="preserve">nly way to stop </w:t>
      </w:r>
      <w:r w:rsidR="00C0410B">
        <w:rPr>
          <w:rFonts w:asciiTheme="majorHAnsi" w:eastAsia="Calibri" w:hAnsiTheme="majorHAnsi" w:cstheme="majorHAnsi"/>
          <w:sz w:val="32"/>
          <w:szCs w:val="32"/>
        </w:rPr>
        <w:t>t</w:t>
      </w:r>
      <w:r w:rsidR="0037720E" w:rsidRPr="009E4B5F">
        <w:rPr>
          <w:rFonts w:asciiTheme="majorHAnsi" w:eastAsia="Calibri" w:hAnsiTheme="majorHAnsi" w:cstheme="majorHAnsi"/>
          <w:sz w:val="32"/>
          <w:szCs w:val="32"/>
        </w:rPr>
        <w:t>h</w:t>
      </w:r>
      <w:r w:rsidR="003063AF">
        <w:rPr>
          <w:rFonts w:asciiTheme="majorHAnsi" w:eastAsia="Calibri" w:hAnsiTheme="majorHAnsi" w:cstheme="majorHAnsi"/>
          <w:sz w:val="32"/>
          <w:szCs w:val="32"/>
        </w:rPr>
        <w:t>e</w:t>
      </w:r>
      <w:r w:rsidR="0037720E" w:rsidRPr="009E4B5F">
        <w:rPr>
          <w:rFonts w:asciiTheme="majorHAnsi" w:eastAsia="Calibri" w:hAnsiTheme="majorHAnsi" w:cstheme="majorHAnsi"/>
          <w:sz w:val="32"/>
          <w:szCs w:val="32"/>
        </w:rPr>
        <w:t>m</w:t>
      </w:r>
      <w:r w:rsidR="00F3407D">
        <w:rPr>
          <w:rFonts w:asciiTheme="majorHAnsi" w:eastAsia="Calibri" w:hAnsiTheme="majorHAnsi" w:cstheme="majorHAnsi"/>
          <w:sz w:val="32"/>
          <w:szCs w:val="32"/>
        </w:rPr>
        <w:t xml:space="preserve"> was</w:t>
      </w:r>
      <w:r w:rsidR="0037720E" w:rsidRPr="009E4B5F">
        <w:rPr>
          <w:rFonts w:asciiTheme="majorHAnsi" w:eastAsia="Calibri" w:hAnsiTheme="majorHAnsi" w:cstheme="majorHAnsi"/>
          <w:sz w:val="32"/>
          <w:szCs w:val="32"/>
        </w:rPr>
        <w:t xml:space="preserve"> for </w:t>
      </w:r>
      <w:r w:rsidR="00674466" w:rsidRPr="009E4B5F">
        <w:rPr>
          <w:rFonts w:asciiTheme="majorHAnsi" w:eastAsia="Calibri" w:hAnsiTheme="majorHAnsi" w:cstheme="majorHAnsi"/>
          <w:sz w:val="32"/>
          <w:szCs w:val="32"/>
        </w:rPr>
        <w:t>someone to sacrifice his life</w:t>
      </w:r>
      <w:r w:rsidR="009E4B5F" w:rsidRPr="009E4B5F">
        <w:rPr>
          <w:rFonts w:asciiTheme="majorHAnsi" w:eastAsia="Calibri" w:hAnsiTheme="majorHAnsi" w:cstheme="majorHAnsi"/>
          <w:sz w:val="32"/>
          <w:szCs w:val="32"/>
        </w:rPr>
        <w:t xml:space="preserve"> for </w:t>
      </w:r>
      <w:r w:rsidR="00FE396E">
        <w:rPr>
          <w:rFonts w:asciiTheme="majorHAnsi" w:eastAsia="Calibri" w:hAnsiTheme="majorHAnsi" w:cstheme="majorHAnsi"/>
          <w:sz w:val="32"/>
          <w:szCs w:val="32"/>
        </w:rPr>
        <w:t xml:space="preserve">the </w:t>
      </w:r>
      <w:r w:rsidR="009E4B5F" w:rsidRPr="009E4B5F">
        <w:rPr>
          <w:rFonts w:asciiTheme="majorHAnsi" w:eastAsia="Calibri" w:hAnsiTheme="majorHAnsi" w:cstheme="majorHAnsi"/>
          <w:sz w:val="32"/>
          <w:szCs w:val="32"/>
        </w:rPr>
        <w:t>“</w:t>
      </w:r>
      <w:r w:rsidR="00FE396E">
        <w:rPr>
          <w:rFonts w:asciiTheme="majorHAnsi" w:eastAsia="Calibri" w:hAnsiTheme="majorHAnsi" w:cstheme="majorHAnsi"/>
          <w:sz w:val="32"/>
          <w:szCs w:val="32"/>
        </w:rPr>
        <w:t>r</w:t>
      </w:r>
      <w:r w:rsidR="009E4B5F" w:rsidRPr="009E4B5F">
        <w:rPr>
          <w:rFonts w:asciiTheme="majorHAnsi" w:eastAsia="Calibri" w:hAnsiTheme="majorHAnsi" w:cstheme="majorHAnsi"/>
          <w:sz w:val="32"/>
          <w:szCs w:val="32"/>
        </w:rPr>
        <w:t xml:space="preserve">ight to </w:t>
      </w:r>
      <w:r w:rsidR="00FE396E">
        <w:rPr>
          <w:rFonts w:asciiTheme="majorHAnsi" w:eastAsia="Calibri" w:hAnsiTheme="majorHAnsi" w:cstheme="majorHAnsi"/>
          <w:sz w:val="32"/>
          <w:szCs w:val="32"/>
        </w:rPr>
        <w:t>f</w:t>
      </w:r>
      <w:r w:rsidR="009E4B5F" w:rsidRPr="009E4B5F">
        <w:rPr>
          <w:rFonts w:asciiTheme="majorHAnsi" w:eastAsia="Calibri" w:hAnsiTheme="majorHAnsi" w:cstheme="majorHAnsi"/>
          <w:sz w:val="32"/>
          <w:szCs w:val="32"/>
        </w:rPr>
        <w:t xml:space="preserve">reedom of </w:t>
      </w:r>
      <w:r w:rsidR="00FE396E">
        <w:rPr>
          <w:rFonts w:asciiTheme="majorHAnsi" w:eastAsia="Calibri" w:hAnsiTheme="majorHAnsi" w:cstheme="majorHAnsi"/>
          <w:sz w:val="32"/>
          <w:szCs w:val="32"/>
        </w:rPr>
        <w:t>r</w:t>
      </w:r>
      <w:r w:rsidR="009E4B5F" w:rsidRPr="009E4B5F">
        <w:rPr>
          <w:rFonts w:asciiTheme="majorHAnsi" w:eastAsia="Calibri" w:hAnsiTheme="majorHAnsi" w:cstheme="majorHAnsi"/>
          <w:sz w:val="32"/>
          <w:szCs w:val="32"/>
        </w:rPr>
        <w:t>eligion”.</w:t>
      </w:r>
      <w:r w:rsidR="00674466" w:rsidRPr="009E4B5F">
        <w:rPr>
          <w:rFonts w:asciiTheme="majorHAnsi" w:eastAsia="Calibri" w:hAnsiTheme="majorHAnsi" w:cstheme="majorHAnsi"/>
          <w:sz w:val="32"/>
          <w:szCs w:val="32"/>
        </w:rPr>
        <w:t xml:space="preserve"> </w:t>
      </w:r>
      <w:r w:rsidR="00FE396E">
        <w:rPr>
          <w:rFonts w:asciiTheme="majorHAnsi" w:eastAsia="Calibri" w:hAnsiTheme="majorHAnsi" w:cstheme="majorHAnsi"/>
          <w:sz w:val="32"/>
          <w:szCs w:val="32"/>
        </w:rPr>
        <w:t xml:space="preserve"> He agreed to help the Hindus. The </w:t>
      </w:r>
      <w:r w:rsidR="00674466" w:rsidRPr="009E4B5F">
        <w:rPr>
          <w:rFonts w:asciiTheme="majorHAnsi" w:eastAsia="Calibri" w:hAnsiTheme="majorHAnsi" w:cstheme="majorHAnsi"/>
          <w:sz w:val="32"/>
          <w:szCs w:val="32"/>
        </w:rPr>
        <w:t xml:space="preserve">Brahmins </w:t>
      </w:r>
      <w:r w:rsidR="00FE396E">
        <w:rPr>
          <w:rFonts w:asciiTheme="majorHAnsi" w:eastAsia="Calibri" w:hAnsiTheme="majorHAnsi" w:cstheme="majorHAnsi"/>
          <w:sz w:val="32"/>
          <w:szCs w:val="32"/>
        </w:rPr>
        <w:t>told</w:t>
      </w:r>
      <w:r w:rsidR="00B4169C" w:rsidRPr="009E4B5F">
        <w:rPr>
          <w:rFonts w:asciiTheme="majorHAnsi" w:eastAsia="Calibri" w:hAnsiTheme="majorHAnsi" w:cstheme="majorHAnsi"/>
          <w:sz w:val="32"/>
          <w:szCs w:val="32"/>
        </w:rPr>
        <w:t xml:space="preserve"> the Governor that if he could convert </w:t>
      </w:r>
      <w:r w:rsidR="00040D2B" w:rsidRPr="009E4B5F">
        <w:rPr>
          <w:rFonts w:asciiTheme="majorHAnsi" w:eastAsia="Calibri" w:hAnsiTheme="majorHAnsi" w:cstheme="majorHAnsi"/>
          <w:sz w:val="32"/>
          <w:szCs w:val="32"/>
        </w:rPr>
        <w:t xml:space="preserve">Guru </w:t>
      </w:r>
      <w:r w:rsidR="00F27710">
        <w:rPr>
          <w:rFonts w:asciiTheme="majorHAnsi" w:eastAsia="Calibri" w:hAnsiTheme="majorHAnsi" w:cstheme="majorHAnsi"/>
          <w:sz w:val="32"/>
          <w:szCs w:val="32"/>
        </w:rPr>
        <w:t>Teg</w:t>
      </w:r>
      <w:r w:rsidR="00040D2B" w:rsidRPr="009E4B5F">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6C2D2C">
        <w:rPr>
          <w:rFonts w:asciiTheme="majorHAnsi" w:eastAsia="Calibri" w:hAnsiTheme="majorHAnsi" w:cstheme="majorHAnsi"/>
          <w:sz w:val="32"/>
          <w:szCs w:val="32"/>
        </w:rPr>
        <w:t xml:space="preserve"> </w:t>
      </w:r>
      <w:r w:rsidR="00040D2B" w:rsidRPr="009E4B5F">
        <w:rPr>
          <w:rFonts w:asciiTheme="majorHAnsi" w:eastAsia="Calibri" w:hAnsiTheme="majorHAnsi" w:cstheme="majorHAnsi"/>
          <w:sz w:val="32"/>
          <w:szCs w:val="32"/>
        </w:rPr>
        <w:t xml:space="preserve">to Islam, </w:t>
      </w:r>
      <w:r w:rsidR="00536EFE">
        <w:rPr>
          <w:rFonts w:asciiTheme="majorHAnsi" w:eastAsia="Calibri" w:hAnsiTheme="majorHAnsi" w:cstheme="majorHAnsi"/>
          <w:sz w:val="32"/>
          <w:szCs w:val="32"/>
        </w:rPr>
        <w:t>Kashmiri</w:t>
      </w:r>
      <w:r w:rsidR="00040D2B" w:rsidRPr="009E4B5F">
        <w:rPr>
          <w:rFonts w:asciiTheme="majorHAnsi" w:eastAsia="Calibri" w:hAnsiTheme="majorHAnsi" w:cstheme="majorHAnsi"/>
          <w:sz w:val="32"/>
          <w:szCs w:val="32"/>
        </w:rPr>
        <w:t xml:space="preserve"> Hindus would </w:t>
      </w:r>
      <w:r w:rsidR="00F83F15">
        <w:rPr>
          <w:rFonts w:asciiTheme="majorHAnsi" w:eastAsia="Calibri" w:hAnsiTheme="majorHAnsi" w:cstheme="majorHAnsi"/>
          <w:sz w:val="32"/>
          <w:szCs w:val="32"/>
        </w:rPr>
        <w:t xml:space="preserve">all </w:t>
      </w:r>
      <w:r w:rsidR="00535DF3" w:rsidRPr="009E4B5F">
        <w:rPr>
          <w:rFonts w:asciiTheme="majorHAnsi" w:eastAsia="Calibri" w:hAnsiTheme="majorHAnsi" w:cstheme="majorHAnsi"/>
          <w:sz w:val="32"/>
          <w:szCs w:val="32"/>
        </w:rPr>
        <w:t>become Muslim.</w:t>
      </w:r>
      <w:r w:rsidR="00630F51" w:rsidRPr="00C45A52">
        <w:rPr>
          <w:rFonts w:asciiTheme="majorHAnsi" w:eastAsia="Calibri" w:hAnsiTheme="majorHAnsi" w:cstheme="majorHAnsi"/>
          <w:sz w:val="32"/>
          <w:szCs w:val="32"/>
        </w:rPr>
        <w:t xml:space="preserve"> </w:t>
      </w:r>
      <w:r w:rsidR="009546B3">
        <w:rPr>
          <w:rFonts w:asciiTheme="majorHAnsi" w:eastAsia="Calibri" w:hAnsiTheme="majorHAnsi" w:cstheme="majorHAnsi"/>
          <w:sz w:val="32"/>
          <w:szCs w:val="32"/>
        </w:rPr>
        <w:t xml:space="preserve"> </w:t>
      </w:r>
      <w:r w:rsidR="003063AF">
        <w:rPr>
          <w:rFonts w:asciiTheme="majorHAnsi" w:eastAsia="Calibri" w:hAnsiTheme="majorHAnsi" w:cstheme="majorHAnsi"/>
          <w:sz w:val="32"/>
          <w:szCs w:val="32"/>
        </w:rPr>
        <w:t>The Governor informed Aurangzeb accordingly.</w:t>
      </w:r>
    </w:p>
    <w:p w14:paraId="0A4971A6" w14:textId="0E379DD0" w:rsidR="003E5998" w:rsidRPr="00160016" w:rsidRDefault="005B1EC4" w:rsidP="00F100E3">
      <w:pPr>
        <w:spacing w:line="240" w:lineRule="auto"/>
        <w:jc w:val="center"/>
        <w:rPr>
          <w:rFonts w:asciiTheme="majorHAnsi" w:eastAsia="Calibri" w:hAnsiTheme="majorHAnsi" w:cstheme="majorHAnsi"/>
          <w:sz w:val="48"/>
          <w:szCs w:val="48"/>
        </w:rPr>
      </w:pPr>
      <w:r w:rsidRPr="00160016">
        <w:rPr>
          <w:rFonts w:asciiTheme="majorHAnsi" w:eastAsia="Calibri" w:hAnsiTheme="majorHAnsi" w:cstheme="majorHAnsi"/>
          <w:b/>
          <w:sz w:val="48"/>
          <w:szCs w:val="48"/>
        </w:rPr>
        <w:t>**************</w:t>
      </w:r>
    </w:p>
    <w:p w14:paraId="3923D4F7" w14:textId="77777777" w:rsidR="009D7FE0" w:rsidRDefault="009D7FE0">
      <w:pPr>
        <w:spacing w:after="160" w:line="259" w:lineRule="auto"/>
        <w:jc w:val="center"/>
        <w:rPr>
          <w:rFonts w:asciiTheme="majorHAnsi" w:eastAsia="Calibri" w:hAnsiTheme="majorHAnsi" w:cstheme="majorHAnsi"/>
          <w:b/>
          <w:sz w:val="60"/>
          <w:szCs w:val="60"/>
        </w:rPr>
      </w:pPr>
    </w:p>
    <w:p w14:paraId="5F9C70BE" w14:textId="77777777" w:rsidR="009D7FE0" w:rsidRDefault="009D7FE0">
      <w:pPr>
        <w:spacing w:after="160" w:line="259" w:lineRule="auto"/>
        <w:jc w:val="center"/>
        <w:rPr>
          <w:rFonts w:asciiTheme="majorHAnsi" w:eastAsia="Calibri" w:hAnsiTheme="majorHAnsi" w:cstheme="majorHAnsi"/>
          <w:b/>
          <w:sz w:val="60"/>
          <w:szCs w:val="60"/>
        </w:rPr>
      </w:pPr>
    </w:p>
    <w:p w14:paraId="40C031D4" w14:textId="77777777" w:rsidR="009D7FE0" w:rsidRDefault="009D7FE0">
      <w:pPr>
        <w:spacing w:after="160" w:line="259" w:lineRule="auto"/>
        <w:jc w:val="center"/>
        <w:rPr>
          <w:rFonts w:asciiTheme="majorHAnsi" w:eastAsia="Calibri" w:hAnsiTheme="majorHAnsi" w:cstheme="majorHAnsi"/>
          <w:b/>
          <w:sz w:val="60"/>
          <w:szCs w:val="60"/>
        </w:rPr>
      </w:pPr>
    </w:p>
    <w:p w14:paraId="6606E9EA" w14:textId="77777777" w:rsidR="009D7FE0" w:rsidRDefault="009D7FE0">
      <w:pPr>
        <w:spacing w:after="160" w:line="259" w:lineRule="auto"/>
        <w:jc w:val="center"/>
        <w:rPr>
          <w:rFonts w:asciiTheme="majorHAnsi" w:eastAsia="Calibri" w:hAnsiTheme="majorHAnsi" w:cstheme="majorHAnsi"/>
          <w:b/>
          <w:sz w:val="60"/>
          <w:szCs w:val="60"/>
        </w:rPr>
      </w:pPr>
    </w:p>
    <w:p w14:paraId="29525500" w14:textId="289CFA39" w:rsidR="009D7FE0" w:rsidRDefault="009D7FE0">
      <w:pPr>
        <w:spacing w:after="160" w:line="259" w:lineRule="auto"/>
        <w:jc w:val="center"/>
        <w:rPr>
          <w:rFonts w:asciiTheme="majorHAnsi" w:eastAsia="Calibri" w:hAnsiTheme="majorHAnsi" w:cstheme="majorHAnsi"/>
          <w:b/>
          <w:sz w:val="60"/>
          <w:szCs w:val="60"/>
        </w:rPr>
      </w:pPr>
    </w:p>
    <w:p w14:paraId="293821A5" w14:textId="696F6E9C" w:rsidR="00687E86" w:rsidRDefault="00687E86">
      <w:pPr>
        <w:spacing w:after="160" w:line="259" w:lineRule="auto"/>
        <w:jc w:val="center"/>
        <w:rPr>
          <w:rFonts w:asciiTheme="majorHAnsi" w:eastAsia="Calibri" w:hAnsiTheme="majorHAnsi" w:cstheme="majorHAnsi"/>
          <w:b/>
          <w:sz w:val="60"/>
          <w:szCs w:val="60"/>
        </w:rPr>
      </w:pPr>
    </w:p>
    <w:p w14:paraId="72F3554C" w14:textId="7C1C43C2" w:rsidR="00687E86" w:rsidRDefault="00687E86">
      <w:pPr>
        <w:spacing w:after="160" w:line="259" w:lineRule="auto"/>
        <w:jc w:val="center"/>
        <w:rPr>
          <w:rFonts w:asciiTheme="majorHAnsi" w:eastAsia="Calibri" w:hAnsiTheme="majorHAnsi" w:cstheme="majorHAnsi"/>
          <w:b/>
          <w:sz w:val="60"/>
          <w:szCs w:val="60"/>
        </w:rPr>
      </w:pPr>
    </w:p>
    <w:p w14:paraId="6360731E" w14:textId="062D39AB" w:rsidR="00687E86" w:rsidRDefault="00687E86">
      <w:pPr>
        <w:spacing w:after="160" w:line="259" w:lineRule="auto"/>
        <w:jc w:val="center"/>
        <w:rPr>
          <w:rFonts w:asciiTheme="majorHAnsi" w:eastAsia="Calibri" w:hAnsiTheme="majorHAnsi" w:cstheme="majorHAnsi"/>
          <w:b/>
          <w:sz w:val="60"/>
          <w:szCs w:val="60"/>
        </w:rPr>
      </w:pPr>
    </w:p>
    <w:p w14:paraId="1009FA97" w14:textId="77777777" w:rsidR="00687E86" w:rsidRDefault="00687E86">
      <w:pPr>
        <w:spacing w:after="160" w:line="259" w:lineRule="auto"/>
        <w:jc w:val="center"/>
        <w:rPr>
          <w:rFonts w:asciiTheme="majorHAnsi" w:eastAsia="Calibri" w:hAnsiTheme="majorHAnsi" w:cstheme="majorHAnsi"/>
          <w:b/>
          <w:sz w:val="60"/>
          <w:szCs w:val="60"/>
        </w:rPr>
      </w:pPr>
    </w:p>
    <w:p w14:paraId="25C2B574" w14:textId="55CF862E"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12. Gobind Rai as the Tenth Nanak</w:t>
      </w:r>
    </w:p>
    <w:p w14:paraId="3272609A" w14:textId="3A7740FC" w:rsidR="00C0379C" w:rsidRDefault="005B1EC4" w:rsidP="00FB780B">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1675 AD</w:t>
      </w:r>
      <w:r w:rsidRPr="00C45A52">
        <w:rPr>
          <w:rFonts w:asciiTheme="majorHAnsi" w:eastAsia="Calibri" w:hAnsiTheme="majorHAnsi" w:cstheme="majorHAnsi"/>
          <w:sz w:val="32"/>
          <w:szCs w:val="32"/>
        </w:rPr>
        <w:t xml:space="preserve"> </w:t>
      </w:r>
      <w:r w:rsidRPr="008F5931">
        <w:rPr>
          <w:rFonts w:asciiTheme="majorHAnsi" w:eastAsia="Calibri" w:hAnsiTheme="majorHAnsi" w:cstheme="majorHAnsi"/>
          <w:i/>
          <w:sz w:val="32"/>
          <w:szCs w:val="32"/>
        </w:rPr>
        <w:t>(age 54)</w:t>
      </w:r>
      <w:r w:rsidRPr="008F5931">
        <w:rPr>
          <w:rFonts w:asciiTheme="majorHAnsi" w:eastAsia="Calibri" w:hAnsiTheme="majorHAnsi" w:cstheme="majorHAnsi"/>
          <w:iCs/>
          <w:sz w:val="32"/>
          <w:szCs w:val="32"/>
        </w:rPr>
        <w:t>:</w:t>
      </w:r>
      <w:r w:rsidRPr="00C45A52">
        <w:rPr>
          <w:rFonts w:asciiTheme="majorHAnsi" w:eastAsia="Calibri" w:hAnsiTheme="majorHAnsi" w:cstheme="majorHAnsi"/>
          <w:i/>
          <w:sz w:val="28"/>
          <w:szCs w:val="28"/>
        </w:rPr>
        <w:t xml:space="preserve"> </w:t>
      </w:r>
      <w:r w:rsidR="00B742A4" w:rsidRPr="00D975B2">
        <w:rPr>
          <w:rFonts w:asciiTheme="majorHAnsi" w:eastAsia="Calibri" w:hAnsiTheme="majorHAnsi" w:cstheme="majorHAnsi"/>
          <w:iCs/>
          <w:sz w:val="32"/>
          <w:szCs w:val="32"/>
        </w:rPr>
        <w:t>The day after</w:t>
      </w:r>
      <w:r w:rsidR="00D975B2">
        <w:rPr>
          <w:rFonts w:asciiTheme="majorHAnsi" w:eastAsia="Calibri" w:hAnsiTheme="majorHAnsi" w:cstheme="majorHAnsi"/>
          <w:i/>
          <w:sz w:val="28"/>
          <w:szCs w:val="28"/>
        </w:rPr>
        <w:t xml:space="preserve"> </w:t>
      </w:r>
      <w:r w:rsidR="00E20165" w:rsidRPr="00E20165">
        <w:rPr>
          <w:rFonts w:asciiTheme="majorHAnsi" w:eastAsia="Calibri" w:hAnsiTheme="majorHAnsi" w:cstheme="majorHAnsi"/>
          <w:iCs/>
          <w:sz w:val="32"/>
          <w:szCs w:val="32"/>
        </w:rPr>
        <w:t>Guru</w:t>
      </w:r>
      <w:r w:rsidRPr="00C45A52">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B509C0">
        <w:rPr>
          <w:rFonts w:asciiTheme="majorHAnsi" w:eastAsia="Calibri" w:hAnsiTheme="majorHAnsi" w:cstheme="majorHAnsi"/>
          <w:sz w:val="32"/>
          <w:szCs w:val="32"/>
        </w:rPr>
        <w:t>’s</w:t>
      </w:r>
      <w:r w:rsidR="00D975B2">
        <w:rPr>
          <w:rFonts w:asciiTheme="majorHAnsi" w:eastAsia="Calibri" w:hAnsiTheme="majorHAnsi" w:cstheme="majorHAnsi"/>
          <w:sz w:val="32"/>
          <w:szCs w:val="32"/>
        </w:rPr>
        <w:t xml:space="preserve"> conversation with the </w:t>
      </w:r>
      <w:r w:rsidR="00B509C0">
        <w:rPr>
          <w:rFonts w:asciiTheme="majorHAnsi" w:eastAsia="Calibri" w:hAnsiTheme="majorHAnsi" w:cstheme="majorHAnsi"/>
          <w:sz w:val="32"/>
          <w:szCs w:val="32"/>
        </w:rPr>
        <w:t xml:space="preserve">Hindu </w:t>
      </w:r>
      <w:r w:rsidR="00D975B2">
        <w:rPr>
          <w:rFonts w:asciiTheme="majorHAnsi" w:eastAsia="Calibri" w:hAnsiTheme="majorHAnsi" w:cstheme="majorHAnsi"/>
          <w:sz w:val="32"/>
          <w:szCs w:val="32"/>
        </w:rPr>
        <w:t>Brahmins</w:t>
      </w:r>
      <w:r w:rsidR="001E32D5">
        <w:rPr>
          <w:rFonts w:asciiTheme="majorHAnsi" w:eastAsia="Calibri" w:hAnsiTheme="majorHAnsi" w:cstheme="majorHAnsi"/>
          <w:sz w:val="32"/>
          <w:szCs w:val="32"/>
        </w:rPr>
        <w:t xml:space="preserve"> (May </w:t>
      </w:r>
      <w:r w:rsidR="00795EAB">
        <w:rPr>
          <w:rFonts w:asciiTheme="majorHAnsi" w:eastAsia="Calibri" w:hAnsiTheme="majorHAnsi" w:cstheme="majorHAnsi"/>
          <w:sz w:val="32"/>
          <w:szCs w:val="32"/>
        </w:rPr>
        <w:t>25, 1675)</w:t>
      </w:r>
      <w:r w:rsidR="00D975B2">
        <w:rPr>
          <w:rFonts w:asciiTheme="majorHAnsi" w:eastAsia="Calibri" w:hAnsiTheme="majorHAnsi" w:cstheme="majorHAnsi"/>
          <w:sz w:val="32"/>
          <w:szCs w:val="32"/>
        </w:rPr>
        <w:t>,</w:t>
      </w:r>
      <w:r w:rsidR="00E85C1C">
        <w:rPr>
          <w:rFonts w:asciiTheme="majorHAnsi" w:eastAsia="Calibri" w:hAnsiTheme="majorHAnsi" w:cstheme="majorHAnsi"/>
          <w:sz w:val="32"/>
          <w:szCs w:val="32"/>
        </w:rPr>
        <w:t xml:space="preserve"> </w:t>
      </w:r>
      <w:r w:rsidR="00BF6EA0">
        <w:rPr>
          <w:rFonts w:asciiTheme="majorHAnsi" w:eastAsia="Calibri" w:hAnsiTheme="majorHAnsi" w:cstheme="majorHAnsi"/>
          <w:sz w:val="32"/>
          <w:szCs w:val="32"/>
        </w:rPr>
        <w:t xml:space="preserve">he </w:t>
      </w:r>
      <w:r w:rsidRPr="00C45A52">
        <w:rPr>
          <w:rFonts w:asciiTheme="majorHAnsi" w:eastAsia="Calibri" w:hAnsiTheme="majorHAnsi" w:cstheme="majorHAnsi"/>
          <w:sz w:val="32"/>
          <w:szCs w:val="32"/>
        </w:rPr>
        <w:t>invited leading Sikhs to Anandpur</w:t>
      </w:r>
      <w:r w:rsidR="001971F0">
        <w:rPr>
          <w:rFonts w:asciiTheme="majorHAnsi" w:eastAsia="Calibri" w:hAnsiTheme="majorHAnsi" w:cstheme="majorHAnsi"/>
          <w:sz w:val="32"/>
          <w:szCs w:val="32"/>
        </w:rPr>
        <w:t xml:space="preserve">. He </w:t>
      </w:r>
      <w:r w:rsidRPr="00C45A52">
        <w:rPr>
          <w:rFonts w:asciiTheme="majorHAnsi" w:eastAsia="Calibri" w:hAnsiTheme="majorHAnsi" w:cstheme="majorHAnsi"/>
          <w:sz w:val="32"/>
          <w:szCs w:val="32"/>
        </w:rPr>
        <w:t>informed them of his conversation with Kashmiri pandits</w:t>
      </w:r>
      <w:r w:rsidR="00292B4C">
        <w:rPr>
          <w:rFonts w:asciiTheme="majorHAnsi" w:eastAsia="Calibri" w:hAnsiTheme="majorHAnsi" w:cstheme="majorHAnsi"/>
          <w:sz w:val="32"/>
          <w:szCs w:val="32"/>
        </w:rPr>
        <w:t xml:space="preserve"> </w:t>
      </w:r>
      <w:r w:rsidR="00470767">
        <w:rPr>
          <w:rFonts w:asciiTheme="majorHAnsi" w:eastAsia="Calibri" w:hAnsiTheme="majorHAnsi" w:cstheme="majorHAnsi"/>
          <w:sz w:val="32"/>
          <w:szCs w:val="32"/>
        </w:rPr>
        <w:t xml:space="preserve">and his resolve to </w:t>
      </w:r>
      <w:r w:rsidR="00C14599">
        <w:rPr>
          <w:rFonts w:asciiTheme="majorHAnsi" w:eastAsia="Calibri" w:hAnsiTheme="majorHAnsi" w:cstheme="majorHAnsi"/>
          <w:sz w:val="32"/>
          <w:szCs w:val="32"/>
        </w:rPr>
        <w:t>help them</w:t>
      </w:r>
      <w:r w:rsidRPr="00C45A52">
        <w:rPr>
          <w:rFonts w:asciiTheme="majorHAnsi" w:eastAsia="Calibri" w:hAnsiTheme="majorHAnsi" w:cstheme="majorHAnsi"/>
          <w:sz w:val="32"/>
          <w:szCs w:val="32"/>
        </w:rPr>
        <w:t xml:space="preserve">. He explained that he would </w:t>
      </w:r>
      <w:r w:rsidR="004472A4">
        <w:rPr>
          <w:rFonts w:asciiTheme="majorHAnsi" w:eastAsia="Calibri" w:hAnsiTheme="majorHAnsi" w:cstheme="majorHAnsi"/>
          <w:sz w:val="32"/>
          <w:szCs w:val="32"/>
        </w:rPr>
        <w:t xml:space="preserve">soon </w:t>
      </w:r>
      <w:r w:rsidRPr="00C45A52">
        <w:rPr>
          <w:rFonts w:asciiTheme="majorHAnsi" w:eastAsia="Calibri" w:hAnsiTheme="majorHAnsi" w:cstheme="majorHAnsi"/>
          <w:sz w:val="32"/>
          <w:szCs w:val="32"/>
        </w:rPr>
        <w:t>be leaving for Delhi and expected to be martyred by Aurangzeb.</w:t>
      </w:r>
    </w:p>
    <w:p w14:paraId="6F98CDB4" w14:textId="77777777" w:rsidR="00C14599" w:rsidRPr="00C14599" w:rsidRDefault="00C14599" w:rsidP="00FB780B">
      <w:pPr>
        <w:spacing w:line="240" w:lineRule="auto"/>
        <w:jc w:val="both"/>
        <w:rPr>
          <w:rFonts w:asciiTheme="majorHAnsi" w:eastAsia="Calibri" w:hAnsiTheme="majorHAnsi" w:cstheme="majorHAnsi"/>
          <w:sz w:val="24"/>
          <w:szCs w:val="24"/>
        </w:rPr>
      </w:pPr>
    </w:p>
    <w:p w14:paraId="39B7DF4F" w14:textId="2D267A43" w:rsidR="003E5998" w:rsidRDefault="002702D8" w:rsidP="00952F2E">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As the Ninth Nanak left Anandpur, he prayed to </w:t>
      </w:r>
      <w:r w:rsidRPr="00C45A52">
        <w:rPr>
          <w:rFonts w:asciiTheme="majorHAnsi" w:eastAsia="Calibri" w:hAnsiTheme="majorHAnsi" w:cstheme="majorHAnsi"/>
          <w:i/>
          <w:sz w:val="32"/>
          <w:szCs w:val="32"/>
        </w:rPr>
        <w:t xml:space="preserve">Akal Purakh </w:t>
      </w:r>
      <w:r w:rsidRPr="00C45A52">
        <w:rPr>
          <w:rFonts w:asciiTheme="majorHAnsi" w:eastAsia="Calibri" w:hAnsiTheme="majorHAnsi" w:cstheme="majorHAnsi"/>
          <w:sz w:val="32"/>
          <w:szCs w:val="32"/>
        </w:rPr>
        <w:t>(eternal God) and took leave of his family and his devoted Sikhs</w:t>
      </w:r>
      <w:r w:rsidRPr="00DE742A">
        <w:t xml:space="preserve">. </w:t>
      </w:r>
      <w:r w:rsidRPr="00DE742A">
        <w:rPr>
          <w:rFonts w:asciiTheme="majorHAnsi" w:hAnsiTheme="majorHAnsi" w:cstheme="majorHAnsi"/>
          <w:sz w:val="32"/>
          <w:szCs w:val="32"/>
        </w:rPr>
        <w:t xml:space="preserve">His message was, </w:t>
      </w:r>
      <w:r w:rsidRPr="00DE742A">
        <w:rPr>
          <w:rFonts w:asciiTheme="majorHAnsi" w:hAnsiTheme="majorHAnsi" w:cstheme="majorHAnsi"/>
          <w:i/>
          <w:iCs/>
          <w:sz w:val="32"/>
          <w:szCs w:val="32"/>
        </w:rPr>
        <w:t>“</w:t>
      </w:r>
      <w:proofErr w:type="spellStart"/>
      <w:r w:rsidRPr="00DE742A">
        <w:rPr>
          <w:rFonts w:asciiTheme="majorHAnsi" w:hAnsiTheme="majorHAnsi" w:cstheme="majorHAnsi"/>
          <w:i/>
          <w:iCs/>
          <w:sz w:val="32"/>
          <w:szCs w:val="32"/>
        </w:rPr>
        <w:t>Bhae</w:t>
      </w:r>
      <w:proofErr w:type="spellEnd"/>
      <w:r w:rsidRPr="00DE742A">
        <w:rPr>
          <w:rFonts w:asciiTheme="majorHAnsi" w:hAnsiTheme="majorHAnsi" w:cstheme="majorHAnsi"/>
          <w:i/>
          <w:iCs/>
          <w:sz w:val="32"/>
          <w:szCs w:val="32"/>
        </w:rPr>
        <w:t xml:space="preserve"> </w:t>
      </w:r>
      <w:proofErr w:type="spellStart"/>
      <w:r w:rsidR="00A922A2">
        <w:rPr>
          <w:rFonts w:asciiTheme="majorHAnsi" w:hAnsiTheme="majorHAnsi" w:cstheme="majorHAnsi"/>
          <w:i/>
          <w:iCs/>
          <w:sz w:val="32"/>
          <w:szCs w:val="32"/>
        </w:rPr>
        <w:t>k</w:t>
      </w:r>
      <w:r w:rsidRPr="00DE742A">
        <w:rPr>
          <w:rFonts w:asciiTheme="majorHAnsi" w:hAnsiTheme="majorHAnsi" w:cstheme="majorHAnsi"/>
          <w:i/>
          <w:iCs/>
          <w:sz w:val="32"/>
          <w:szCs w:val="32"/>
        </w:rPr>
        <w:t>ahu</w:t>
      </w:r>
      <w:proofErr w:type="spellEnd"/>
      <w:r w:rsidRPr="00DE742A">
        <w:rPr>
          <w:rFonts w:asciiTheme="majorHAnsi" w:hAnsiTheme="majorHAnsi" w:cstheme="majorHAnsi"/>
          <w:i/>
          <w:iCs/>
          <w:sz w:val="32"/>
          <w:szCs w:val="32"/>
        </w:rPr>
        <w:t xml:space="preserve"> ko det </w:t>
      </w:r>
      <w:proofErr w:type="spellStart"/>
      <w:r w:rsidRPr="00DE742A">
        <w:rPr>
          <w:rFonts w:asciiTheme="majorHAnsi" w:hAnsiTheme="majorHAnsi" w:cstheme="majorHAnsi"/>
          <w:i/>
          <w:iCs/>
          <w:sz w:val="32"/>
          <w:szCs w:val="32"/>
        </w:rPr>
        <w:t>neh</w:t>
      </w:r>
      <w:proofErr w:type="spellEnd"/>
      <w:r w:rsidRPr="00DE742A">
        <w:rPr>
          <w:rFonts w:asciiTheme="majorHAnsi" w:hAnsiTheme="majorHAnsi" w:cstheme="majorHAnsi"/>
          <w:i/>
          <w:iCs/>
          <w:sz w:val="32"/>
          <w:szCs w:val="32"/>
        </w:rPr>
        <w:t xml:space="preserve">, </w:t>
      </w:r>
      <w:proofErr w:type="spellStart"/>
      <w:r w:rsidRPr="00DE742A">
        <w:rPr>
          <w:rFonts w:asciiTheme="majorHAnsi" w:hAnsiTheme="majorHAnsi" w:cstheme="majorHAnsi"/>
          <w:i/>
          <w:iCs/>
          <w:sz w:val="32"/>
          <w:szCs w:val="32"/>
        </w:rPr>
        <w:t>neh</w:t>
      </w:r>
      <w:proofErr w:type="spellEnd"/>
      <w:r w:rsidRPr="00DE742A">
        <w:rPr>
          <w:rFonts w:asciiTheme="majorHAnsi" w:hAnsiTheme="majorHAnsi" w:cstheme="majorHAnsi"/>
          <w:i/>
          <w:iCs/>
          <w:sz w:val="32"/>
          <w:szCs w:val="32"/>
        </w:rPr>
        <w:t xml:space="preserve"> </w:t>
      </w:r>
      <w:proofErr w:type="spellStart"/>
      <w:r w:rsidRPr="00DE742A">
        <w:rPr>
          <w:rFonts w:asciiTheme="majorHAnsi" w:hAnsiTheme="majorHAnsi" w:cstheme="majorHAnsi"/>
          <w:i/>
          <w:iCs/>
          <w:sz w:val="32"/>
          <w:szCs w:val="32"/>
        </w:rPr>
        <w:t>bhae</w:t>
      </w:r>
      <w:proofErr w:type="spellEnd"/>
      <w:r w:rsidRPr="00DE742A">
        <w:rPr>
          <w:rFonts w:asciiTheme="majorHAnsi" w:hAnsiTheme="majorHAnsi" w:cstheme="majorHAnsi"/>
          <w:i/>
          <w:iCs/>
          <w:sz w:val="32"/>
          <w:szCs w:val="32"/>
        </w:rPr>
        <w:t xml:space="preserve"> </w:t>
      </w:r>
      <w:proofErr w:type="spellStart"/>
      <w:r w:rsidRPr="00DE742A">
        <w:rPr>
          <w:rFonts w:asciiTheme="majorHAnsi" w:hAnsiTheme="majorHAnsi" w:cstheme="majorHAnsi"/>
          <w:i/>
          <w:iCs/>
          <w:sz w:val="32"/>
          <w:szCs w:val="32"/>
        </w:rPr>
        <w:t>manat</w:t>
      </w:r>
      <w:proofErr w:type="spellEnd"/>
      <w:r w:rsidRPr="00DE742A">
        <w:rPr>
          <w:rFonts w:asciiTheme="majorHAnsi" w:hAnsiTheme="majorHAnsi" w:cstheme="majorHAnsi"/>
          <w:i/>
          <w:iCs/>
          <w:sz w:val="32"/>
          <w:szCs w:val="32"/>
        </w:rPr>
        <w:t xml:space="preserve"> </w:t>
      </w:r>
      <w:proofErr w:type="spellStart"/>
      <w:r w:rsidRPr="00DE742A">
        <w:rPr>
          <w:rFonts w:asciiTheme="majorHAnsi" w:hAnsiTheme="majorHAnsi" w:cstheme="majorHAnsi"/>
          <w:i/>
          <w:iCs/>
          <w:sz w:val="32"/>
          <w:szCs w:val="32"/>
        </w:rPr>
        <w:t>aan</w:t>
      </w:r>
      <w:proofErr w:type="spellEnd"/>
      <w:r w:rsidRPr="00DE742A">
        <w:rPr>
          <w:rFonts w:asciiTheme="majorHAnsi" w:hAnsiTheme="majorHAnsi" w:cstheme="majorHAnsi"/>
          <w:i/>
          <w:iCs/>
          <w:sz w:val="32"/>
          <w:szCs w:val="32"/>
        </w:rPr>
        <w:t>,”</w:t>
      </w:r>
      <w:r w:rsidRPr="00DE742A">
        <w:rPr>
          <w:rFonts w:asciiTheme="majorHAnsi" w:hAnsiTheme="majorHAnsi" w:cstheme="majorHAnsi"/>
          <w:sz w:val="32"/>
          <w:szCs w:val="32"/>
        </w:rPr>
        <w:t xml:space="preserve"> (Impose </w:t>
      </w:r>
      <w:r w:rsidR="00A922A2">
        <w:rPr>
          <w:rFonts w:asciiTheme="majorHAnsi" w:hAnsiTheme="majorHAnsi" w:cstheme="majorHAnsi"/>
          <w:sz w:val="32"/>
          <w:szCs w:val="32"/>
        </w:rPr>
        <w:t>n</w:t>
      </w:r>
      <w:r w:rsidRPr="00DE742A">
        <w:rPr>
          <w:rFonts w:asciiTheme="majorHAnsi" w:hAnsiTheme="majorHAnsi" w:cstheme="majorHAnsi"/>
          <w:sz w:val="32"/>
          <w:szCs w:val="32"/>
        </w:rPr>
        <w:t xml:space="preserve">o </w:t>
      </w:r>
      <w:r w:rsidR="00A922A2">
        <w:rPr>
          <w:rFonts w:asciiTheme="majorHAnsi" w:hAnsiTheme="majorHAnsi" w:cstheme="majorHAnsi"/>
          <w:sz w:val="32"/>
          <w:szCs w:val="32"/>
        </w:rPr>
        <w:t>f</w:t>
      </w:r>
      <w:r w:rsidRPr="00DE742A">
        <w:rPr>
          <w:rFonts w:asciiTheme="majorHAnsi" w:hAnsiTheme="majorHAnsi" w:cstheme="majorHAnsi"/>
          <w:sz w:val="32"/>
          <w:szCs w:val="32"/>
        </w:rPr>
        <w:t>ear</w:t>
      </w:r>
      <w:r w:rsidR="000B1B84">
        <w:rPr>
          <w:rFonts w:asciiTheme="majorHAnsi" w:hAnsiTheme="majorHAnsi" w:cstheme="majorHAnsi"/>
          <w:sz w:val="32"/>
          <w:szCs w:val="32"/>
        </w:rPr>
        <w:t xml:space="preserve"> unto others</w:t>
      </w:r>
      <w:r w:rsidR="00277280">
        <w:rPr>
          <w:rFonts w:asciiTheme="majorHAnsi" w:hAnsiTheme="majorHAnsi" w:cstheme="majorHAnsi"/>
          <w:sz w:val="32"/>
          <w:szCs w:val="32"/>
        </w:rPr>
        <w:t>,</w:t>
      </w:r>
      <w:r w:rsidR="000B1B84">
        <w:rPr>
          <w:rFonts w:asciiTheme="majorHAnsi" w:hAnsiTheme="majorHAnsi" w:cstheme="majorHAnsi"/>
          <w:sz w:val="32"/>
          <w:szCs w:val="32"/>
        </w:rPr>
        <w:t xml:space="preserve"> and</w:t>
      </w:r>
      <w:r w:rsidRPr="00DE742A">
        <w:rPr>
          <w:rFonts w:asciiTheme="majorHAnsi" w:hAnsiTheme="majorHAnsi" w:cstheme="majorHAnsi"/>
          <w:sz w:val="32"/>
          <w:szCs w:val="32"/>
        </w:rPr>
        <w:t xml:space="preserve"> </w:t>
      </w:r>
      <w:r w:rsidR="00A922A2">
        <w:rPr>
          <w:rFonts w:asciiTheme="majorHAnsi" w:hAnsiTheme="majorHAnsi" w:cstheme="majorHAnsi"/>
          <w:sz w:val="32"/>
          <w:szCs w:val="32"/>
        </w:rPr>
        <w:t>h</w:t>
      </w:r>
      <w:r w:rsidRPr="00DE742A">
        <w:rPr>
          <w:rFonts w:asciiTheme="majorHAnsi" w:hAnsiTheme="majorHAnsi" w:cstheme="majorHAnsi"/>
          <w:sz w:val="32"/>
          <w:szCs w:val="32"/>
        </w:rPr>
        <w:t xml:space="preserve">ave </w:t>
      </w:r>
      <w:r w:rsidR="00A922A2">
        <w:rPr>
          <w:rFonts w:asciiTheme="majorHAnsi" w:hAnsiTheme="majorHAnsi" w:cstheme="majorHAnsi"/>
          <w:sz w:val="32"/>
          <w:szCs w:val="32"/>
        </w:rPr>
        <w:t>n</w:t>
      </w:r>
      <w:r w:rsidRPr="00DE742A">
        <w:rPr>
          <w:rFonts w:asciiTheme="majorHAnsi" w:hAnsiTheme="majorHAnsi" w:cstheme="majorHAnsi"/>
          <w:sz w:val="32"/>
          <w:szCs w:val="32"/>
        </w:rPr>
        <w:t xml:space="preserve">o </w:t>
      </w:r>
      <w:r w:rsidR="00A922A2">
        <w:rPr>
          <w:rFonts w:asciiTheme="majorHAnsi" w:hAnsiTheme="majorHAnsi" w:cstheme="majorHAnsi"/>
          <w:sz w:val="32"/>
          <w:szCs w:val="32"/>
        </w:rPr>
        <w:t>f</w:t>
      </w:r>
      <w:r w:rsidRPr="00DE742A">
        <w:rPr>
          <w:rFonts w:asciiTheme="majorHAnsi" w:hAnsiTheme="majorHAnsi" w:cstheme="majorHAnsi"/>
          <w:sz w:val="32"/>
          <w:szCs w:val="32"/>
        </w:rPr>
        <w:t>ear</w:t>
      </w:r>
      <w:r w:rsidR="000B1B84">
        <w:rPr>
          <w:rFonts w:asciiTheme="majorHAnsi" w:hAnsiTheme="majorHAnsi" w:cstheme="majorHAnsi"/>
          <w:sz w:val="32"/>
          <w:szCs w:val="32"/>
        </w:rPr>
        <w:t xml:space="preserve"> of anyone</w:t>
      </w:r>
      <w:r w:rsidRPr="00DE742A">
        <w:rPr>
          <w:rFonts w:asciiTheme="majorHAnsi" w:hAnsiTheme="majorHAnsi" w:cstheme="majorHAnsi"/>
          <w:sz w:val="32"/>
          <w:szCs w:val="32"/>
        </w:rPr>
        <w:t>). He gave them courage to face atrocities of Aurangzeb and his cohorts</w:t>
      </w:r>
      <w:r w:rsidR="004472A4">
        <w:rPr>
          <w:rFonts w:asciiTheme="majorHAnsi" w:hAnsiTheme="majorHAnsi" w:cstheme="majorHAnsi"/>
          <w:sz w:val="32"/>
          <w:szCs w:val="32"/>
        </w:rPr>
        <w:t>,</w:t>
      </w:r>
      <w:r w:rsidRPr="00DE742A">
        <w:rPr>
          <w:rFonts w:asciiTheme="majorHAnsi" w:hAnsiTheme="majorHAnsi" w:cstheme="majorHAnsi"/>
          <w:sz w:val="32"/>
          <w:szCs w:val="32"/>
        </w:rPr>
        <w:t xml:space="preserve"> but not give up their faith.</w:t>
      </w:r>
      <w:r w:rsidR="005B1EC4" w:rsidRPr="00C45A52">
        <w:rPr>
          <w:rFonts w:asciiTheme="majorHAnsi" w:eastAsia="Calibri" w:hAnsiTheme="majorHAnsi" w:cstheme="majorHAnsi"/>
          <w:sz w:val="32"/>
          <w:szCs w:val="32"/>
        </w:rPr>
        <w:t xml:space="preserve"> He also announced that he was going to pass on the responsibility of Guruship to his </w:t>
      </w:r>
      <w:r w:rsidR="00B509C0">
        <w:rPr>
          <w:rFonts w:asciiTheme="majorHAnsi" w:eastAsia="Calibri" w:hAnsiTheme="majorHAnsi" w:cstheme="majorHAnsi"/>
          <w:sz w:val="32"/>
          <w:szCs w:val="32"/>
        </w:rPr>
        <w:t xml:space="preserve">young </w:t>
      </w:r>
      <w:r w:rsidR="005B1EC4" w:rsidRPr="00C45A52">
        <w:rPr>
          <w:rFonts w:asciiTheme="majorHAnsi" w:eastAsia="Calibri" w:hAnsiTheme="majorHAnsi" w:cstheme="majorHAnsi"/>
          <w:sz w:val="32"/>
          <w:szCs w:val="32"/>
        </w:rPr>
        <w:t xml:space="preserve">son </w:t>
      </w:r>
      <w:r w:rsidR="00B509C0">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Gobind Rai. </w:t>
      </w:r>
    </w:p>
    <w:p w14:paraId="18255E2E" w14:textId="77777777" w:rsidR="00952F2E" w:rsidRPr="00952F2E" w:rsidRDefault="00952F2E" w:rsidP="00952F2E">
      <w:pPr>
        <w:spacing w:line="240" w:lineRule="auto"/>
        <w:jc w:val="both"/>
        <w:rPr>
          <w:rFonts w:asciiTheme="majorHAnsi" w:eastAsia="Calibri" w:hAnsiTheme="majorHAnsi" w:cstheme="majorHAnsi"/>
          <w:sz w:val="24"/>
          <w:szCs w:val="24"/>
        </w:rPr>
      </w:pPr>
    </w:p>
    <w:p w14:paraId="56998C46" w14:textId="4F9FBF63" w:rsidR="00952F2E" w:rsidRDefault="005B1EC4" w:rsidP="00952F2E">
      <w:pPr>
        <w:spacing w:line="240" w:lineRule="auto"/>
        <w:jc w:val="both"/>
        <w:rPr>
          <w:rFonts w:asciiTheme="majorHAnsi" w:eastAsia="Calibri" w:hAnsiTheme="majorHAnsi" w:cstheme="majorHAnsi"/>
          <w:sz w:val="32"/>
          <w:szCs w:val="32"/>
        </w:rPr>
      </w:pPr>
      <w:r w:rsidRPr="00AB33C9">
        <w:rPr>
          <w:rFonts w:asciiTheme="majorHAnsi" w:eastAsia="Calibri" w:hAnsiTheme="majorHAnsi" w:cstheme="majorHAnsi"/>
          <w:b/>
          <w:bCs/>
          <w:sz w:val="32"/>
          <w:szCs w:val="32"/>
        </w:rPr>
        <w:t>On July 8</w:t>
      </w:r>
      <w:r w:rsidRPr="00AB33C9">
        <w:rPr>
          <w:rFonts w:asciiTheme="majorHAnsi" w:eastAsia="Calibri" w:hAnsiTheme="majorHAnsi" w:cstheme="majorHAnsi"/>
          <w:b/>
          <w:bCs/>
          <w:sz w:val="32"/>
          <w:szCs w:val="32"/>
          <w:vertAlign w:val="superscript"/>
        </w:rPr>
        <w:t>th</w:t>
      </w:r>
      <w:r w:rsidRPr="00AB33C9">
        <w:rPr>
          <w:rFonts w:asciiTheme="majorHAnsi" w:eastAsia="Calibri" w:hAnsiTheme="majorHAnsi" w:cstheme="majorHAnsi"/>
          <w:b/>
          <w:bCs/>
          <w:sz w:val="32"/>
          <w:szCs w:val="32"/>
        </w:rPr>
        <w:t>, 1675,</w:t>
      </w:r>
      <w:r w:rsidRPr="00C45A52">
        <w:rPr>
          <w:rFonts w:asciiTheme="majorHAnsi" w:eastAsia="Calibri" w:hAnsiTheme="majorHAnsi" w:cstheme="majorHAnsi"/>
          <w:sz w:val="32"/>
          <w:szCs w:val="32"/>
        </w:rPr>
        <w:t xml:space="preserve"> Guru </w:t>
      </w:r>
      <w:r w:rsidR="00306D37">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 assembled the </w:t>
      </w:r>
      <w:r w:rsidR="004472A4">
        <w:rPr>
          <w:rFonts w:asciiTheme="majorHAnsi" w:eastAsia="Calibri" w:hAnsiTheme="majorHAnsi" w:cstheme="majorHAnsi"/>
          <w:sz w:val="32"/>
          <w:szCs w:val="32"/>
        </w:rPr>
        <w:t xml:space="preserve">Sikh </w:t>
      </w:r>
      <w:proofErr w:type="spellStart"/>
      <w:r w:rsidRPr="00C45A52">
        <w:rPr>
          <w:rFonts w:asciiTheme="majorHAnsi" w:eastAsia="Calibri" w:hAnsiTheme="majorHAnsi" w:cstheme="majorHAnsi"/>
          <w:i/>
          <w:sz w:val="32"/>
          <w:szCs w:val="32"/>
        </w:rPr>
        <w:t>sangat</w:t>
      </w:r>
      <w:proofErr w:type="spellEnd"/>
      <w:r w:rsidRPr="00C45A52">
        <w:rPr>
          <w:rFonts w:asciiTheme="majorHAnsi" w:eastAsia="Calibri" w:hAnsiTheme="majorHAnsi" w:cstheme="majorHAnsi"/>
          <w:sz w:val="32"/>
          <w:szCs w:val="32"/>
        </w:rPr>
        <w:t xml:space="preserve">. He performed the </w:t>
      </w:r>
      <w:proofErr w:type="spellStart"/>
      <w:r w:rsidRPr="00C45A52">
        <w:rPr>
          <w:rFonts w:asciiTheme="majorHAnsi" w:eastAsia="Calibri" w:hAnsiTheme="majorHAnsi" w:cstheme="majorHAnsi"/>
          <w:sz w:val="32"/>
          <w:szCs w:val="32"/>
        </w:rPr>
        <w:t>Ardaas</w:t>
      </w:r>
      <w:proofErr w:type="spellEnd"/>
      <w:r w:rsidRPr="00C45A52">
        <w:rPr>
          <w:rFonts w:asciiTheme="majorHAnsi" w:eastAsia="Calibri" w:hAnsiTheme="majorHAnsi" w:cstheme="majorHAnsi"/>
          <w:sz w:val="32"/>
          <w:szCs w:val="32"/>
        </w:rPr>
        <w:t xml:space="preserve"> </w:t>
      </w:r>
      <w:r w:rsidR="001F2730">
        <w:rPr>
          <w:rFonts w:asciiTheme="majorHAnsi" w:eastAsia="Calibri" w:hAnsiTheme="majorHAnsi" w:cstheme="majorHAnsi"/>
          <w:sz w:val="32"/>
          <w:szCs w:val="32"/>
        </w:rPr>
        <w:t>(</w:t>
      </w:r>
      <w:r w:rsidR="00503D6B">
        <w:rPr>
          <w:rFonts w:asciiTheme="majorHAnsi" w:eastAsia="Calibri" w:hAnsiTheme="majorHAnsi" w:cstheme="majorHAnsi"/>
          <w:sz w:val="32"/>
          <w:szCs w:val="32"/>
        </w:rPr>
        <w:t xml:space="preserve">prayer) </w:t>
      </w:r>
      <w:r w:rsidRPr="00C45A52">
        <w:rPr>
          <w:rFonts w:asciiTheme="majorHAnsi" w:eastAsia="Calibri" w:hAnsiTheme="majorHAnsi" w:cstheme="majorHAnsi"/>
          <w:sz w:val="32"/>
          <w:szCs w:val="32"/>
        </w:rPr>
        <w:t>and transferred the responsibility of Guruship to Gobind Rai. Thus, Gobind Rai became</w:t>
      </w:r>
      <w:r w:rsidR="004472A4">
        <w:rPr>
          <w:rFonts w:asciiTheme="majorHAnsi" w:eastAsia="Calibri" w:hAnsiTheme="majorHAnsi" w:cstheme="majorHAnsi"/>
          <w:sz w:val="32"/>
          <w:szCs w:val="32"/>
        </w:rPr>
        <w:t xml:space="preserve"> Guru Gobind </w:t>
      </w:r>
      <w:r w:rsidR="00306D37">
        <w:rPr>
          <w:rFonts w:asciiTheme="majorHAnsi" w:eastAsia="Calibri" w:hAnsiTheme="majorHAnsi" w:cstheme="majorHAnsi"/>
          <w:sz w:val="32"/>
          <w:szCs w:val="32"/>
        </w:rPr>
        <w:t>Rai</w:t>
      </w:r>
      <w:r w:rsidR="004472A4">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the </w:t>
      </w:r>
      <w:r w:rsidR="00B509C0">
        <w:rPr>
          <w:rFonts w:asciiTheme="majorHAnsi" w:eastAsia="Calibri" w:hAnsiTheme="majorHAnsi" w:cstheme="majorHAnsi"/>
          <w:sz w:val="32"/>
          <w:szCs w:val="32"/>
        </w:rPr>
        <w:t>T</w:t>
      </w:r>
      <w:r w:rsidRPr="00C45A52">
        <w:rPr>
          <w:rFonts w:asciiTheme="majorHAnsi" w:eastAsia="Calibri" w:hAnsiTheme="majorHAnsi" w:cstheme="majorHAnsi"/>
          <w:sz w:val="32"/>
          <w:szCs w:val="32"/>
        </w:rPr>
        <w:t>enth Nanak.</w:t>
      </w:r>
    </w:p>
    <w:p w14:paraId="5DFEAE11" w14:textId="453D2AA3" w:rsidR="003E5998" w:rsidRPr="00952F2E" w:rsidRDefault="005B1EC4" w:rsidP="00952F2E">
      <w:pPr>
        <w:spacing w:line="240" w:lineRule="auto"/>
        <w:jc w:val="both"/>
        <w:rPr>
          <w:rFonts w:asciiTheme="majorHAnsi" w:eastAsia="Calibri" w:hAnsiTheme="majorHAnsi" w:cstheme="majorHAnsi"/>
          <w:sz w:val="24"/>
          <w:szCs w:val="24"/>
        </w:rPr>
      </w:pPr>
      <w:r w:rsidRPr="00952F2E">
        <w:rPr>
          <w:rFonts w:asciiTheme="majorHAnsi" w:eastAsia="Calibri" w:hAnsiTheme="majorHAnsi" w:cstheme="majorHAnsi"/>
          <w:sz w:val="24"/>
          <w:szCs w:val="24"/>
        </w:rPr>
        <w:t xml:space="preserve"> </w:t>
      </w:r>
    </w:p>
    <w:p w14:paraId="0E68B040" w14:textId="077D13CC" w:rsidR="003E5998" w:rsidRDefault="005B1EC4" w:rsidP="00952F2E">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On July 11, 1675, the Ninth Nanak left Anandpur for Delhi. Bhai Mati Das, Bhai Sati Das, Bhai </w:t>
      </w:r>
      <w:proofErr w:type="spellStart"/>
      <w:r w:rsidRPr="00C45A52">
        <w:rPr>
          <w:rFonts w:asciiTheme="majorHAnsi" w:eastAsia="Calibri" w:hAnsiTheme="majorHAnsi" w:cstheme="majorHAnsi"/>
          <w:sz w:val="32"/>
          <w:szCs w:val="32"/>
        </w:rPr>
        <w:t>Dayal</w:t>
      </w:r>
      <w:proofErr w:type="spellEnd"/>
      <w:r w:rsidRPr="00C45A52">
        <w:rPr>
          <w:rFonts w:asciiTheme="majorHAnsi" w:eastAsia="Calibri" w:hAnsiTheme="majorHAnsi" w:cstheme="majorHAnsi"/>
          <w:sz w:val="32"/>
          <w:szCs w:val="32"/>
        </w:rPr>
        <w:t xml:space="preserve"> Das and other prominent Sikhs accompanied him.</w:t>
      </w:r>
      <w:r w:rsidR="00E14619">
        <w:rPr>
          <w:rFonts w:asciiTheme="majorHAnsi" w:eastAsia="Calibri" w:hAnsiTheme="majorHAnsi" w:cstheme="majorHAnsi"/>
          <w:sz w:val="32"/>
          <w:szCs w:val="32"/>
        </w:rPr>
        <w:t xml:space="preserve"> </w:t>
      </w:r>
    </w:p>
    <w:p w14:paraId="692FBCE7" w14:textId="77777777" w:rsidR="00E14619" w:rsidRPr="00F27710" w:rsidRDefault="00E14619">
      <w:pPr>
        <w:spacing w:after="160" w:line="259" w:lineRule="auto"/>
        <w:jc w:val="both"/>
        <w:rPr>
          <w:rFonts w:asciiTheme="majorHAnsi" w:eastAsia="Calibri" w:hAnsiTheme="majorHAnsi" w:cstheme="majorHAnsi"/>
          <w:sz w:val="16"/>
          <w:szCs w:val="16"/>
        </w:rPr>
      </w:pPr>
    </w:p>
    <w:p w14:paraId="613E3435" w14:textId="7B22010E" w:rsidR="003E5998" w:rsidRDefault="005B1EC4">
      <w:pPr>
        <w:spacing w:after="160" w:line="259"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p>
    <w:p w14:paraId="628F7DB4" w14:textId="2EBE58E9" w:rsidR="00186964" w:rsidRDefault="00186964">
      <w:pPr>
        <w:spacing w:after="160" w:line="259" w:lineRule="auto"/>
        <w:jc w:val="center"/>
        <w:rPr>
          <w:rFonts w:asciiTheme="majorHAnsi" w:eastAsia="Cambria" w:hAnsiTheme="majorHAnsi" w:cstheme="majorHAnsi"/>
          <w:b/>
          <w:sz w:val="60"/>
          <w:szCs w:val="60"/>
        </w:rPr>
      </w:pPr>
    </w:p>
    <w:p w14:paraId="5765A388" w14:textId="0F70BA1E" w:rsidR="008E4F92" w:rsidRDefault="008E4F92">
      <w:pPr>
        <w:spacing w:after="160" w:line="259" w:lineRule="auto"/>
        <w:jc w:val="center"/>
        <w:rPr>
          <w:rFonts w:asciiTheme="majorHAnsi" w:eastAsia="Cambria" w:hAnsiTheme="majorHAnsi" w:cstheme="majorHAnsi"/>
          <w:b/>
          <w:sz w:val="60"/>
          <w:szCs w:val="60"/>
        </w:rPr>
      </w:pPr>
    </w:p>
    <w:p w14:paraId="7CAA0E51" w14:textId="5F43D7DA" w:rsidR="008E4F92" w:rsidRDefault="008E4F92" w:rsidP="008E4F92">
      <w:pPr>
        <w:spacing w:after="160" w:line="259" w:lineRule="auto"/>
        <w:jc w:val="center"/>
        <w:rPr>
          <w:rFonts w:asciiTheme="majorHAnsi" w:eastAsia="Cambria" w:hAnsiTheme="majorHAnsi" w:cstheme="majorHAnsi"/>
          <w:b/>
          <w:sz w:val="60"/>
          <w:szCs w:val="60"/>
        </w:rPr>
      </w:pPr>
      <w:r w:rsidRPr="00C45A52">
        <w:rPr>
          <w:rFonts w:asciiTheme="majorHAnsi" w:eastAsia="Cambria" w:hAnsiTheme="majorHAnsi" w:cstheme="majorHAnsi"/>
          <w:b/>
          <w:sz w:val="60"/>
          <w:szCs w:val="60"/>
        </w:rPr>
        <w:lastRenderedPageBreak/>
        <w:t xml:space="preserve">13. </w:t>
      </w:r>
      <w:r>
        <w:rPr>
          <w:rFonts w:asciiTheme="majorHAnsi" w:eastAsia="Cambria" w:hAnsiTheme="majorHAnsi" w:cstheme="majorHAnsi"/>
          <w:b/>
          <w:sz w:val="60"/>
          <w:szCs w:val="60"/>
        </w:rPr>
        <w:t xml:space="preserve">Arrest </w:t>
      </w:r>
      <w:r w:rsidRPr="00C45A52">
        <w:rPr>
          <w:rFonts w:asciiTheme="majorHAnsi" w:eastAsia="Cambria" w:hAnsiTheme="majorHAnsi" w:cstheme="majorHAnsi"/>
          <w:b/>
          <w:sz w:val="60"/>
          <w:szCs w:val="60"/>
        </w:rPr>
        <w:t>of the Ninth Nanak</w:t>
      </w:r>
    </w:p>
    <w:p w14:paraId="660B1E22" w14:textId="020E99AC" w:rsidR="007D53AB" w:rsidRDefault="005C2606" w:rsidP="00016D9D">
      <w:pPr>
        <w:spacing w:line="240" w:lineRule="auto"/>
        <w:jc w:val="both"/>
        <w:rPr>
          <w:rFonts w:asciiTheme="majorHAnsi" w:eastAsia="Cambria" w:hAnsiTheme="majorHAnsi" w:cstheme="majorHAnsi"/>
          <w:bCs/>
          <w:sz w:val="32"/>
          <w:szCs w:val="32"/>
        </w:rPr>
      </w:pPr>
      <w:r>
        <w:rPr>
          <w:rFonts w:asciiTheme="majorHAnsi" w:eastAsia="Cambria" w:hAnsiTheme="majorHAnsi" w:cstheme="majorHAnsi"/>
          <w:b/>
          <w:sz w:val="32"/>
          <w:szCs w:val="32"/>
        </w:rPr>
        <w:t xml:space="preserve">July 1675 AD </w:t>
      </w:r>
      <w:r w:rsidRPr="009E43CF">
        <w:rPr>
          <w:rFonts w:asciiTheme="majorHAnsi" w:eastAsia="Cambria" w:hAnsiTheme="majorHAnsi" w:cstheme="majorHAnsi"/>
          <w:bCs/>
          <w:i/>
          <w:iCs/>
          <w:sz w:val="32"/>
          <w:szCs w:val="32"/>
        </w:rPr>
        <w:t xml:space="preserve">(age </w:t>
      </w:r>
      <w:r w:rsidR="00347593" w:rsidRPr="009E43CF">
        <w:rPr>
          <w:rFonts w:asciiTheme="majorHAnsi" w:eastAsia="Cambria" w:hAnsiTheme="majorHAnsi" w:cstheme="majorHAnsi"/>
          <w:bCs/>
          <w:i/>
          <w:iCs/>
          <w:sz w:val="32"/>
          <w:szCs w:val="32"/>
        </w:rPr>
        <w:t>54)</w:t>
      </w:r>
      <w:r w:rsidR="00347593">
        <w:rPr>
          <w:rFonts w:asciiTheme="majorHAnsi" w:eastAsia="Cambria" w:hAnsiTheme="majorHAnsi" w:cstheme="majorHAnsi"/>
          <w:bCs/>
          <w:sz w:val="32"/>
          <w:szCs w:val="32"/>
        </w:rPr>
        <w:t xml:space="preserve">: </w:t>
      </w:r>
      <w:r w:rsidR="00401754">
        <w:rPr>
          <w:rFonts w:asciiTheme="majorHAnsi" w:eastAsia="Cambria" w:hAnsiTheme="majorHAnsi" w:cstheme="majorHAnsi"/>
          <w:bCs/>
          <w:sz w:val="32"/>
          <w:szCs w:val="32"/>
        </w:rPr>
        <w:t xml:space="preserve">When Guru </w:t>
      </w:r>
      <w:r w:rsidR="007A7862">
        <w:rPr>
          <w:rFonts w:asciiTheme="majorHAnsi" w:eastAsia="Cambria" w:hAnsiTheme="majorHAnsi" w:cstheme="majorHAnsi"/>
          <w:bCs/>
          <w:sz w:val="32"/>
          <w:szCs w:val="32"/>
        </w:rPr>
        <w:t>ji</w:t>
      </w:r>
      <w:r w:rsidR="00401754">
        <w:rPr>
          <w:rFonts w:asciiTheme="majorHAnsi" w:eastAsia="Cambria" w:hAnsiTheme="majorHAnsi" w:cstheme="majorHAnsi"/>
          <w:bCs/>
          <w:sz w:val="32"/>
          <w:szCs w:val="32"/>
        </w:rPr>
        <w:t xml:space="preserve"> left Anandpur for Delhi, Aurangzeb </w:t>
      </w:r>
      <w:r w:rsidR="009B2CF5">
        <w:rPr>
          <w:rFonts w:asciiTheme="majorHAnsi" w:eastAsia="Cambria" w:hAnsiTheme="majorHAnsi" w:cstheme="majorHAnsi"/>
          <w:bCs/>
          <w:sz w:val="32"/>
          <w:szCs w:val="32"/>
        </w:rPr>
        <w:t xml:space="preserve">was at Hassan </w:t>
      </w:r>
      <w:proofErr w:type="spellStart"/>
      <w:r w:rsidR="009B2CF5">
        <w:rPr>
          <w:rFonts w:asciiTheme="majorHAnsi" w:eastAsia="Cambria" w:hAnsiTheme="majorHAnsi" w:cstheme="majorHAnsi"/>
          <w:bCs/>
          <w:sz w:val="32"/>
          <w:szCs w:val="32"/>
        </w:rPr>
        <w:t>Abdal</w:t>
      </w:r>
      <w:proofErr w:type="spellEnd"/>
      <w:r w:rsidR="009B2CF5">
        <w:rPr>
          <w:rFonts w:asciiTheme="majorHAnsi" w:eastAsia="Cambria" w:hAnsiTheme="majorHAnsi" w:cstheme="majorHAnsi"/>
          <w:bCs/>
          <w:sz w:val="32"/>
          <w:szCs w:val="32"/>
        </w:rPr>
        <w:t xml:space="preserve"> (</w:t>
      </w:r>
      <w:r w:rsidR="00347D64">
        <w:rPr>
          <w:rFonts w:asciiTheme="majorHAnsi" w:eastAsia="Cambria" w:hAnsiTheme="majorHAnsi" w:cstheme="majorHAnsi"/>
          <w:bCs/>
          <w:sz w:val="32"/>
          <w:szCs w:val="32"/>
        </w:rPr>
        <w:t>w</w:t>
      </w:r>
      <w:r w:rsidR="00F83F15">
        <w:rPr>
          <w:rFonts w:asciiTheme="majorHAnsi" w:eastAsia="Cambria" w:hAnsiTheme="majorHAnsi" w:cstheme="majorHAnsi"/>
          <w:bCs/>
          <w:sz w:val="32"/>
          <w:szCs w:val="32"/>
        </w:rPr>
        <w:t>here Gurdwara</w:t>
      </w:r>
      <w:r w:rsidR="009B2CF5">
        <w:rPr>
          <w:rFonts w:asciiTheme="majorHAnsi" w:eastAsia="Cambria" w:hAnsiTheme="majorHAnsi" w:cstheme="majorHAnsi"/>
          <w:bCs/>
          <w:sz w:val="32"/>
          <w:szCs w:val="32"/>
        </w:rPr>
        <w:t xml:space="preserve"> </w:t>
      </w:r>
      <w:proofErr w:type="spellStart"/>
      <w:r w:rsidR="009B2CF5">
        <w:rPr>
          <w:rFonts w:asciiTheme="majorHAnsi" w:eastAsia="Cambria" w:hAnsiTheme="majorHAnsi" w:cstheme="majorHAnsi"/>
          <w:bCs/>
          <w:sz w:val="32"/>
          <w:szCs w:val="32"/>
        </w:rPr>
        <w:t>Panja</w:t>
      </w:r>
      <w:proofErr w:type="spellEnd"/>
      <w:r w:rsidR="009B2CF5">
        <w:rPr>
          <w:rFonts w:asciiTheme="majorHAnsi" w:eastAsia="Cambria" w:hAnsiTheme="majorHAnsi" w:cstheme="majorHAnsi"/>
          <w:bCs/>
          <w:sz w:val="32"/>
          <w:szCs w:val="32"/>
        </w:rPr>
        <w:t xml:space="preserve"> </w:t>
      </w:r>
      <w:r w:rsidR="00452906">
        <w:rPr>
          <w:rFonts w:asciiTheme="majorHAnsi" w:eastAsia="Cambria" w:hAnsiTheme="majorHAnsi" w:cstheme="majorHAnsi"/>
          <w:bCs/>
          <w:sz w:val="32"/>
          <w:szCs w:val="32"/>
        </w:rPr>
        <w:t>S</w:t>
      </w:r>
      <w:r w:rsidR="009B2CF5">
        <w:rPr>
          <w:rFonts w:asciiTheme="majorHAnsi" w:eastAsia="Cambria" w:hAnsiTheme="majorHAnsi" w:cstheme="majorHAnsi"/>
          <w:bCs/>
          <w:sz w:val="32"/>
          <w:szCs w:val="32"/>
        </w:rPr>
        <w:t>ahib</w:t>
      </w:r>
      <w:r w:rsidR="00F83F15">
        <w:rPr>
          <w:rFonts w:asciiTheme="majorHAnsi" w:eastAsia="Cambria" w:hAnsiTheme="majorHAnsi" w:cstheme="majorHAnsi"/>
          <w:bCs/>
          <w:sz w:val="32"/>
          <w:szCs w:val="32"/>
        </w:rPr>
        <w:t xml:space="preserve"> is located</w:t>
      </w:r>
      <w:r w:rsidR="009B2CF5">
        <w:rPr>
          <w:rFonts w:asciiTheme="majorHAnsi" w:eastAsia="Cambria" w:hAnsiTheme="majorHAnsi" w:cstheme="majorHAnsi"/>
          <w:bCs/>
          <w:sz w:val="32"/>
          <w:szCs w:val="32"/>
        </w:rPr>
        <w:t>).</w:t>
      </w:r>
      <w:r w:rsidR="003D6E97">
        <w:rPr>
          <w:rFonts w:asciiTheme="majorHAnsi" w:eastAsia="Cambria" w:hAnsiTheme="majorHAnsi" w:cstheme="majorHAnsi"/>
          <w:bCs/>
          <w:sz w:val="32"/>
          <w:szCs w:val="32"/>
        </w:rPr>
        <w:t xml:space="preserve"> When </w:t>
      </w:r>
      <w:r w:rsidR="00A922A2">
        <w:rPr>
          <w:rFonts w:asciiTheme="majorHAnsi" w:eastAsia="Cambria" w:hAnsiTheme="majorHAnsi" w:cstheme="majorHAnsi"/>
          <w:bCs/>
          <w:sz w:val="32"/>
          <w:szCs w:val="32"/>
        </w:rPr>
        <w:t xml:space="preserve">the </w:t>
      </w:r>
      <w:r w:rsidR="003D6E97">
        <w:rPr>
          <w:rFonts w:asciiTheme="majorHAnsi" w:eastAsia="Cambria" w:hAnsiTheme="majorHAnsi" w:cstheme="majorHAnsi"/>
          <w:bCs/>
          <w:sz w:val="32"/>
          <w:szCs w:val="32"/>
        </w:rPr>
        <w:t xml:space="preserve">Governor of </w:t>
      </w:r>
      <w:r w:rsidR="00F1648A">
        <w:rPr>
          <w:rFonts w:asciiTheme="majorHAnsi" w:eastAsia="Cambria" w:hAnsiTheme="majorHAnsi" w:cstheme="majorHAnsi"/>
          <w:bCs/>
          <w:sz w:val="32"/>
          <w:szCs w:val="32"/>
        </w:rPr>
        <w:t xml:space="preserve">Kashmir informed Aurangzeb of </w:t>
      </w:r>
      <w:r w:rsidR="00F83F15">
        <w:rPr>
          <w:rFonts w:asciiTheme="majorHAnsi" w:eastAsia="Cambria" w:hAnsiTheme="majorHAnsi" w:cstheme="majorHAnsi"/>
          <w:bCs/>
          <w:sz w:val="32"/>
          <w:szCs w:val="32"/>
        </w:rPr>
        <w:t xml:space="preserve">the proposal from </w:t>
      </w:r>
      <w:r w:rsidR="00A922A2">
        <w:rPr>
          <w:rFonts w:asciiTheme="majorHAnsi" w:eastAsia="Cambria" w:hAnsiTheme="majorHAnsi" w:cstheme="majorHAnsi"/>
          <w:bCs/>
          <w:sz w:val="32"/>
          <w:szCs w:val="32"/>
        </w:rPr>
        <w:t xml:space="preserve">the Hindu Brahmins </w:t>
      </w:r>
      <w:r w:rsidR="00F83F15">
        <w:rPr>
          <w:rFonts w:asciiTheme="majorHAnsi" w:eastAsia="Cambria" w:hAnsiTheme="majorHAnsi" w:cstheme="majorHAnsi"/>
          <w:bCs/>
          <w:sz w:val="32"/>
          <w:szCs w:val="32"/>
        </w:rPr>
        <w:t>he</w:t>
      </w:r>
      <w:r w:rsidR="00D333A9">
        <w:rPr>
          <w:rFonts w:asciiTheme="majorHAnsi" w:eastAsia="Cambria" w:hAnsiTheme="majorHAnsi" w:cstheme="majorHAnsi"/>
          <w:bCs/>
          <w:sz w:val="32"/>
          <w:szCs w:val="32"/>
        </w:rPr>
        <w:t xml:space="preserve"> was </w:t>
      </w:r>
      <w:r w:rsidR="009E43CF">
        <w:rPr>
          <w:rFonts w:asciiTheme="majorHAnsi" w:eastAsia="Cambria" w:hAnsiTheme="majorHAnsi" w:cstheme="majorHAnsi"/>
          <w:bCs/>
          <w:sz w:val="32"/>
          <w:szCs w:val="32"/>
        </w:rPr>
        <w:t>happy</w:t>
      </w:r>
      <w:r w:rsidR="00D333A9">
        <w:rPr>
          <w:rFonts w:asciiTheme="majorHAnsi" w:eastAsia="Cambria" w:hAnsiTheme="majorHAnsi" w:cstheme="majorHAnsi"/>
          <w:bCs/>
          <w:sz w:val="32"/>
          <w:szCs w:val="32"/>
        </w:rPr>
        <w:t xml:space="preserve">. He </w:t>
      </w:r>
      <w:r w:rsidR="004E31FB">
        <w:rPr>
          <w:rFonts w:asciiTheme="majorHAnsi" w:eastAsia="Cambria" w:hAnsiTheme="majorHAnsi" w:cstheme="majorHAnsi"/>
          <w:bCs/>
          <w:sz w:val="32"/>
          <w:szCs w:val="32"/>
        </w:rPr>
        <w:t xml:space="preserve">thought he had found </w:t>
      </w:r>
      <w:r w:rsidR="00675E6D">
        <w:rPr>
          <w:rFonts w:asciiTheme="majorHAnsi" w:eastAsia="Cambria" w:hAnsiTheme="majorHAnsi" w:cstheme="majorHAnsi"/>
          <w:bCs/>
          <w:sz w:val="32"/>
          <w:szCs w:val="32"/>
        </w:rPr>
        <w:t>a</w:t>
      </w:r>
      <w:r w:rsidR="00C0379C">
        <w:rPr>
          <w:rFonts w:asciiTheme="majorHAnsi" w:eastAsia="Cambria" w:hAnsiTheme="majorHAnsi" w:cstheme="majorHAnsi"/>
          <w:bCs/>
          <w:sz w:val="32"/>
          <w:szCs w:val="32"/>
        </w:rPr>
        <w:t>n</w:t>
      </w:r>
      <w:r w:rsidR="00675E6D">
        <w:rPr>
          <w:rFonts w:asciiTheme="majorHAnsi" w:eastAsia="Cambria" w:hAnsiTheme="majorHAnsi" w:cstheme="majorHAnsi"/>
          <w:bCs/>
          <w:sz w:val="32"/>
          <w:szCs w:val="32"/>
        </w:rPr>
        <w:t xml:space="preserve"> easy way of converting </w:t>
      </w:r>
      <w:r w:rsidR="00277280">
        <w:rPr>
          <w:rFonts w:asciiTheme="majorHAnsi" w:eastAsia="Cambria" w:hAnsiTheme="majorHAnsi" w:cstheme="majorHAnsi"/>
          <w:bCs/>
          <w:sz w:val="32"/>
          <w:szCs w:val="32"/>
        </w:rPr>
        <w:t xml:space="preserve">Kashmiri </w:t>
      </w:r>
      <w:r w:rsidR="00675E6D">
        <w:rPr>
          <w:rFonts w:asciiTheme="majorHAnsi" w:eastAsia="Cambria" w:hAnsiTheme="majorHAnsi" w:cstheme="majorHAnsi"/>
          <w:bCs/>
          <w:sz w:val="32"/>
          <w:szCs w:val="32"/>
        </w:rPr>
        <w:t xml:space="preserve">Hindus to Islam. </w:t>
      </w:r>
      <w:r w:rsidR="00A94360">
        <w:rPr>
          <w:rFonts w:asciiTheme="majorHAnsi" w:eastAsia="Cambria" w:hAnsiTheme="majorHAnsi" w:cstheme="majorHAnsi"/>
          <w:bCs/>
          <w:sz w:val="32"/>
          <w:szCs w:val="32"/>
        </w:rPr>
        <w:t xml:space="preserve">All he had to do was to convert Guru </w:t>
      </w:r>
      <w:r w:rsidR="00F27710">
        <w:rPr>
          <w:rFonts w:asciiTheme="majorHAnsi" w:eastAsia="Cambria" w:hAnsiTheme="majorHAnsi" w:cstheme="majorHAnsi"/>
          <w:bCs/>
          <w:sz w:val="32"/>
          <w:szCs w:val="32"/>
        </w:rPr>
        <w:t>Teg</w:t>
      </w:r>
      <w:r w:rsidR="00A94360">
        <w:rPr>
          <w:rFonts w:asciiTheme="majorHAnsi" w:eastAsia="Cambria" w:hAnsiTheme="majorHAnsi" w:cstheme="majorHAnsi"/>
          <w:bCs/>
          <w:sz w:val="32"/>
          <w:szCs w:val="32"/>
        </w:rPr>
        <w:t xml:space="preserve"> Bahadar </w:t>
      </w:r>
      <w:r w:rsidR="007A7862">
        <w:rPr>
          <w:rFonts w:asciiTheme="majorHAnsi" w:eastAsia="Cambria" w:hAnsiTheme="majorHAnsi" w:cstheme="majorHAnsi"/>
          <w:bCs/>
          <w:sz w:val="32"/>
          <w:szCs w:val="32"/>
        </w:rPr>
        <w:t>ji</w:t>
      </w:r>
      <w:r w:rsidR="00A94360">
        <w:rPr>
          <w:rFonts w:asciiTheme="majorHAnsi" w:eastAsia="Cambria" w:hAnsiTheme="majorHAnsi" w:cstheme="majorHAnsi"/>
          <w:bCs/>
          <w:sz w:val="32"/>
          <w:szCs w:val="32"/>
        </w:rPr>
        <w:t xml:space="preserve">. </w:t>
      </w:r>
      <w:r w:rsidR="00275050">
        <w:rPr>
          <w:rFonts w:asciiTheme="majorHAnsi" w:eastAsia="Cambria" w:hAnsiTheme="majorHAnsi" w:cstheme="majorHAnsi"/>
          <w:bCs/>
          <w:sz w:val="32"/>
          <w:szCs w:val="32"/>
        </w:rPr>
        <w:t xml:space="preserve">He sent instructions to </w:t>
      </w:r>
      <w:r w:rsidR="00A922A2">
        <w:rPr>
          <w:rFonts w:asciiTheme="majorHAnsi" w:eastAsia="Cambria" w:hAnsiTheme="majorHAnsi" w:cstheme="majorHAnsi"/>
          <w:bCs/>
          <w:sz w:val="32"/>
          <w:szCs w:val="32"/>
        </w:rPr>
        <w:t xml:space="preserve">the </w:t>
      </w:r>
      <w:r w:rsidR="00275050">
        <w:rPr>
          <w:rFonts w:asciiTheme="majorHAnsi" w:eastAsia="Cambria" w:hAnsiTheme="majorHAnsi" w:cstheme="majorHAnsi"/>
          <w:bCs/>
          <w:sz w:val="32"/>
          <w:szCs w:val="32"/>
        </w:rPr>
        <w:t xml:space="preserve">Governors of Lahore and Sirhind </w:t>
      </w:r>
      <w:r w:rsidR="007D53AB">
        <w:rPr>
          <w:rFonts w:asciiTheme="majorHAnsi" w:eastAsia="Cambria" w:hAnsiTheme="majorHAnsi" w:cstheme="majorHAnsi"/>
          <w:bCs/>
          <w:sz w:val="32"/>
          <w:szCs w:val="32"/>
        </w:rPr>
        <w:t xml:space="preserve">to arrest Guru </w:t>
      </w:r>
      <w:r w:rsidR="007A7862">
        <w:rPr>
          <w:rFonts w:asciiTheme="majorHAnsi" w:eastAsia="Cambria" w:hAnsiTheme="majorHAnsi" w:cstheme="majorHAnsi"/>
          <w:bCs/>
          <w:sz w:val="32"/>
          <w:szCs w:val="32"/>
        </w:rPr>
        <w:t>ji</w:t>
      </w:r>
      <w:r w:rsidR="007D53AB">
        <w:rPr>
          <w:rFonts w:asciiTheme="majorHAnsi" w:eastAsia="Cambria" w:hAnsiTheme="majorHAnsi" w:cstheme="majorHAnsi"/>
          <w:bCs/>
          <w:sz w:val="32"/>
          <w:szCs w:val="32"/>
        </w:rPr>
        <w:t xml:space="preserve"> and use all means to convert him to Islam.</w:t>
      </w:r>
    </w:p>
    <w:p w14:paraId="06067620" w14:textId="013F8221" w:rsidR="00016D9D" w:rsidRPr="00687E86" w:rsidRDefault="00016D9D" w:rsidP="00016D9D">
      <w:pPr>
        <w:spacing w:line="240" w:lineRule="auto"/>
        <w:jc w:val="both"/>
        <w:rPr>
          <w:rFonts w:asciiTheme="majorHAnsi" w:eastAsia="Cambria" w:hAnsiTheme="majorHAnsi" w:cstheme="majorHAnsi"/>
          <w:bCs/>
          <w:sz w:val="16"/>
          <w:szCs w:val="16"/>
        </w:rPr>
      </w:pPr>
    </w:p>
    <w:p w14:paraId="21A1F8D0" w14:textId="38558E9A" w:rsidR="00536EFE" w:rsidRDefault="00AA7F18" w:rsidP="00016D9D">
      <w:pPr>
        <w:spacing w:line="240" w:lineRule="auto"/>
        <w:jc w:val="both"/>
        <w:rPr>
          <w:rFonts w:asciiTheme="majorHAnsi" w:eastAsia="Cambria" w:hAnsiTheme="majorHAnsi" w:cstheme="majorHAnsi"/>
          <w:bCs/>
          <w:sz w:val="32"/>
          <w:szCs w:val="32"/>
        </w:rPr>
      </w:pPr>
      <w:r>
        <w:rPr>
          <w:rFonts w:asciiTheme="majorHAnsi" w:eastAsia="Cambria" w:hAnsiTheme="majorHAnsi" w:cstheme="majorHAnsi"/>
          <w:bCs/>
          <w:sz w:val="32"/>
          <w:szCs w:val="32"/>
        </w:rPr>
        <w:t xml:space="preserve">Guru </w:t>
      </w:r>
      <w:r w:rsidR="007A7862">
        <w:rPr>
          <w:rFonts w:asciiTheme="majorHAnsi" w:eastAsia="Cambria" w:hAnsiTheme="majorHAnsi" w:cstheme="majorHAnsi"/>
          <w:bCs/>
          <w:sz w:val="32"/>
          <w:szCs w:val="32"/>
        </w:rPr>
        <w:t>ji</w:t>
      </w:r>
      <w:r w:rsidR="00F251E5">
        <w:rPr>
          <w:rFonts w:asciiTheme="majorHAnsi" w:eastAsia="Cambria" w:hAnsiTheme="majorHAnsi" w:cstheme="majorHAnsi"/>
          <w:bCs/>
          <w:sz w:val="32"/>
          <w:szCs w:val="32"/>
        </w:rPr>
        <w:t xml:space="preserve"> and his companions were</w:t>
      </w:r>
      <w:r w:rsidR="003B4F26">
        <w:rPr>
          <w:rFonts w:asciiTheme="majorHAnsi" w:eastAsia="Cambria" w:hAnsiTheme="majorHAnsi" w:cstheme="majorHAnsi"/>
          <w:bCs/>
          <w:sz w:val="32"/>
          <w:szCs w:val="32"/>
        </w:rPr>
        <w:t xml:space="preserve"> arrested</w:t>
      </w:r>
      <w:r w:rsidR="005E4A38">
        <w:rPr>
          <w:rFonts w:asciiTheme="majorHAnsi" w:eastAsia="Cambria" w:hAnsiTheme="majorHAnsi" w:cstheme="majorHAnsi"/>
          <w:bCs/>
          <w:sz w:val="32"/>
          <w:szCs w:val="32"/>
        </w:rPr>
        <w:t xml:space="preserve"> </w:t>
      </w:r>
      <w:r w:rsidR="006B1154">
        <w:rPr>
          <w:rFonts w:asciiTheme="majorHAnsi" w:eastAsia="Cambria" w:hAnsiTheme="majorHAnsi" w:cstheme="majorHAnsi"/>
          <w:bCs/>
          <w:sz w:val="32"/>
          <w:szCs w:val="32"/>
        </w:rPr>
        <w:t>on July 1</w:t>
      </w:r>
      <w:r w:rsidR="005F66D2">
        <w:rPr>
          <w:rFonts w:asciiTheme="majorHAnsi" w:eastAsia="Cambria" w:hAnsiTheme="majorHAnsi" w:cstheme="majorHAnsi"/>
          <w:bCs/>
          <w:sz w:val="32"/>
          <w:szCs w:val="32"/>
        </w:rPr>
        <w:t>2</w:t>
      </w:r>
      <w:r w:rsidR="006B1154" w:rsidRPr="006B1154">
        <w:rPr>
          <w:rFonts w:asciiTheme="majorHAnsi" w:eastAsia="Cambria" w:hAnsiTheme="majorHAnsi" w:cstheme="majorHAnsi"/>
          <w:bCs/>
          <w:sz w:val="32"/>
          <w:szCs w:val="32"/>
          <w:vertAlign w:val="superscript"/>
        </w:rPr>
        <w:t>th</w:t>
      </w:r>
      <w:r w:rsidR="003B4F26">
        <w:rPr>
          <w:rFonts w:asciiTheme="majorHAnsi" w:eastAsia="Cambria" w:hAnsiTheme="majorHAnsi" w:cstheme="majorHAnsi"/>
          <w:bCs/>
          <w:sz w:val="32"/>
          <w:szCs w:val="32"/>
        </w:rPr>
        <w:t xml:space="preserve"> near Ropar (a town in Panjab)</w:t>
      </w:r>
      <w:r w:rsidR="00BA11A2">
        <w:rPr>
          <w:rFonts w:asciiTheme="majorHAnsi" w:eastAsia="Cambria" w:hAnsiTheme="majorHAnsi" w:cstheme="majorHAnsi"/>
          <w:bCs/>
          <w:sz w:val="32"/>
          <w:szCs w:val="32"/>
        </w:rPr>
        <w:t xml:space="preserve"> while he was on his way to Delhi. </w:t>
      </w:r>
      <w:r w:rsidR="00F251E5">
        <w:rPr>
          <w:rFonts w:asciiTheme="majorHAnsi" w:eastAsia="Cambria" w:hAnsiTheme="majorHAnsi" w:cstheme="majorHAnsi"/>
          <w:bCs/>
          <w:sz w:val="32"/>
          <w:szCs w:val="32"/>
        </w:rPr>
        <w:t>They were brought to Sirhind and handed over to</w:t>
      </w:r>
      <w:r w:rsidR="00122676">
        <w:rPr>
          <w:rFonts w:asciiTheme="majorHAnsi" w:eastAsia="Cambria" w:hAnsiTheme="majorHAnsi" w:cstheme="majorHAnsi"/>
          <w:bCs/>
          <w:sz w:val="32"/>
          <w:szCs w:val="32"/>
        </w:rPr>
        <w:t xml:space="preserve"> the Governor.</w:t>
      </w:r>
      <w:r w:rsidR="000E5790">
        <w:rPr>
          <w:rFonts w:asciiTheme="majorHAnsi" w:eastAsia="Cambria" w:hAnsiTheme="majorHAnsi" w:cstheme="majorHAnsi"/>
          <w:bCs/>
          <w:sz w:val="32"/>
          <w:szCs w:val="32"/>
        </w:rPr>
        <w:t xml:space="preserve"> </w:t>
      </w:r>
      <w:r w:rsidR="00351558">
        <w:rPr>
          <w:rFonts w:asciiTheme="majorHAnsi" w:eastAsia="Cambria" w:hAnsiTheme="majorHAnsi" w:cstheme="majorHAnsi"/>
          <w:bCs/>
          <w:sz w:val="32"/>
          <w:szCs w:val="32"/>
        </w:rPr>
        <w:t xml:space="preserve">Many intellectuals </w:t>
      </w:r>
      <w:r w:rsidR="00AA69A6">
        <w:rPr>
          <w:rFonts w:asciiTheme="majorHAnsi" w:eastAsia="Cambria" w:hAnsiTheme="majorHAnsi" w:cstheme="majorHAnsi"/>
          <w:bCs/>
          <w:sz w:val="32"/>
          <w:szCs w:val="32"/>
        </w:rPr>
        <w:t xml:space="preserve">and experts in Muslim religion </w:t>
      </w:r>
      <w:r w:rsidR="007334BC">
        <w:rPr>
          <w:rFonts w:asciiTheme="majorHAnsi" w:eastAsia="Cambria" w:hAnsiTheme="majorHAnsi" w:cstheme="majorHAnsi"/>
          <w:bCs/>
          <w:sz w:val="32"/>
          <w:szCs w:val="32"/>
        </w:rPr>
        <w:t xml:space="preserve">tried to convince Guru </w:t>
      </w:r>
      <w:r w:rsidR="007A7862">
        <w:rPr>
          <w:rFonts w:asciiTheme="majorHAnsi" w:eastAsia="Cambria" w:hAnsiTheme="majorHAnsi" w:cstheme="majorHAnsi"/>
          <w:bCs/>
          <w:sz w:val="32"/>
          <w:szCs w:val="32"/>
        </w:rPr>
        <w:t>ji</w:t>
      </w:r>
      <w:r w:rsidR="007334BC">
        <w:rPr>
          <w:rFonts w:asciiTheme="majorHAnsi" w:eastAsia="Cambria" w:hAnsiTheme="majorHAnsi" w:cstheme="majorHAnsi"/>
          <w:bCs/>
          <w:sz w:val="32"/>
          <w:szCs w:val="32"/>
        </w:rPr>
        <w:t xml:space="preserve"> that Islam is a superior </w:t>
      </w:r>
      <w:r w:rsidR="00ED3A96">
        <w:rPr>
          <w:rFonts w:asciiTheme="majorHAnsi" w:eastAsia="Cambria" w:hAnsiTheme="majorHAnsi" w:cstheme="majorHAnsi"/>
          <w:bCs/>
          <w:sz w:val="32"/>
          <w:szCs w:val="32"/>
        </w:rPr>
        <w:t>religion,</w:t>
      </w:r>
      <w:r w:rsidR="007334BC">
        <w:rPr>
          <w:rFonts w:asciiTheme="majorHAnsi" w:eastAsia="Cambria" w:hAnsiTheme="majorHAnsi" w:cstheme="majorHAnsi"/>
          <w:bCs/>
          <w:sz w:val="32"/>
          <w:szCs w:val="32"/>
        </w:rPr>
        <w:t xml:space="preserve"> and he should </w:t>
      </w:r>
      <w:r w:rsidR="00ED3A96">
        <w:rPr>
          <w:rFonts w:asciiTheme="majorHAnsi" w:eastAsia="Cambria" w:hAnsiTheme="majorHAnsi" w:cstheme="majorHAnsi"/>
          <w:bCs/>
          <w:sz w:val="32"/>
          <w:szCs w:val="32"/>
        </w:rPr>
        <w:t xml:space="preserve">embrace it. </w:t>
      </w:r>
      <w:r w:rsidR="006D3552">
        <w:rPr>
          <w:rFonts w:asciiTheme="majorHAnsi" w:eastAsia="Cambria" w:hAnsiTheme="majorHAnsi" w:cstheme="majorHAnsi"/>
          <w:bCs/>
          <w:sz w:val="32"/>
          <w:szCs w:val="32"/>
        </w:rPr>
        <w:t>For</w:t>
      </w:r>
      <w:r w:rsidR="00D55F5B">
        <w:rPr>
          <w:rFonts w:asciiTheme="majorHAnsi" w:eastAsia="Cambria" w:hAnsiTheme="majorHAnsi" w:cstheme="majorHAnsi"/>
          <w:bCs/>
          <w:sz w:val="32"/>
          <w:szCs w:val="32"/>
        </w:rPr>
        <w:t xml:space="preserve"> over three months he was kept in jail and </w:t>
      </w:r>
      <w:r w:rsidR="004E31FB">
        <w:rPr>
          <w:rFonts w:asciiTheme="majorHAnsi" w:eastAsia="Cambria" w:hAnsiTheme="majorHAnsi" w:cstheme="majorHAnsi"/>
          <w:bCs/>
          <w:sz w:val="32"/>
          <w:szCs w:val="32"/>
        </w:rPr>
        <w:t xml:space="preserve">was </w:t>
      </w:r>
      <w:r w:rsidR="001A574D">
        <w:rPr>
          <w:rFonts w:asciiTheme="majorHAnsi" w:eastAsia="Cambria" w:hAnsiTheme="majorHAnsi" w:cstheme="majorHAnsi"/>
          <w:bCs/>
          <w:sz w:val="32"/>
          <w:szCs w:val="32"/>
        </w:rPr>
        <w:t>given the harshest of p</w:t>
      </w:r>
      <w:r w:rsidR="008149F4">
        <w:rPr>
          <w:rFonts w:asciiTheme="majorHAnsi" w:eastAsia="Cambria" w:hAnsiTheme="majorHAnsi" w:cstheme="majorHAnsi"/>
          <w:bCs/>
          <w:sz w:val="32"/>
          <w:szCs w:val="32"/>
        </w:rPr>
        <w:t>u</w:t>
      </w:r>
      <w:r w:rsidR="001A574D">
        <w:rPr>
          <w:rFonts w:asciiTheme="majorHAnsi" w:eastAsia="Cambria" w:hAnsiTheme="majorHAnsi" w:cstheme="majorHAnsi"/>
          <w:bCs/>
          <w:sz w:val="32"/>
          <w:szCs w:val="32"/>
        </w:rPr>
        <w:t>nishments</w:t>
      </w:r>
      <w:r w:rsidR="008149F4">
        <w:rPr>
          <w:rFonts w:asciiTheme="majorHAnsi" w:eastAsia="Cambria" w:hAnsiTheme="majorHAnsi" w:cstheme="majorHAnsi"/>
          <w:bCs/>
          <w:sz w:val="32"/>
          <w:szCs w:val="32"/>
        </w:rPr>
        <w:t xml:space="preserve">. </w:t>
      </w:r>
    </w:p>
    <w:p w14:paraId="03DD0F78" w14:textId="77777777" w:rsidR="00536EFE" w:rsidRPr="00EE4ACC" w:rsidRDefault="00536EFE" w:rsidP="00016D9D">
      <w:pPr>
        <w:spacing w:line="240" w:lineRule="auto"/>
        <w:jc w:val="both"/>
        <w:rPr>
          <w:rFonts w:asciiTheme="majorHAnsi" w:eastAsia="Cambria" w:hAnsiTheme="majorHAnsi" w:cstheme="majorHAnsi"/>
          <w:bCs/>
          <w:sz w:val="16"/>
          <w:szCs w:val="16"/>
        </w:rPr>
      </w:pPr>
    </w:p>
    <w:p w14:paraId="5234FB1C" w14:textId="5CC3F47A" w:rsidR="00DA6758" w:rsidRDefault="0044340C" w:rsidP="00016D9D">
      <w:pPr>
        <w:spacing w:line="240" w:lineRule="auto"/>
        <w:jc w:val="both"/>
        <w:rPr>
          <w:rFonts w:asciiTheme="majorHAnsi" w:eastAsia="Cambria" w:hAnsiTheme="majorHAnsi" w:cstheme="majorHAnsi"/>
          <w:bCs/>
          <w:sz w:val="32"/>
          <w:szCs w:val="32"/>
        </w:rPr>
      </w:pPr>
      <w:r>
        <w:rPr>
          <w:rFonts w:asciiTheme="majorHAnsi" w:eastAsia="Cambria" w:hAnsiTheme="majorHAnsi" w:cstheme="majorHAnsi"/>
          <w:bCs/>
          <w:sz w:val="32"/>
          <w:szCs w:val="32"/>
        </w:rPr>
        <w:t xml:space="preserve">Guru </w:t>
      </w:r>
      <w:r w:rsidR="00F27710">
        <w:rPr>
          <w:rFonts w:asciiTheme="majorHAnsi" w:eastAsia="Cambria" w:hAnsiTheme="majorHAnsi" w:cstheme="majorHAnsi"/>
          <w:bCs/>
          <w:sz w:val="32"/>
          <w:szCs w:val="32"/>
        </w:rPr>
        <w:t>Teg</w:t>
      </w:r>
      <w:r w:rsidR="00A922A2">
        <w:rPr>
          <w:rFonts w:asciiTheme="majorHAnsi" w:eastAsia="Cambria" w:hAnsiTheme="majorHAnsi" w:cstheme="majorHAnsi"/>
          <w:bCs/>
          <w:sz w:val="32"/>
          <w:szCs w:val="32"/>
        </w:rPr>
        <w:t xml:space="preserve"> Bahadar </w:t>
      </w:r>
      <w:r w:rsidR="007A7862">
        <w:rPr>
          <w:rFonts w:asciiTheme="majorHAnsi" w:eastAsia="Cambria" w:hAnsiTheme="majorHAnsi" w:cstheme="majorHAnsi"/>
          <w:bCs/>
          <w:sz w:val="32"/>
          <w:szCs w:val="32"/>
        </w:rPr>
        <w:t>ji</w:t>
      </w:r>
      <w:r>
        <w:rPr>
          <w:rFonts w:asciiTheme="majorHAnsi" w:eastAsia="Cambria" w:hAnsiTheme="majorHAnsi" w:cstheme="majorHAnsi"/>
          <w:bCs/>
          <w:sz w:val="32"/>
          <w:szCs w:val="32"/>
        </w:rPr>
        <w:t xml:space="preserve"> </w:t>
      </w:r>
      <w:r w:rsidR="004E31FB">
        <w:rPr>
          <w:rFonts w:asciiTheme="majorHAnsi" w:eastAsia="Cambria" w:hAnsiTheme="majorHAnsi" w:cstheme="majorHAnsi"/>
          <w:bCs/>
          <w:sz w:val="32"/>
          <w:szCs w:val="32"/>
        </w:rPr>
        <w:t xml:space="preserve">did </w:t>
      </w:r>
      <w:r>
        <w:rPr>
          <w:rFonts w:asciiTheme="majorHAnsi" w:eastAsia="Cambria" w:hAnsiTheme="majorHAnsi" w:cstheme="majorHAnsi"/>
          <w:bCs/>
          <w:sz w:val="32"/>
          <w:szCs w:val="32"/>
        </w:rPr>
        <w:t xml:space="preserve">not </w:t>
      </w:r>
      <w:r w:rsidR="006D7FD8">
        <w:rPr>
          <w:rFonts w:asciiTheme="majorHAnsi" w:eastAsia="Cambria" w:hAnsiTheme="majorHAnsi" w:cstheme="majorHAnsi"/>
          <w:bCs/>
          <w:sz w:val="32"/>
          <w:szCs w:val="32"/>
        </w:rPr>
        <w:t>abandon his religious faith</w:t>
      </w:r>
      <w:r w:rsidR="00702135">
        <w:rPr>
          <w:rFonts w:asciiTheme="majorHAnsi" w:eastAsia="Cambria" w:hAnsiTheme="majorHAnsi" w:cstheme="majorHAnsi"/>
          <w:bCs/>
          <w:sz w:val="32"/>
          <w:szCs w:val="32"/>
        </w:rPr>
        <w:t>.</w:t>
      </w:r>
      <w:r w:rsidR="00ED3A96">
        <w:rPr>
          <w:rFonts w:asciiTheme="majorHAnsi" w:eastAsia="Cambria" w:hAnsiTheme="majorHAnsi" w:cstheme="majorHAnsi"/>
          <w:bCs/>
          <w:sz w:val="32"/>
          <w:szCs w:val="32"/>
        </w:rPr>
        <w:t xml:space="preserve"> </w:t>
      </w:r>
      <w:r w:rsidR="00A922A2">
        <w:rPr>
          <w:rFonts w:asciiTheme="majorHAnsi" w:eastAsia="Cambria" w:hAnsiTheme="majorHAnsi" w:cstheme="majorHAnsi"/>
          <w:bCs/>
          <w:sz w:val="32"/>
          <w:szCs w:val="32"/>
        </w:rPr>
        <w:t xml:space="preserve">The Ninth Nanak </w:t>
      </w:r>
      <w:r w:rsidR="0004332A">
        <w:rPr>
          <w:rFonts w:asciiTheme="majorHAnsi" w:eastAsia="Cambria" w:hAnsiTheme="majorHAnsi" w:cstheme="majorHAnsi"/>
          <w:bCs/>
          <w:sz w:val="32"/>
          <w:szCs w:val="32"/>
        </w:rPr>
        <w:t>explained</w:t>
      </w:r>
      <w:r w:rsidR="0001660D">
        <w:rPr>
          <w:rFonts w:asciiTheme="majorHAnsi" w:eastAsia="Cambria" w:hAnsiTheme="majorHAnsi" w:cstheme="majorHAnsi"/>
          <w:bCs/>
          <w:sz w:val="32"/>
          <w:szCs w:val="32"/>
        </w:rPr>
        <w:t xml:space="preserve"> that there is only one </w:t>
      </w:r>
      <w:r w:rsidR="006632A6">
        <w:rPr>
          <w:rFonts w:asciiTheme="majorHAnsi" w:eastAsia="Cambria" w:hAnsiTheme="majorHAnsi" w:cstheme="majorHAnsi"/>
          <w:bCs/>
          <w:sz w:val="32"/>
          <w:szCs w:val="32"/>
        </w:rPr>
        <w:t>God,</w:t>
      </w:r>
      <w:r w:rsidR="008F0844">
        <w:rPr>
          <w:rFonts w:asciiTheme="majorHAnsi" w:eastAsia="Cambria" w:hAnsiTheme="majorHAnsi" w:cstheme="majorHAnsi"/>
          <w:bCs/>
          <w:sz w:val="32"/>
          <w:szCs w:val="32"/>
        </w:rPr>
        <w:t xml:space="preserve"> and everyone should be free</w:t>
      </w:r>
      <w:r w:rsidR="00EB3CC1">
        <w:rPr>
          <w:rFonts w:asciiTheme="majorHAnsi" w:eastAsia="Cambria" w:hAnsiTheme="majorHAnsi" w:cstheme="majorHAnsi"/>
          <w:bCs/>
          <w:sz w:val="32"/>
          <w:szCs w:val="32"/>
        </w:rPr>
        <w:t xml:space="preserve"> to practice </w:t>
      </w:r>
      <w:r w:rsidR="00052333">
        <w:rPr>
          <w:rFonts w:asciiTheme="majorHAnsi" w:eastAsia="Cambria" w:hAnsiTheme="majorHAnsi" w:cstheme="majorHAnsi"/>
          <w:bCs/>
          <w:sz w:val="32"/>
          <w:szCs w:val="32"/>
        </w:rPr>
        <w:t xml:space="preserve">the </w:t>
      </w:r>
      <w:r w:rsidR="00EB3CC1">
        <w:rPr>
          <w:rFonts w:asciiTheme="majorHAnsi" w:eastAsia="Cambria" w:hAnsiTheme="majorHAnsi" w:cstheme="majorHAnsi"/>
          <w:bCs/>
          <w:sz w:val="32"/>
          <w:szCs w:val="32"/>
        </w:rPr>
        <w:t>religion of his/her cho</w:t>
      </w:r>
      <w:r w:rsidR="00EA7319">
        <w:rPr>
          <w:rFonts w:asciiTheme="majorHAnsi" w:eastAsia="Cambria" w:hAnsiTheme="majorHAnsi" w:cstheme="majorHAnsi"/>
          <w:bCs/>
          <w:sz w:val="32"/>
          <w:szCs w:val="32"/>
        </w:rPr>
        <w:t>o</w:t>
      </w:r>
      <w:r w:rsidR="00EB3CC1">
        <w:rPr>
          <w:rFonts w:asciiTheme="majorHAnsi" w:eastAsia="Cambria" w:hAnsiTheme="majorHAnsi" w:cstheme="majorHAnsi"/>
          <w:bCs/>
          <w:sz w:val="32"/>
          <w:szCs w:val="32"/>
        </w:rPr>
        <w:t>sing.</w:t>
      </w:r>
      <w:r w:rsidR="00EA7319">
        <w:rPr>
          <w:rFonts w:asciiTheme="majorHAnsi" w:eastAsia="Cambria" w:hAnsiTheme="majorHAnsi" w:cstheme="majorHAnsi"/>
          <w:bCs/>
          <w:sz w:val="32"/>
          <w:szCs w:val="32"/>
        </w:rPr>
        <w:t xml:space="preserve"> This angered the Governor</w:t>
      </w:r>
      <w:r w:rsidR="006632A6">
        <w:rPr>
          <w:rFonts w:asciiTheme="majorHAnsi" w:eastAsia="Cambria" w:hAnsiTheme="majorHAnsi" w:cstheme="majorHAnsi"/>
          <w:bCs/>
          <w:sz w:val="32"/>
          <w:szCs w:val="32"/>
        </w:rPr>
        <w:t xml:space="preserve">. He started threatening Guru </w:t>
      </w:r>
      <w:r w:rsidR="007A7862">
        <w:rPr>
          <w:rFonts w:asciiTheme="majorHAnsi" w:eastAsia="Cambria" w:hAnsiTheme="majorHAnsi" w:cstheme="majorHAnsi"/>
          <w:bCs/>
          <w:sz w:val="32"/>
          <w:szCs w:val="32"/>
        </w:rPr>
        <w:t>ji</w:t>
      </w:r>
      <w:r w:rsidR="006632A6">
        <w:rPr>
          <w:rFonts w:asciiTheme="majorHAnsi" w:eastAsia="Cambria" w:hAnsiTheme="majorHAnsi" w:cstheme="majorHAnsi"/>
          <w:bCs/>
          <w:sz w:val="32"/>
          <w:szCs w:val="32"/>
        </w:rPr>
        <w:t xml:space="preserve"> </w:t>
      </w:r>
      <w:r w:rsidR="00AA1A41">
        <w:rPr>
          <w:rFonts w:asciiTheme="majorHAnsi" w:eastAsia="Cambria" w:hAnsiTheme="majorHAnsi" w:cstheme="majorHAnsi"/>
          <w:bCs/>
          <w:sz w:val="32"/>
          <w:szCs w:val="32"/>
        </w:rPr>
        <w:t>with death if he did not convert</w:t>
      </w:r>
      <w:r w:rsidR="004E31FB">
        <w:rPr>
          <w:rFonts w:asciiTheme="majorHAnsi" w:eastAsia="Cambria" w:hAnsiTheme="majorHAnsi" w:cstheme="majorHAnsi"/>
          <w:bCs/>
          <w:sz w:val="32"/>
          <w:szCs w:val="32"/>
        </w:rPr>
        <w:t xml:space="preserve"> to Islam</w:t>
      </w:r>
      <w:r w:rsidR="000B1B84">
        <w:rPr>
          <w:rFonts w:asciiTheme="majorHAnsi" w:eastAsia="Cambria" w:hAnsiTheme="majorHAnsi" w:cstheme="majorHAnsi"/>
          <w:bCs/>
          <w:sz w:val="32"/>
          <w:szCs w:val="32"/>
        </w:rPr>
        <w:t>, all to no avail</w:t>
      </w:r>
      <w:r w:rsidR="00AA1A41">
        <w:rPr>
          <w:rFonts w:asciiTheme="majorHAnsi" w:eastAsia="Cambria" w:hAnsiTheme="majorHAnsi" w:cstheme="majorHAnsi"/>
          <w:bCs/>
          <w:sz w:val="32"/>
          <w:szCs w:val="32"/>
        </w:rPr>
        <w:t xml:space="preserve">. </w:t>
      </w:r>
    </w:p>
    <w:p w14:paraId="7C6FCC6E" w14:textId="16C97B1E" w:rsidR="00016D9D" w:rsidRPr="00EE4ACC" w:rsidRDefault="00EB3CC1" w:rsidP="00016D9D">
      <w:pPr>
        <w:spacing w:line="240" w:lineRule="auto"/>
        <w:jc w:val="both"/>
        <w:rPr>
          <w:rFonts w:asciiTheme="majorHAnsi" w:eastAsia="Cambria" w:hAnsiTheme="majorHAnsi" w:cstheme="majorHAnsi"/>
          <w:bCs/>
          <w:sz w:val="16"/>
          <w:szCs w:val="16"/>
        </w:rPr>
      </w:pPr>
      <w:r w:rsidRPr="00EE4ACC">
        <w:rPr>
          <w:rFonts w:asciiTheme="majorHAnsi" w:eastAsia="Cambria" w:hAnsiTheme="majorHAnsi" w:cstheme="majorHAnsi"/>
          <w:bCs/>
          <w:sz w:val="16"/>
          <w:szCs w:val="16"/>
        </w:rPr>
        <w:t xml:space="preserve"> </w:t>
      </w:r>
      <w:r w:rsidR="008F0844" w:rsidRPr="00EE4ACC">
        <w:rPr>
          <w:rFonts w:asciiTheme="majorHAnsi" w:eastAsia="Cambria" w:hAnsiTheme="majorHAnsi" w:cstheme="majorHAnsi"/>
          <w:bCs/>
          <w:sz w:val="16"/>
          <w:szCs w:val="16"/>
        </w:rPr>
        <w:t xml:space="preserve"> </w:t>
      </w:r>
    </w:p>
    <w:p w14:paraId="4A84E02D" w14:textId="7D70B268" w:rsidR="00E12347" w:rsidRPr="00E12347" w:rsidRDefault="00052333" w:rsidP="00016D9D">
      <w:pPr>
        <w:spacing w:line="240" w:lineRule="auto"/>
        <w:jc w:val="both"/>
        <w:rPr>
          <w:rFonts w:asciiTheme="majorHAnsi" w:eastAsia="Cambria" w:hAnsiTheme="majorHAnsi" w:cstheme="majorHAnsi"/>
          <w:bCs/>
          <w:sz w:val="32"/>
          <w:szCs w:val="32"/>
        </w:rPr>
      </w:pPr>
      <w:r>
        <w:rPr>
          <w:rFonts w:asciiTheme="majorHAnsi" w:eastAsia="Cambria" w:hAnsiTheme="majorHAnsi" w:cstheme="majorHAnsi"/>
          <w:bCs/>
          <w:sz w:val="32"/>
          <w:szCs w:val="32"/>
        </w:rPr>
        <w:t xml:space="preserve">The </w:t>
      </w:r>
      <w:r w:rsidR="00BD4D95">
        <w:rPr>
          <w:rFonts w:asciiTheme="majorHAnsi" w:eastAsia="Cambria" w:hAnsiTheme="majorHAnsi" w:cstheme="majorHAnsi"/>
          <w:bCs/>
          <w:sz w:val="32"/>
          <w:szCs w:val="32"/>
        </w:rPr>
        <w:t xml:space="preserve">Governor of Sirhind informed Aurangzeb of the situation. </w:t>
      </w:r>
      <w:r w:rsidR="007255A6">
        <w:rPr>
          <w:rFonts w:asciiTheme="majorHAnsi" w:eastAsia="Cambria" w:hAnsiTheme="majorHAnsi" w:cstheme="majorHAnsi"/>
          <w:bCs/>
          <w:sz w:val="32"/>
          <w:szCs w:val="32"/>
        </w:rPr>
        <w:t>Aurangzeb was furious.</w:t>
      </w:r>
      <w:r w:rsidR="006F3084">
        <w:rPr>
          <w:rFonts w:asciiTheme="majorHAnsi" w:eastAsia="Cambria" w:hAnsiTheme="majorHAnsi" w:cstheme="majorHAnsi"/>
          <w:bCs/>
          <w:sz w:val="32"/>
          <w:szCs w:val="32"/>
        </w:rPr>
        <w:t xml:space="preserve"> </w:t>
      </w:r>
      <w:r w:rsidR="00B36F61">
        <w:rPr>
          <w:rFonts w:asciiTheme="majorHAnsi" w:eastAsia="Cambria" w:hAnsiTheme="majorHAnsi" w:cstheme="majorHAnsi"/>
          <w:bCs/>
          <w:sz w:val="32"/>
          <w:szCs w:val="32"/>
        </w:rPr>
        <w:t>He sent instructions to</w:t>
      </w:r>
      <w:r w:rsidR="00612A14">
        <w:rPr>
          <w:rFonts w:asciiTheme="majorHAnsi" w:eastAsia="Cambria" w:hAnsiTheme="majorHAnsi" w:cstheme="majorHAnsi"/>
          <w:bCs/>
          <w:sz w:val="32"/>
          <w:szCs w:val="32"/>
        </w:rPr>
        <w:t xml:space="preserve"> the Governor to put Guru </w:t>
      </w:r>
      <w:r w:rsidR="007A7862">
        <w:rPr>
          <w:rFonts w:asciiTheme="majorHAnsi" w:eastAsia="Cambria" w:hAnsiTheme="majorHAnsi" w:cstheme="majorHAnsi"/>
          <w:bCs/>
          <w:sz w:val="32"/>
          <w:szCs w:val="32"/>
        </w:rPr>
        <w:t>ji</w:t>
      </w:r>
      <w:r w:rsidR="00612A14">
        <w:rPr>
          <w:rFonts w:asciiTheme="majorHAnsi" w:eastAsia="Cambria" w:hAnsiTheme="majorHAnsi" w:cstheme="majorHAnsi"/>
          <w:bCs/>
          <w:sz w:val="32"/>
          <w:szCs w:val="32"/>
        </w:rPr>
        <w:t xml:space="preserve"> in a cage and send him to Delhi</w:t>
      </w:r>
      <w:r w:rsidR="008A7686">
        <w:rPr>
          <w:rFonts w:asciiTheme="majorHAnsi" w:eastAsia="Cambria" w:hAnsiTheme="majorHAnsi" w:cstheme="majorHAnsi"/>
          <w:bCs/>
          <w:sz w:val="32"/>
          <w:szCs w:val="32"/>
        </w:rPr>
        <w:t>.</w:t>
      </w:r>
      <w:r w:rsidR="005255F7">
        <w:rPr>
          <w:rFonts w:asciiTheme="majorHAnsi" w:eastAsia="Cambria" w:hAnsiTheme="majorHAnsi" w:cstheme="majorHAnsi"/>
          <w:bCs/>
          <w:sz w:val="32"/>
          <w:szCs w:val="32"/>
        </w:rPr>
        <w:t xml:space="preserve"> Guru </w:t>
      </w:r>
      <w:r w:rsidR="007A7862">
        <w:rPr>
          <w:rFonts w:asciiTheme="majorHAnsi" w:eastAsia="Cambria" w:hAnsiTheme="majorHAnsi" w:cstheme="majorHAnsi"/>
          <w:bCs/>
          <w:sz w:val="32"/>
          <w:szCs w:val="32"/>
        </w:rPr>
        <w:t>ji</w:t>
      </w:r>
      <w:r w:rsidR="005255F7">
        <w:rPr>
          <w:rFonts w:asciiTheme="majorHAnsi" w:eastAsia="Cambria" w:hAnsiTheme="majorHAnsi" w:cstheme="majorHAnsi"/>
          <w:bCs/>
          <w:sz w:val="32"/>
          <w:szCs w:val="32"/>
        </w:rPr>
        <w:t xml:space="preserve"> was brought to Delhi </w:t>
      </w:r>
      <w:r w:rsidR="001C2EDC">
        <w:rPr>
          <w:rFonts w:asciiTheme="majorHAnsi" w:eastAsia="Cambria" w:hAnsiTheme="majorHAnsi" w:cstheme="majorHAnsi"/>
          <w:bCs/>
          <w:sz w:val="32"/>
          <w:szCs w:val="32"/>
        </w:rPr>
        <w:t>on November 5, 1675</w:t>
      </w:r>
      <w:r w:rsidR="00EE4ACC">
        <w:rPr>
          <w:rFonts w:asciiTheme="majorHAnsi" w:eastAsia="Cambria" w:hAnsiTheme="majorHAnsi" w:cstheme="majorHAnsi"/>
          <w:bCs/>
          <w:sz w:val="32"/>
          <w:szCs w:val="32"/>
        </w:rPr>
        <w:t>.</w:t>
      </w:r>
      <w:r w:rsidR="008A7686">
        <w:rPr>
          <w:rFonts w:asciiTheme="majorHAnsi" w:eastAsia="Cambria" w:hAnsiTheme="majorHAnsi" w:cstheme="majorHAnsi"/>
          <w:bCs/>
          <w:sz w:val="32"/>
          <w:szCs w:val="32"/>
        </w:rPr>
        <w:t xml:space="preserve"> </w:t>
      </w:r>
      <w:r w:rsidR="00277280">
        <w:rPr>
          <w:rFonts w:asciiTheme="majorHAnsi" w:eastAsia="Cambria" w:hAnsiTheme="majorHAnsi" w:cstheme="majorHAnsi"/>
          <w:bCs/>
          <w:sz w:val="32"/>
          <w:szCs w:val="32"/>
        </w:rPr>
        <w:t xml:space="preserve">Aurangzeb </w:t>
      </w:r>
      <w:r w:rsidR="008A7686">
        <w:rPr>
          <w:rFonts w:asciiTheme="majorHAnsi" w:eastAsia="Cambria" w:hAnsiTheme="majorHAnsi" w:cstheme="majorHAnsi"/>
          <w:bCs/>
          <w:sz w:val="32"/>
          <w:szCs w:val="32"/>
        </w:rPr>
        <w:t xml:space="preserve">wanted to execute Guru </w:t>
      </w:r>
      <w:r w:rsidR="007A7862">
        <w:rPr>
          <w:rFonts w:asciiTheme="majorHAnsi" w:eastAsia="Cambria" w:hAnsiTheme="majorHAnsi" w:cstheme="majorHAnsi"/>
          <w:bCs/>
          <w:sz w:val="32"/>
          <w:szCs w:val="32"/>
        </w:rPr>
        <w:t>ji</w:t>
      </w:r>
      <w:r w:rsidR="008A7686">
        <w:rPr>
          <w:rFonts w:asciiTheme="majorHAnsi" w:eastAsia="Cambria" w:hAnsiTheme="majorHAnsi" w:cstheme="majorHAnsi"/>
          <w:bCs/>
          <w:sz w:val="32"/>
          <w:szCs w:val="32"/>
        </w:rPr>
        <w:t xml:space="preserve"> in his</w:t>
      </w:r>
      <w:r w:rsidR="009B04E5">
        <w:rPr>
          <w:rFonts w:asciiTheme="majorHAnsi" w:eastAsia="Cambria" w:hAnsiTheme="majorHAnsi" w:cstheme="majorHAnsi"/>
          <w:bCs/>
          <w:sz w:val="32"/>
          <w:szCs w:val="32"/>
        </w:rPr>
        <w:t xml:space="preserve"> own</w:t>
      </w:r>
      <w:r w:rsidR="008A7686">
        <w:rPr>
          <w:rFonts w:asciiTheme="majorHAnsi" w:eastAsia="Cambria" w:hAnsiTheme="majorHAnsi" w:cstheme="majorHAnsi"/>
          <w:bCs/>
          <w:sz w:val="32"/>
          <w:szCs w:val="32"/>
        </w:rPr>
        <w:t xml:space="preserve"> presence. </w:t>
      </w:r>
      <w:r w:rsidR="004E31FB">
        <w:rPr>
          <w:rFonts w:asciiTheme="majorHAnsi" w:eastAsia="Cambria" w:hAnsiTheme="majorHAnsi" w:cstheme="majorHAnsi"/>
          <w:bCs/>
          <w:sz w:val="32"/>
          <w:szCs w:val="32"/>
        </w:rPr>
        <w:t xml:space="preserve">But </w:t>
      </w:r>
      <w:r w:rsidR="009D03CC">
        <w:rPr>
          <w:rFonts w:asciiTheme="majorHAnsi" w:eastAsia="Cambria" w:hAnsiTheme="majorHAnsi" w:cstheme="majorHAnsi"/>
          <w:bCs/>
          <w:sz w:val="32"/>
          <w:szCs w:val="32"/>
        </w:rPr>
        <w:t xml:space="preserve">Aurangzeb had to stay back at Hassan </w:t>
      </w:r>
      <w:proofErr w:type="spellStart"/>
      <w:r w:rsidR="009D03CC">
        <w:rPr>
          <w:rFonts w:asciiTheme="majorHAnsi" w:eastAsia="Cambria" w:hAnsiTheme="majorHAnsi" w:cstheme="majorHAnsi"/>
          <w:bCs/>
          <w:sz w:val="32"/>
          <w:szCs w:val="32"/>
        </w:rPr>
        <w:t>Abdal</w:t>
      </w:r>
      <w:proofErr w:type="spellEnd"/>
      <w:r w:rsidR="009D03CC">
        <w:rPr>
          <w:rFonts w:asciiTheme="majorHAnsi" w:eastAsia="Cambria" w:hAnsiTheme="majorHAnsi" w:cstheme="majorHAnsi"/>
          <w:bCs/>
          <w:sz w:val="32"/>
          <w:szCs w:val="32"/>
        </w:rPr>
        <w:t xml:space="preserve"> due to </w:t>
      </w:r>
      <w:r w:rsidR="00277280">
        <w:rPr>
          <w:rFonts w:asciiTheme="majorHAnsi" w:eastAsia="Cambria" w:hAnsiTheme="majorHAnsi" w:cstheme="majorHAnsi"/>
          <w:bCs/>
          <w:sz w:val="32"/>
          <w:szCs w:val="32"/>
        </w:rPr>
        <w:t xml:space="preserve">some </w:t>
      </w:r>
      <w:r w:rsidR="009D03CC">
        <w:rPr>
          <w:rFonts w:asciiTheme="majorHAnsi" w:eastAsia="Cambria" w:hAnsiTheme="majorHAnsi" w:cstheme="majorHAnsi"/>
          <w:bCs/>
          <w:sz w:val="32"/>
          <w:szCs w:val="32"/>
        </w:rPr>
        <w:t xml:space="preserve">local problems. He sent instructions to </w:t>
      </w:r>
      <w:r w:rsidR="0011671B">
        <w:rPr>
          <w:rFonts w:asciiTheme="majorHAnsi" w:eastAsia="Cambria" w:hAnsiTheme="majorHAnsi" w:cstheme="majorHAnsi"/>
          <w:bCs/>
          <w:sz w:val="32"/>
          <w:szCs w:val="32"/>
        </w:rPr>
        <w:t xml:space="preserve">the Chief of Delhi to get a </w:t>
      </w:r>
      <w:r w:rsidR="0011671B" w:rsidRPr="0011671B">
        <w:rPr>
          <w:rFonts w:asciiTheme="majorHAnsi" w:eastAsia="Cambria" w:hAnsiTheme="majorHAnsi" w:cstheme="majorHAnsi"/>
          <w:bCs/>
          <w:i/>
          <w:iCs/>
          <w:sz w:val="32"/>
          <w:szCs w:val="32"/>
        </w:rPr>
        <w:t>fatwa</w:t>
      </w:r>
      <w:r w:rsidR="0011671B">
        <w:rPr>
          <w:rFonts w:asciiTheme="majorHAnsi" w:eastAsia="Cambria" w:hAnsiTheme="majorHAnsi" w:cstheme="majorHAnsi"/>
          <w:bCs/>
          <w:sz w:val="32"/>
          <w:szCs w:val="32"/>
        </w:rPr>
        <w:t xml:space="preserve"> (religious order) from </w:t>
      </w:r>
      <w:r>
        <w:rPr>
          <w:rFonts w:asciiTheme="majorHAnsi" w:eastAsia="Cambria" w:hAnsiTheme="majorHAnsi" w:cstheme="majorHAnsi"/>
          <w:bCs/>
          <w:sz w:val="32"/>
          <w:szCs w:val="32"/>
        </w:rPr>
        <w:t xml:space="preserve">the </w:t>
      </w:r>
      <w:r w:rsidR="00094B72">
        <w:rPr>
          <w:rFonts w:asciiTheme="majorHAnsi" w:eastAsia="Cambria" w:hAnsiTheme="majorHAnsi" w:cstheme="majorHAnsi"/>
          <w:bCs/>
          <w:sz w:val="32"/>
          <w:szCs w:val="32"/>
        </w:rPr>
        <w:t xml:space="preserve">Qazi of Delhi </w:t>
      </w:r>
      <w:r w:rsidR="004E31FB">
        <w:rPr>
          <w:rFonts w:asciiTheme="majorHAnsi" w:eastAsia="Cambria" w:hAnsiTheme="majorHAnsi" w:cstheme="majorHAnsi"/>
          <w:bCs/>
          <w:sz w:val="32"/>
          <w:szCs w:val="32"/>
        </w:rPr>
        <w:t xml:space="preserve">ordering </w:t>
      </w:r>
      <w:r w:rsidR="00094B72">
        <w:rPr>
          <w:rFonts w:asciiTheme="majorHAnsi" w:eastAsia="Cambria" w:hAnsiTheme="majorHAnsi" w:cstheme="majorHAnsi"/>
          <w:bCs/>
          <w:sz w:val="32"/>
          <w:szCs w:val="32"/>
        </w:rPr>
        <w:t xml:space="preserve">Guru </w:t>
      </w:r>
      <w:r w:rsidR="00F27710">
        <w:rPr>
          <w:rFonts w:asciiTheme="majorHAnsi" w:eastAsia="Cambria" w:hAnsiTheme="majorHAnsi" w:cstheme="majorHAnsi"/>
          <w:bCs/>
          <w:sz w:val="32"/>
          <w:szCs w:val="32"/>
        </w:rPr>
        <w:t>Teg</w:t>
      </w:r>
      <w:r>
        <w:rPr>
          <w:rFonts w:asciiTheme="majorHAnsi" w:eastAsia="Cambria" w:hAnsiTheme="majorHAnsi" w:cstheme="majorHAnsi"/>
          <w:bCs/>
          <w:sz w:val="32"/>
          <w:szCs w:val="32"/>
        </w:rPr>
        <w:t xml:space="preserve"> Bahadar </w:t>
      </w:r>
      <w:r w:rsidR="007A7862">
        <w:rPr>
          <w:rFonts w:asciiTheme="majorHAnsi" w:eastAsia="Cambria" w:hAnsiTheme="majorHAnsi" w:cstheme="majorHAnsi"/>
          <w:bCs/>
          <w:sz w:val="32"/>
          <w:szCs w:val="32"/>
        </w:rPr>
        <w:t>ji</w:t>
      </w:r>
      <w:r w:rsidR="00094B72">
        <w:rPr>
          <w:rFonts w:asciiTheme="majorHAnsi" w:eastAsia="Cambria" w:hAnsiTheme="majorHAnsi" w:cstheme="majorHAnsi"/>
          <w:bCs/>
          <w:sz w:val="32"/>
          <w:szCs w:val="32"/>
        </w:rPr>
        <w:t xml:space="preserve"> to embrace</w:t>
      </w:r>
      <w:r w:rsidR="00964336">
        <w:rPr>
          <w:rFonts w:asciiTheme="majorHAnsi" w:eastAsia="Cambria" w:hAnsiTheme="majorHAnsi" w:cstheme="majorHAnsi"/>
          <w:bCs/>
          <w:sz w:val="32"/>
          <w:szCs w:val="32"/>
        </w:rPr>
        <w:t xml:space="preserve"> Islam or be ready for execution.</w:t>
      </w:r>
    </w:p>
    <w:p w14:paraId="56B8D94B" w14:textId="251C2DAF" w:rsidR="00117E3F" w:rsidRDefault="00117E3F" w:rsidP="00687E86">
      <w:pPr>
        <w:spacing w:before="120" w:line="240"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p>
    <w:p w14:paraId="2A65AE7F" w14:textId="66B68E63" w:rsidR="003E5998" w:rsidRPr="00C45A52" w:rsidRDefault="005B1EC4">
      <w:pPr>
        <w:spacing w:after="160" w:line="259" w:lineRule="auto"/>
        <w:jc w:val="center"/>
        <w:rPr>
          <w:rFonts w:asciiTheme="majorHAnsi" w:eastAsia="Cambria" w:hAnsiTheme="majorHAnsi" w:cstheme="majorHAnsi"/>
          <w:b/>
          <w:sz w:val="60"/>
          <w:szCs w:val="60"/>
        </w:rPr>
      </w:pPr>
      <w:r w:rsidRPr="00C45A52">
        <w:rPr>
          <w:rFonts w:asciiTheme="majorHAnsi" w:eastAsia="Cambria" w:hAnsiTheme="majorHAnsi" w:cstheme="majorHAnsi"/>
          <w:b/>
          <w:sz w:val="60"/>
          <w:szCs w:val="60"/>
        </w:rPr>
        <w:lastRenderedPageBreak/>
        <w:t>1</w:t>
      </w:r>
      <w:r w:rsidR="008E4F92">
        <w:rPr>
          <w:rFonts w:asciiTheme="majorHAnsi" w:eastAsia="Cambria" w:hAnsiTheme="majorHAnsi" w:cstheme="majorHAnsi"/>
          <w:b/>
          <w:sz w:val="60"/>
          <w:szCs w:val="60"/>
        </w:rPr>
        <w:t>4</w:t>
      </w:r>
      <w:r w:rsidRPr="00C45A52">
        <w:rPr>
          <w:rFonts w:asciiTheme="majorHAnsi" w:eastAsia="Cambria" w:hAnsiTheme="majorHAnsi" w:cstheme="majorHAnsi"/>
          <w:b/>
          <w:sz w:val="60"/>
          <w:szCs w:val="60"/>
        </w:rPr>
        <w:t>. Martyrdom of the Ninth Nanak</w:t>
      </w:r>
    </w:p>
    <w:p w14:paraId="192192E8" w14:textId="33954154" w:rsidR="00683B8D" w:rsidRDefault="00E06CD8" w:rsidP="007755C1">
      <w:pPr>
        <w:spacing w:line="240" w:lineRule="auto"/>
        <w:jc w:val="both"/>
        <w:rPr>
          <w:rFonts w:asciiTheme="majorHAnsi" w:eastAsia="Calibri" w:hAnsiTheme="majorHAnsi" w:cstheme="majorHAnsi"/>
          <w:sz w:val="32"/>
          <w:szCs w:val="32"/>
        </w:rPr>
      </w:pPr>
      <w:r>
        <w:rPr>
          <w:rFonts w:asciiTheme="majorHAnsi" w:eastAsia="Cambria" w:hAnsiTheme="majorHAnsi" w:cstheme="majorHAnsi"/>
          <w:b/>
          <w:sz w:val="32"/>
          <w:szCs w:val="32"/>
        </w:rPr>
        <w:t xml:space="preserve">November 1675 AD </w:t>
      </w:r>
      <w:r w:rsidRPr="009E43CF">
        <w:rPr>
          <w:rFonts w:asciiTheme="majorHAnsi" w:eastAsia="Cambria" w:hAnsiTheme="majorHAnsi" w:cstheme="majorHAnsi"/>
          <w:bCs/>
          <w:i/>
          <w:iCs/>
          <w:sz w:val="32"/>
          <w:szCs w:val="32"/>
        </w:rPr>
        <w:t>(age 54)</w:t>
      </w:r>
      <w:r>
        <w:rPr>
          <w:rFonts w:asciiTheme="majorHAnsi" w:eastAsia="Cambria" w:hAnsiTheme="majorHAnsi" w:cstheme="majorHAnsi"/>
          <w:bCs/>
          <w:sz w:val="32"/>
          <w:szCs w:val="32"/>
        </w:rPr>
        <w:t xml:space="preserve">: </w:t>
      </w:r>
      <w:r w:rsidR="00413715">
        <w:rPr>
          <w:rFonts w:asciiTheme="majorHAnsi" w:eastAsia="Cambria" w:hAnsiTheme="majorHAnsi" w:cstheme="majorHAnsi"/>
          <w:bCs/>
          <w:sz w:val="32"/>
          <w:szCs w:val="32"/>
        </w:rPr>
        <w:t>O</w:t>
      </w:r>
      <w:r w:rsidR="005B1EC4" w:rsidRPr="00C45A52">
        <w:rPr>
          <w:rFonts w:asciiTheme="majorHAnsi" w:eastAsia="Calibri" w:hAnsiTheme="majorHAnsi" w:cstheme="majorHAnsi"/>
          <w:sz w:val="32"/>
          <w:szCs w:val="32"/>
        </w:rPr>
        <w:t>n November 3</w:t>
      </w:r>
      <w:r w:rsidR="00636D62" w:rsidRPr="002E0F7F">
        <w:rPr>
          <w:rFonts w:asciiTheme="majorHAnsi" w:eastAsia="Calibri" w:hAnsiTheme="majorHAnsi" w:cstheme="majorHAnsi"/>
          <w:sz w:val="32"/>
          <w:szCs w:val="32"/>
          <w:vertAlign w:val="superscript"/>
        </w:rPr>
        <w:t>rd</w:t>
      </w:r>
      <w:r w:rsidR="005B1EC4" w:rsidRPr="00C45A52">
        <w:rPr>
          <w:rFonts w:asciiTheme="majorHAnsi" w:eastAsia="Calibri" w:hAnsiTheme="majorHAnsi" w:cstheme="majorHAnsi"/>
          <w:sz w:val="32"/>
          <w:szCs w:val="32"/>
        </w:rPr>
        <w:t xml:space="preserve"> </w:t>
      </w:r>
      <w:r w:rsidR="002E0F7F">
        <w:rPr>
          <w:rFonts w:asciiTheme="majorHAnsi" w:eastAsia="Calibri" w:hAnsiTheme="majorHAnsi" w:cstheme="majorHAnsi"/>
          <w:sz w:val="32"/>
          <w:szCs w:val="32"/>
        </w:rPr>
        <w:t>Gu</w:t>
      </w:r>
      <w:r w:rsidR="005B1EC4" w:rsidRPr="00C45A52">
        <w:rPr>
          <w:rFonts w:asciiTheme="majorHAnsi" w:eastAsia="Calibri" w:hAnsiTheme="majorHAnsi" w:cstheme="majorHAnsi"/>
          <w:sz w:val="32"/>
          <w:szCs w:val="32"/>
        </w:rPr>
        <w:t xml:space="preserve">ru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and his companions were brought to Delhi.</w:t>
      </w:r>
      <w:r w:rsidR="002E0F7F">
        <w:rPr>
          <w:rFonts w:asciiTheme="majorHAnsi" w:eastAsia="Calibri" w:hAnsiTheme="majorHAnsi" w:cstheme="majorHAnsi"/>
          <w:sz w:val="32"/>
          <w:szCs w:val="32"/>
        </w:rPr>
        <w:t xml:space="preserve"> Guru </w:t>
      </w:r>
      <w:r w:rsidR="007A7862">
        <w:rPr>
          <w:rFonts w:asciiTheme="majorHAnsi" w:eastAsia="Calibri" w:hAnsiTheme="majorHAnsi" w:cstheme="majorHAnsi"/>
          <w:sz w:val="32"/>
          <w:szCs w:val="32"/>
        </w:rPr>
        <w:t>ji</w:t>
      </w:r>
      <w:r w:rsidR="002E0F7F">
        <w:rPr>
          <w:rFonts w:asciiTheme="majorHAnsi" w:eastAsia="Calibri" w:hAnsiTheme="majorHAnsi" w:cstheme="majorHAnsi"/>
          <w:sz w:val="32"/>
          <w:szCs w:val="32"/>
        </w:rPr>
        <w:t xml:space="preserve"> </w:t>
      </w:r>
      <w:r w:rsidR="00290D51">
        <w:rPr>
          <w:rFonts w:asciiTheme="majorHAnsi" w:eastAsia="Calibri" w:hAnsiTheme="majorHAnsi" w:cstheme="majorHAnsi"/>
          <w:sz w:val="32"/>
          <w:szCs w:val="32"/>
        </w:rPr>
        <w:t xml:space="preserve">was imprisoned </w:t>
      </w:r>
      <w:r w:rsidR="00FA1DBB">
        <w:rPr>
          <w:rFonts w:asciiTheme="majorHAnsi" w:eastAsia="Calibri" w:hAnsiTheme="majorHAnsi" w:cstheme="majorHAnsi"/>
          <w:sz w:val="32"/>
          <w:szCs w:val="32"/>
        </w:rPr>
        <w:t xml:space="preserve">in the </w:t>
      </w:r>
      <w:proofErr w:type="spellStart"/>
      <w:r w:rsidR="00FA1DBB" w:rsidRPr="00EF4E0F">
        <w:rPr>
          <w:rFonts w:asciiTheme="majorHAnsi" w:eastAsia="Calibri" w:hAnsiTheme="majorHAnsi" w:cstheme="majorHAnsi"/>
          <w:i/>
          <w:iCs/>
          <w:sz w:val="32"/>
          <w:szCs w:val="32"/>
        </w:rPr>
        <w:t>Kotwali</w:t>
      </w:r>
      <w:proofErr w:type="spellEnd"/>
      <w:r w:rsidR="00FA1DBB">
        <w:rPr>
          <w:rFonts w:asciiTheme="majorHAnsi" w:eastAsia="Calibri" w:hAnsiTheme="majorHAnsi" w:cstheme="majorHAnsi"/>
          <w:sz w:val="32"/>
          <w:szCs w:val="32"/>
        </w:rPr>
        <w:t xml:space="preserve"> (</w:t>
      </w:r>
      <w:r w:rsidR="00277280">
        <w:rPr>
          <w:rFonts w:asciiTheme="majorHAnsi" w:eastAsia="Calibri" w:hAnsiTheme="majorHAnsi" w:cstheme="majorHAnsi"/>
          <w:sz w:val="32"/>
          <w:szCs w:val="32"/>
        </w:rPr>
        <w:t>p</w:t>
      </w:r>
      <w:r w:rsidR="00EF4E0F">
        <w:rPr>
          <w:rFonts w:asciiTheme="majorHAnsi" w:eastAsia="Calibri" w:hAnsiTheme="majorHAnsi" w:cstheme="majorHAnsi"/>
          <w:sz w:val="32"/>
          <w:szCs w:val="32"/>
        </w:rPr>
        <w:t xml:space="preserve">olice </w:t>
      </w:r>
      <w:r w:rsidR="00277280">
        <w:rPr>
          <w:rFonts w:asciiTheme="majorHAnsi" w:eastAsia="Calibri" w:hAnsiTheme="majorHAnsi" w:cstheme="majorHAnsi"/>
          <w:sz w:val="32"/>
          <w:szCs w:val="32"/>
        </w:rPr>
        <w:t>s</w:t>
      </w:r>
      <w:r w:rsidR="00EF4E0F">
        <w:rPr>
          <w:rFonts w:asciiTheme="majorHAnsi" w:eastAsia="Calibri" w:hAnsiTheme="majorHAnsi" w:cstheme="majorHAnsi"/>
          <w:sz w:val="32"/>
          <w:szCs w:val="32"/>
        </w:rPr>
        <w:t xml:space="preserve">tation) </w:t>
      </w:r>
      <w:r w:rsidR="004041DD">
        <w:rPr>
          <w:rFonts w:asciiTheme="majorHAnsi" w:eastAsia="Calibri" w:hAnsiTheme="majorHAnsi" w:cstheme="majorHAnsi"/>
          <w:sz w:val="32"/>
          <w:szCs w:val="32"/>
        </w:rPr>
        <w:t>in Chandni Cho</w:t>
      </w:r>
      <w:r w:rsidR="00881E2A">
        <w:rPr>
          <w:rFonts w:asciiTheme="majorHAnsi" w:eastAsia="Calibri" w:hAnsiTheme="majorHAnsi" w:cstheme="majorHAnsi"/>
          <w:sz w:val="32"/>
          <w:szCs w:val="32"/>
        </w:rPr>
        <w:t xml:space="preserve">wk </w:t>
      </w:r>
      <w:r w:rsidR="00EF4E0F">
        <w:rPr>
          <w:rFonts w:asciiTheme="majorHAnsi" w:eastAsia="Calibri" w:hAnsiTheme="majorHAnsi" w:cstheme="majorHAnsi"/>
          <w:sz w:val="32"/>
          <w:szCs w:val="32"/>
        </w:rPr>
        <w:t xml:space="preserve">near Red Fort, Delhi. Presently, </w:t>
      </w:r>
      <w:r w:rsidR="0023482A">
        <w:rPr>
          <w:rFonts w:asciiTheme="majorHAnsi" w:eastAsia="Calibri" w:hAnsiTheme="majorHAnsi" w:cstheme="majorHAnsi"/>
          <w:sz w:val="32"/>
          <w:szCs w:val="32"/>
        </w:rPr>
        <w:t>at this site is situated the Gurdwara “Sis Ganj</w:t>
      </w:r>
      <w:r w:rsidR="004041DD">
        <w:rPr>
          <w:rFonts w:asciiTheme="majorHAnsi" w:eastAsia="Calibri" w:hAnsiTheme="majorHAnsi" w:cstheme="majorHAnsi"/>
          <w:sz w:val="32"/>
          <w:szCs w:val="32"/>
        </w:rPr>
        <w:t xml:space="preserve"> Sahib”. </w:t>
      </w:r>
      <w:r w:rsidR="000A2A8D" w:rsidRPr="00C45A52">
        <w:rPr>
          <w:rFonts w:asciiTheme="majorHAnsi" w:eastAsia="Calibri" w:hAnsiTheme="majorHAnsi" w:cstheme="majorHAnsi"/>
          <w:sz w:val="32"/>
          <w:szCs w:val="32"/>
        </w:rPr>
        <w:t xml:space="preserve">This Gurdwara was built by Sardar </w:t>
      </w:r>
      <w:proofErr w:type="spellStart"/>
      <w:r w:rsidR="000A2A8D" w:rsidRPr="00C45A52">
        <w:rPr>
          <w:rFonts w:asciiTheme="majorHAnsi" w:eastAsia="Calibri" w:hAnsiTheme="majorHAnsi" w:cstheme="majorHAnsi"/>
          <w:sz w:val="32"/>
          <w:szCs w:val="32"/>
        </w:rPr>
        <w:t>Baghel</w:t>
      </w:r>
      <w:proofErr w:type="spellEnd"/>
      <w:r w:rsidR="000A2A8D" w:rsidRPr="00C45A52">
        <w:rPr>
          <w:rFonts w:asciiTheme="majorHAnsi" w:eastAsia="Calibri" w:hAnsiTheme="majorHAnsi" w:cstheme="majorHAnsi"/>
          <w:sz w:val="32"/>
          <w:szCs w:val="32"/>
        </w:rPr>
        <w:t xml:space="preserve"> Singh</w:t>
      </w:r>
      <w:r w:rsidR="00536EFE">
        <w:rPr>
          <w:rFonts w:asciiTheme="majorHAnsi" w:eastAsia="Calibri" w:hAnsiTheme="majorHAnsi" w:cstheme="majorHAnsi"/>
          <w:sz w:val="32"/>
          <w:szCs w:val="32"/>
        </w:rPr>
        <w:t xml:space="preserve">, </w:t>
      </w:r>
      <w:r w:rsidR="000A2A8D" w:rsidRPr="00C45A52">
        <w:rPr>
          <w:rFonts w:asciiTheme="majorHAnsi" w:eastAsia="Calibri" w:hAnsiTheme="majorHAnsi" w:cstheme="majorHAnsi"/>
          <w:sz w:val="32"/>
          <w:szCs w:val="32"/>
        </w:rPr>
        <w:t>a Sikh chieftain</w:t>
      </w:r>
      <w:r w:rsidR="00536EFE">
        <w:rPr>
          <w:rFonts w:asciiTheme="majorHAnsi" w:eastAsia="Calibri" w:hAnsiTheme="majorHAnsi" w:cstheme="majorHAnsi"/>
          <w:sz w:val="32"/>
          <w:szCs w:val="32"/>
        </w:rPr>
        <w:t>,</w:t>
      </w:r>
      <w:r w:rsidR="000A2A8D" w:rsidRPr="00C45A52">
        <w:rPr>
          <w:rFonts w:asciiTheme="majorHAnsi" w:eastAsia="Calibri" w:hAnsiTheme="majorHAnsi" w:cstheme="majorHAnsi"/>
          <w:sz w:val="32"/>
          <w:szCs w:val="32"/>
        </w:rPr>
        <w:t xml:space="preserve"> in the year 1790.</w:t>
      </w:r>
      <w:r w:rsidR="00683B8D">
        <w:rPr>
          <w:rFonts w:asciiTheme="majorHAnsi" w:eastAsia="Calibri" w:hAnsiTheme="majorHAnsi" w:cstheme="majorHAnsi"/>
          <w:sz w:val="32"/>
          <w:szCs w:val="32"/>
        </w:rPr>
        <w:t xml:space="preserve"> </w:t>
      </w:r>
    </w:p>
    <w:p w14:paraId="79997CC0" w14:textId="77777777" w:rsidR="00683B8D" w:rsidRPr="00683B8D" w:rsidRDefault="00683B8D" w:rsidP="007755C1">
      <w:pPr>
        <w:spacing w:line="240" w:lineRule="auto"/>
        <w:jc w:val="both"/>
        <w:rPr>
          <w:rFonts w:asciiTheme="majorHAnsi" w:eastAsia="Calibri" w:hAnsiTheme="majorHAnsi" w:cstheme="majorHAnsi"/>
          <w:sz w:val="24"/>
          <w:szCs w:val="24"/>
        </w:rPr>
      </w:pPr>
    </w:p>
    <w:p w14:paraId="5AA46F97" w14:textId="69FFCF69" w:rsidR="003E5998" w:rsidRPr="00877029" w:rsidRDefault="00881E2A" w:rsidP="007755C1">
      <w:pPr>
        <w:spacing w:line="240" w:lineRule="auto"/>
        <w:jc w:val="both"/>
        <w:rPr>
          <w:rFonts w:asciiTheme="majorHAnsi" w:eastAsia="Calibri" w:hAnsiTheme="majorHAnsi" w:cstheme="majorHAnsi"/>
          <w:sz w:val="32"/>
          <w:szCs w:val="32"/>
        </w:rPr>
      </w:pPr>
      <w:r w:rsidRPr="00EE78B3">
        <w:rPr>
          <w:rFonts w:asciiTheme="majorHAnsi" w:eastAsia="Calibri" w:hAnsiTheme="majorHAnsi" w:cstheme="majorHAnsi"/>
          <w:b/>
          <w:bCs/>
          <w:sz w:val="32"/>
          <w:szCs w:val="32"/>
        </w:rPr>
        <w:t xml:space="preserve">On </w:t>
      </w:r>
      <w:r w:rsidR="001844B0" w:rsidRPr="00EE78B3">
        <w:rPr>
          <w:rFonts w:asciiTheme="majorHAnsi" w:eastAsia="Calibri" w:hAnsiTheme="majorHAnsi" w:cstheme="majorHAnsi"/>
          <w:b/>
          <w:bCs/>
          <w:sz w:val="32"/>
          <w:szCs w:val="32"/>
        </w:rPr>
        <w:t xml:space="preserve">November </w:t>
      </w:r>
      <w:r w:rsidRPr="00EE78B3">
        <w:rPr>
          <w:rFonts w:asciiTheme="majorHAnsi" w:eastAsia="Calibri" w:hAnsiTheme="majorHAnsi" w:cstheme="majorHAnsi"/>
          <w:b/>
          <w:bCs/>
          <w:sz w:val="32"/>
          <w:szCs w:val="32"/>
        </w:rPr>
        <w:t>5</w:t>
      </w:r>
      <w:r w:rsidRPr="00EE78B3">
        <w:rPr>
          <w:rFonts w:asciiTheme="majorHAnsi" w:eastAsia="Calibri" w:hAnsiTheme="majorHAnsi" w:cstheme="majorHAnsi"/>
          <w:b/>
          <w:bCs/>
          <w:sz w:val="32"/>
          <w:szCs w:val="32"/>
          <w:vertAlign w:val="superscript"/>
        </w:rPr>
        <w:t>th</w:t>
      </w:r>
      <w:r w:rsidR="001844B0">
        <w:rPr>
          <w:rFonts w:asciiTheme="majorHAnsi" w:eastAsia="Calibri" w:hAnsiTheme="majorHAnsi" w:cstheme="majorHAnsi"/>
          <w:sz w:val="32"/>
          <w:szCs w:val="32"/>
        </w:rPr>
        <w:t>,</w:t>
      </w:r>
      <w:r w:rsidR="00EF4E0F">
        <w:rPr>
          <w:rFonts w:asciiTheme="majorHAnsi" w:eastAsia="Calibri" w:hAnsiTheme="majorHAnsi" w:cstheme="majorHAnsi"/>
          <w:sz w:val="32"/>
          <w:szCs w:val="32"/>
        </w:rPr>
        <w:t xml:space="preserve"> </w:t>
      </w:r>
      <w:r w:rsidR="001844B0">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1844B0">
        <w:rPr>
          <w:rFonts w:asciiTheme="majorHAnsi" w:eastAsia="Calibri" w:hAnsiTheme="majorHAnsi" w:cstheme="majorHAnsi"/>
          <w:sz w:val="32"/>
          <w:szCs w:val="32"/>
        </w:rPr>
        <w:t xml:space="preserve"> was </w:t>
      </w:r>
      <w:r w:rsidR="00F07C59">
        <w:rPr>
          <w:rFonts w:asciiTheme="majorHAnsi" w:eastAsia="Calibri" w:hAnsiTheme="majorHAnsi" w:cstheme="majorHAnsi"/>
          <w:sz w:val="32"/>
          <w:szCs w:val="32"/>
        </w:rPr>
        <w:t xml:space="preserve">produced before the </w:t>
      </w:r>
      <w:r w:rsidR="00F07C59" w:rsidRPr="00877029">
        <w:rPr>
          <w:rFonts w:asciiTheme="majorHAnsi" w:eastAsia="Calibri" w:hAnsiTheme="majorHAnsi" w:cstheme="majorHAnsi"/>
          <w:sz w:val="32"/>
          <w:szCs w:val="32"/>
        </w:rPr>
        <w:t>royal Qazi</w:t>
      </w:r>
      <w:r w:rsidR="00887D23">
        <w:rPr>
          <w:rFonts w:asciiTheme="majorHAnsi" w:eastAsia="Calibri" w:hAnsiTheme="majorHAnsi" w:cstheme="majorHAnsi"/>
          <w:sz w:val="32"/>
          <w:szCs w:val="32"/>
        </w:rPr>
        <w:t xml:space="preserve"> (</w:t>
      </w:r>
      <w:r w:rsidR="003B21BD">
        <w:rPr>
          <w:rFonts w:asciiTheme="majorHAnsi" w:eastAsia="Calibri" w:hAnsiTheme="majorHAnsi" w:cstheme="majorHAnsi"/>
          <w:sz w:val="32"/>
          <w:szCs w:val="32"/>
        </w:rPr>
        <w:t xml:space="preserve">Muslim </w:t>
      </w:r>
      <w:r w:rsidR="00277280">
        <w:rPr>
          <w:rFonts w:asciiTheme="majorHAnsi" w:eastAsia="Calibri" w:hAnsiTheme="majorHAnsi" w:cstheme="majorHAnsi"/>
          <w:sz w:val="32"/>
          <w:szCs w:val="32"/>
        </w:rPr>
        <w:t>r</w:t>
      </w:r>
      <w:r w:rsidR="003B21BD">
        <w:rPr>
          <w:rFonts w:asciiTheme="majorHAnsi" w:eastAsia="Calibri" w:hAnsiTheme="majorHAnsi" w:cstheme="majorHAnsi"/>
          <w:sz w:val="32"/>
          <w:szCs w:val="32"/>
        </w:rPr>
        <w:t>eligious Judge</w:t>
      </w:r>
      <w:r w:rsidR="0063764D">
        <w:rPr>
          <w:rFonts w:asciiTheme="majorHAnsi" w:eastAsia="Calibri" w:hAnsiTheme="majorHAnsi" w:cstheme="majorHAnsi"/>
          <w:sz w:val="32"/>
          <w:szCs w:val="32"/>
        </w:rPr>
        <w:t>)</w:t>
      </w:r>
      <w:r w:rsidR="00F07C59" w:rsidRPr="00877029">
        <w:rPr>
          <w:rFonts w:asciiTheme="majorHAnsi" w:eastAsia="Calibri" w:hAnsiTheme="majorHAnsi" w:cstheme="majorHAnsi"/>
          <w:sz w:val="32"/>
          <w:szCs w:val="32"/>
        </w:rPr>
        <w:t>.</w:t>
      </w:r>
      <w:r w:rsidR="002E0F7F" w:rsidRPr="00877029">
        <w:rPr>
          <w:rFonts w:asciiTheme="majorHAnsi" w:eastAsia="Calibri" w:hAnsiTheme="majorHAnsi" w:cstheme="majorHAnsi"/>
          <w:sz w:val="32"/>
          <w:szCs w:val="32"/>
        </w:rPr>
        <w:t xml:space="preserve"> </w:t>
      </w:r>
      <w:r w:rsidR="005E3147">
        <w:rPr>
          <w:rFonts w:asciiTheme="majorHAnsi" w:eastAsia="Calibri" w:hAnsiTheme="majorHAnsi" w:cstheme="majorHAnsi"/>
          <w:sz w:val="32"/>
          <w:szCs w:val="32"/>
        </w:rPr>
        <w:t>Neither</w:t>
      </w:r>
      <w:r w:rsidR="007C5E51">
        <w:rPr>
          <w:rFonts w:asciiTheme="majorHAnsi" w:eastAsia="Calibri" w:hAnsiTheme="majorHAnsi" w:cstheme="majorHAnsi"/>
          <w:sz w:val="32"/>
          <w:szCs w:val="32"/>
        </w:rPr>
        <w:t xml:space="preserve"> physical chastisement nor any worldly allurement </w:t>
      </w:r>
      <w:r w:rsidR="00D419C5">
        <w:rPr>
          <w:rFonts w:asciiTheme="majorHAnsi" w:eastAsia="Calibri" w:hAnsiTheme="majorHAnsi" w:cstheme="majorHAnsi"/>
          <w:sz w:val="32"/>
          <w:szCs w:val="32"/>
        </w:rPr>
        <w:t xml:space="preserve">would </w:t>
      </w:r>
      <w:r w:rsidR="006543F5">
        <w:rPr>
          <w:rFonts w:asciiTheme="majorHAnsi" w:eastAsia="Calibri" w:hAnsiTheme="majorHAnsi" w:cstheme="majorHAnsi"/>
          <w:sz w:val="32"/>
          <w:szCs w:val="32"/>
        </w:rPr>
        <w:t xml:space="preserve">have any effect on Guru </w:t>
      </w:r>
      <w:r w:rsidR="007A7862">
        <w:rPr>
          <w:rFonts w:asciiTheme="majorHAnsi" w:eastAsia="Calibri" w:hAnsiTheme="majorHAnsi" w:cstheme="majorHAnsi"/>
          <w:sz w:val="32"/>
          <w:szCs w:val="32"/>
        </w:rPr>
        <w:t>ji</w:t>
      </w:r>
      <w:r w:rsidR="006543F5">
        <w:rPr>
          <w:rFonts w:asciiTheme="majorHAnsi" w:eastAsia="Calibri" w:hAnsiTheme="majorHAnsi" w:cstheme="majorHAnsi"/>
          <w:sz w:val="32"/>
          <w:szCs w:val="32"/>
        </w:rPr>
        <w:t>.</w:t>
      </w:r>
      <w:r w:rsidR="007C5E51">
        <w:rPr>
          <w:rFonts w:asciiTheme="majorHAnsi" w:eastAsia="Calibri" w:hAnsiTheme="majorHAnsi" w:cstheme="majorHAnsi"/>
          <w:sz w:val="32"/>
          <w:szCs w:val="32"/>
        </w:rPr>
        <w:t xml:space="preserve"> </w:t>
      </w:r>
      <w:r w:rsidR="00D86D11" w:rsidRPr="00877029">
        <w:rPr>
          <w:rFonts w:asciiTheme="majorHAnsi" w:eastAsia="Calibri" w:hAnsiTheme="majorHAnsi" w:cstheme="majorHAnsi"/>
          <w:sz w:val="32"/>
          <w:szCs w:val="32"/>
        </w:rPr>
        <w:t xml:space="preserve"> As desired by Aurangzeb</w:t>
      </w:r>
      <w:r w:rsidR="00636D62" w:rsidRPr="00877029">
        <w:rPr>
          <w:rFonts w:asciiTheme="majorHAnsi" w:eastAsia="Calibri" w:hAnsiTheme="majorHAnsi" w:cstheme="majorHAnsi"/>
          <w:sz w:val="32"/>
          <w:szCs w:val="32"/>
        </w:rPr>
        <w:t>,</w:t>
      </w:r>
      <w:r w:rsidR="00F07C59" w:rsidRPr="00877029">
        <w:rPr>
          <w:rFonts w:asciiTheme="majorHAnsi" w:eastAsia="Calibri" w:hAnsiTheme="majorHAnsi" w:cstheme="majorHAnsi"/>
          <w:sz w:val="32"/>
          <w:szCs w:val="32"/>
        </w:rPr>
        <w:t xml:space="preserve"> the Qazi</w:t>
      </w:r>
      <w:r w:rsidR="004B4044" w:rsidRPr="00877029">
        <w:rPr>
          <w:rFonts w:asciiTheme="majorHAnsi" w:eastAsia="Calibri" w:hAnsiTheme="majorHAnsi" w:cstheme="majorHAnsi"/>
          <w:sz w:val="32"/>
          <w:szCs w:val="32"/>
        </w:rPr>
        <w:t xml:space="preserve"> issued a </w:t>
      </w:r>
      <w:r w:rsidR="004B4044" w:rsidRPr="00877029">
        <w:rPr>
          <w:rFonts w:asciiTheme="majorHAnsi" w:eastAsia="Calibri" w:hAnsiTheme="majorHAnsi" w:cstheme="majorHAnsi"/>
          <w:i/>
          <w:iCs/>
          <w:sz w:val="32"/>
          <w:szCs w:val="32"/>
        </w:rPr>
        <w:t>fatwa</w:t>
      </w:r>
      <w:r w:rsidR="00AF3C3D" w:rsidRPr="00877029">
        <w:rPr>
          <w:rFonts w:asciiTheme="majorHAnsi" w:eastAsia="Calibri" w:hAnsiTheme="majorHAnsi" w:cstheme="majorHAnsi"/>
          <w:sz w:val="32"/>
          <w:szCs w:val="32"/>
        </w:rPr>
        <w:t xml:space="preserve"> giving </w:t>
      </w:r>
      <w:r w:rsidR="00897D6F">
        <w:rPr>
          <w:rFonts w:asciiTheme="majorHAnsi" w:eastAsia="Calibri" w:hAnsiTheme="majorHAnsi" w:cstheme="majorHAnsi"/>
          <w:sz w:val="32"/>
          <w:szCs w:val="32"/>
        </w:rPr>
        <w:t xml:space="preserve">the </w:t>
      </w:r>
      <w:r w:rsidR="00AF3C3D" w:rsidRPr="00877029">
        <w:rPr>
          <w:rFonts w:asciiTheme="majorHAnsi" w:eastAsia="Calibri" w:hAnsiTheme="majorHAnsi" w:cstheme="majorHAnsi"/>
          <w:sz w:val="32"/>
          <w:szCs w:val="32"/>
        </w:rPr>
        <w:t xml:space="preserve">following three choices to </w:t>
      </w:r>
      <w:r w:rsidR="005B1EC4" w:rsidRPr="00877029">
        <w:rPr>
          <w:rFonts w:asciiTheme="majorHAnsi" w:eastAsia="Calibri" w:hAnsiTheme="majorHAnsi" w:cstheme="majorHAnsi"/>
          <w:sz w:val="32"/>
          <w:szCs w:val="32"/>
        </w:rPr>
        <w:t>Guru</w:t>
      </w:r>
      <w:r w:rsidR="001F0E58">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1F0E58">
        <w:rPr>
          <w:rFonts w:asciiTheme="majorHAnsi" w:eastAsia="Calibri" w:hAnsiTheme="majorHAnsi" w:cstheme="majorHAnsi"/>
          <w:sz w:val="32"/>
          <w:szCs w:val="32"/>
        </w:rPr>
        <w:t xml:space="preserve"> Bahadar</w:t>
      </w:r>
      <w:r w:rsidR="005B1EC4" w:rsidRPr="00877029">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5B1EC4" w:rsidRPr="00877029">
        <w:rPr>
          <w:rFonts w:asciiTheme="majorHAnsi" w:eastAsia="Calibri" w:hAnsiTheme="majorHAnsi" w:cstheme="majorHAnsi"/>
          <w:sz w:val="32"/>
          <w:szCs w:val="32"/>
        </w:rPr>
        <w:t>:</w:t>
      </w:r>
    </w:p>
    <w:p w14:paraId="7159E572" w14:textId="24A9C612" w:rsidR="003E5998" w:rsidRPr="00877029" w:rsidRDefault="005B1EC4" w:rsidP="007755C1">
      <w:pPr>
        <w:numPr>
          <w:ilvl w:val="0"/>
          <w:numId w:val="7"/>
        </w:numPr>
        <w:spacing w:line="240" w:lineRule="auto"/>
        <w:jc w:val="both"/>
        <w:rPr>
          <w:rFonts w:asciiTheme="majorHAnsi" w:eastAsia="Calibri" w:hAnsiTheme="majorHAnsi" w:cstheme="majorHAnsi"/>
          <w:i/>
          <w:sz w:val="28"/>
          <w:szCs w:val="28"/>
        </w:rPr>
      </w:pPr>
      <w:r w:rsidRPr="00877029">
        <w:rPr>
          <w:rFonts w:asciiTheme="majorHAnsi" w:eastAsia="Calibri" w:hAnsiTheme="majorHAnsi" w:cstheme="majorHAnsi"/>
          <w:i/>
          <w:sz w:val="28"/>
          <w:szCs w:val="28"/>
        </w:rPr>
        <w:t>Convert to Islam</w:t>
      </w:r>
      <w:r w:rsidR="001C2C98">
        <w:rPr>
          <w:rFonts w:asciiTheme="majorHAnsi" w:eastAsia="Calibri" w:hAnsiTheme="majorHAnsi" w:cstheme="majorHAnsi"/>
          <w:i/>
          <w:sz w:val="28"/>
          <w:szCs w:val="28"/>
        </w:rPr>
        <w:t>,</w:t>
      </w:r>
    </w:p>
    <w:p w14:paraId="20C42E58" w14:textId="4C60CC10" w:rsidR="003E5998" w:rsidRPr="00877029" w:rsidRDefault="005B1EC4" w:rsidP="007755C1">
      <w:pPr>
        <w:numPr>
          <w:ilvl w:val="0"/>
          <w:numId w:val="7"/>
        </w:numPr>
        <w:spacing w:line="240" w:lineRule="auto"/>
        <w:jc w:val="both"/>
        <w:rPr>
          <w:rFonts w:asciiTheme="majorHAnsi" w:eastAsia="Calibri" w:hAnsiTheme="majorHAnsi" w:cstheme="majorHAnsi"/>
          <w:i/>
          <w:sz w:val="28"/>
          <w:szCs w:val="28"/>
        </w:rPr>
      </w:pPr>
      <w:r w:rsidRPr="00877029">
        <w:rPr>
          <w:rFonts w:asciiTheme="majorHAnsi" w:eastAsia="Calibri" w:hAnsiTheme="majorHAnsi" w:cstheme="majorHAnsi"/>
          <w:i/>
          <w:sz w:val="28"/>
          <w:szCs w:val="28"/>
        </w:rPr>
        <w:t>Show some miracle</w:t>
      </w:r>
      <w:r w:rsidR="005A37AE">
        <w:rPr>
          <w:rFonts w:asciiTheme="majorHAnsi" w:eastAsia="Calibri" w:hAnsiTheme="majorHAnsi" w:cstheme="majorHAnsi"/>
          <w:i/>
          <w:sz w:val="28"/>
          <w:szCs w:val="28"/>
        </w:rPr>
        <w:t xml:space="preserve"> to prove the divinity of his mission</w:t>
      </w:r>
      <w:r w:rsidR="001C2C98">
        <w:rPr>
          <w:rFonts w:asciiTheme="majorHAnsi" w:eastAsia="Calibri" w:hAnsiTheme="majorHAnsi" w:cstheme="majorHAnsi"/>
          <w:i/>
          <w:sz w:val="28"/>
          <w:szCs w:val="28"/>
        </w:rPr>
        <w:t>,</w:t>
      </w:r>
      <w:r w:rsidR="00277280">
        <w:rPr>
          <w:rFonts w:asciiTheme="majorHAnsi" w:eastAsia="Calibri" w:hAnsiTheme="majorHAnsi" w:cstheme="majorHAnsi"/>
          <w:i/>
          <w:sz w:val="28"/>
          <w:szCs w:val="28"/>
        </w:rPr>
        <w:t xml:space="preserve"> or</w:t>
      </w:r>
    </w:p>
    <w:p w14:paraId="2132970D" w14:textId="77777777" w:rsidR="003E5998" w:rsidRPr="00877029" w:rsidRDefault="005B1EC4" w:rsidP="007755C1">
      <w:pPr>
        <w:numPr>
          <w:ilvl w:val="0"/>
          <w:numId w:val="7"/>
        </w:numPr>
        <w:spacing w:line="240" w:lineRule="auto"/>
        <w:jc w:val="both"/>
        <w:rPr>
          <w:rFonts w:asciiTheme="majorHAnsi" w:eastAsia="Calibri" w:hAnsiTheme="majorHAnsi" w:cstheme="majorHAnsi"/>
          <w:i/>
          <w:sz w:val="28"/>
          <w:szCs w:val="28"/>
        </w:rPr>
      </w:pPr>
      <w:r w:rsidRPr="00877029">
        <w:rPr>
          <w:rFonts w:asciiTheme="majorHAnsi" w:eastAsia="Calibri" w:hAnsiTheme="majorHAnsi" w:cstheme="majorHAnsi"/>
          <w:i/>
          <w:sz w:val="28"/>
          <w:szCs w:val="28"/>
        </w:rPr>
        <w:t>Be prepared to die.</w:t>
      </w:r>
    </w:p>
    <w:p w14:paraId="2CD9803A" w14:textId="77777777" w:rsidR="003E5998" w:rsidRPr="00877029" w:rsidRDefault="003E5998" w:rsidP="007755C1">
      <w:pPr>
        <w:spacing w:line="240" w:lineRule="auto"/>
        <w:jc w:val="both"/>
        <w:rPr>
          <w:rFonts w:asciiTheme="majorHAnsi" w:eastAsia="Calibri" w:hAnsiTheme="majorHAnsi" w:cstheme="majorHAnsi"/>
          <w:sz w:val="16"/>
          <w:szCs w:val="16"/>
        </w:rPr>
      </w:pPr>
    </w:p>
    <w:p w14:paraId="2F18F4E2" w14:textId="16020B4C" w:rsidR="003E5998" w:rsidRPr="00877029" w:rsidRDefault="005B1EC4" w:rsidP="007755C1">
      <w:pPr>
        <w:spacing w:line="240" w:lineRule="auto"/>
        <w:jc w:val="both"/>
        <w:rPr>
          <w:rFonts w:asciiTheme="majorHAnsi" w:eastAsia="Calibri" w:hAnsiTheme="majorHAnsi" w:cstheme="majorHAnsi"/>
          <w:sz w:val="32"/>
          <w:szCs w:val="32"/>
        </w:rPr>
      </w:pPr>
      <w:r w:rsidRPr="00877029">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Pr="00877029">
        <w:rPr>
          <w:rFonts w:asciiTheme="majorHAnsi" w:eastAsia="Calibri" w:hAnsiTheme="majorHAnsi" w:cstheme="majorHAnsi"/>
          <w:sz w:val="32"/>
          <w:szCs w:val="32"/>
        </w:rPr>
        <w:t xml:space="preserve"> replied that:</w:t>
      </w:r>
    </w:p>
    <w:p w14:paraId="6B774456" w14:textId="386A4D9C" w:rsidR="003E5998" w:rsidRPr="000060CB" w:rsidRDefault="005B1EC4" w:rsidP="00646E5C">
      <w:pPr>
        <w:numPr>
          <w:ilvl w:val="0"/>
          <w:numId w:val="5"/>
        </w:numPr>
        <w:spacing w:line="240" w:lineRule="auto"/>
        <w:ind w:left="1260" w:hanging="270"/>
        <w:jc w:val="both"/>
        <w:rPr>
          <w:rFonts w:asciiTheme="majorHAnsi" w:eastAsia="Calibri" w:hAnsiTheme="majorHAnsi" w:cstheme="majorHAnsi"/>
          <w:i/>
          <w:iCs/>
          <w:sz w:val="28"/>
          <w:szCs w:val="28"/>
        </w:rPr>
      </w:pPr>
      <w:r w:rsidRPr="000060CB">
        <w:rPr>
          <w:rFonts w:asciiTheme="majorHAnsi" w:eastAsia="Calibri" w:hAnsiTheme="majorHAnsi" w:cstheme="majorHAnsi"/>
          <w:i/>
          <w:iCs/>
          <w:sz w:val="28"/>
          <w:szCs w:val="28"/>
        </w:rPr>
        <w:t>Everyone should be free to practice his/her religion</w:t>
      </w:r>
      <w:r w:rsidR="00897D6F">
        <w:rPr>
          <w:rFonts w:asciiTheme="majorHAnsi" w:eastAsia="Calibri" w:hAnsiTheme="majorHAnsi" w:cstheme="majorHAnsi"/>
          <w:i/>
          <w:iCs/>
          <w:sz w:val="28"/>
          <w:szCs w:val="28"/>
        </w:rPr>
        <w:t>,</w:t>
      </w:r>
      <w:r w:rsidRPr="000060CB">
        <w:rPr>
          <w:rFonts w:asciiTheme="majorHAnsi" w:eastAsia="Calibri" w:hAnsiTheme="majorHAnsi" w:cstheme="majorHAnsi"/>
          <w:i/>
          <w:iCs/>
          <w:sz w:val="28"/>
          <w:szCs w:val="28"/>
        </w:rPr>
        <w:t xml:space="preserve"> and no one should be converted by force</w:t>
      </w:r>
      <w:r w:rsidR="001F0E58">
        <w:rPr>
          <w:rFonts w:asciiTheme="majorHAnsi" w:eastAsia="Calibri" w:hAnsiTheme="majorHAnsi" w:cstheme="majorHAnsi"/>
          <w:i/>
          <w:iCs/>
          <w:sz w:val="28"/>
          <w:szCs w:val="28"/>
        </w:rPr>
        <w:t>.</w:t>
      </w:r>
      <w:r w:rsidRPr="000060CB">
        <w:rPr>
          <w:rFonts w:asciiTheme="majorHAnsi" w:eastAsia="Calibri" w:hAnsiTheme="majorHAnsi" w:cstheme="majorHAnsi"/>
          <w:i/>
          <w:iCs/>
          <w:sz w:val="28"/>
          <w:szCs w:val="28"/>
        </w:rPr>
        <w:t xml:space="preserve"> </w:t>
      </w:r>
    </w:p>
    <w:p w14:paraId="10A803DD" w14:textId="3B98639D" w:rsidR="002239C3" w:rsidRPr="000060CB" w:rsidRDefault="005B1EC4" w:rsidP="00646E5C">
      <w:pPr>
        <w:numPr>
          <w:ilvl w:val="0"/>
          <w:numId w:val="5"/>
        </w:numPr>
        <w:spacing w:line="240" w:lineRule="auto"/>
        <w:ind w:left="1260" w:hanging="270"/>
        <w:jc w:val="both"/>
        <w:rPr>
          <w:rFonts w:asciiTheme="majorHAnsi" w:eastAsia="Calibri" w:hAnsiTheme="majorHAnsi" w:cstheme="majorHAnsi"/>
          <w:i/>
          <w:iCs/>
          <w:sz w:val="28"/>
          <w:szCs w:val="28"/>
        </w:rPr>
      </w:pPr>
      <w:r w:rsidRPr="000060CB">
        <w:rPr>
          <w:rFonts w:asciiTheme="majorHAnsi" w:eastAsia="Calibri" w:hAnsiTheme="majorHAnsi" w:cstheme="majorHAnsi"/>
          <w:i/>
          <w:iCs/>
          <w:sz w:val="28"/>
          <w:szCs w:val="28"/>
        </w:rPr>
        <w:t xml:space="preserve">Showing miracles </w:t>
      </w:r>
      <w:r w:rsidR="00D419C5">
        <w:rPr>
          <w:rFonts w:asciiTheme="majorHAnsi" w:eastAsia="Calibri" w:hAnsiTheme="majorHAnsi" w:cstheme="majorHAnsi"/>
          <w:i/>
          <w:iCs/>
          <w:sz w:val="28"/>
          <w:szCs w:val="28"/>
        </w:rPr>
        <w:t>i</w:t>
      </w:r>
      <w:r w:rsidR="00D419C5" w:rsidRPr="000060CB">
        <w:rPr>
          <w:rFonts w:asciiTheme="majorHAnsi" w:eastAsia="Calibri" w:hAnsiTheme="majorHAnsi" w:cstheme="majorHAnsi"/>
          <w:i/>
          <w:iCs/>
          <w:sz w:val="28"/>
          <w:szCs w:val="28"/>
        </w:rPr>
        <w:t xml:space="preserve">s </w:t>
      </w:r>
      <w:r w:rsidRPr="000060CB">
        <w:rPr>
          <w:rFonts w:asciiTheme="majorHAnsi" w:eastAsia="Calibri" w:hAnsiTheme="majorHAnsi" w:cstheme="majorHAnsi"/>
          <w:i/>
          <w:iCs/>
          <w:sz w:val="28"/>
          <w:szCs w:val="28"/>
        </w:rPr>
        <w:t>an act of defiance of God’s Will</w:t>
      </w:r>
      <w:r w:rsidR="00C46870" w:rsidRPr="000060CB">
        <w:rPr>
          <w:rFonts w:asciiTheme="majorHAnsi" w:eastAsia="Calibri" w:hAnsiTheme="majorHAnsi" w:cstheme="majorHAnsi"/>
          <w:i/>
          <w:iCs/>
          <w:sz w:val="28"/>
          <w:szCs w:val="28"/>
        </w:rPr>
        <w:t xml:space="preserve">. </w:t>
      </w:r>
      <w:r w:rsidR="002239C3" w:rsidRPr="000060CB">
        <w:rPr>
          <w:rFonts w:asciiTheme="majorHAnsi" w:eastAsia="Calibri" w:hAnsiTheme="majorHAnsi" w:cstheme="majorHAnsi"/>
          <w:i/>
          <w:iCs/>
          <w:sz w:val="28"/>
          <w:szCs w:val="28"/>
        </w:rPr>
        <w:t xml:space="preserve">It </w:t>
      </w:r>
      <w:r w:rsidR="00D419C5">
        <w:rPr>
          <w:rFonts w:asciiTheme="majorHAnsi" w:eastAsia="Calibri" w:hAnsiTheme="majorHAnsi" w:cstheme="majorHAnsi"/>
          <w:i/>
          <w:iCs/>
          <w:sz w:val="28"/>
          <w:szCs w:val="28"/>
        </w:rPr>
        <w:t>i</w:t>
      </w:r>
      <w:r w:rsidR="00D419C5" w:rsidRPr="000060CB">
        <w:rPr>
          <w:rFonts w:asciiTheme="majorHAnsi" w:eastAsia="Calibri" w:hAnsiTheme="majorHAnsi" w:cstheme="majorHAnsi"/>
          <w:i/>
          <w:iCs/>
          <w:sz w:val="28"/>
          <w:szCs w:val="28"/>
        </w:rPr>
        <w:t xml:space="preserve">s </w:t>
      </w:r>
      <w:r w:rsidR="002239C3" w:rsidRPr="000060CB">
        <w:rPr>
          <w:rFonts w:asciiTheme="majorHAnsi" w:eastAsia="Calibri" w:hAnsiTheme="majorHAnsi" w:cstheme="majorHAnsi"/>
          <w:i/>
          <w:iCs/>
          <w:sz w:val="28"/>
          <w:szCs w:val="28"/>
        </w:rPr>
        <w:t xml:space="preserve">never right for anyone </w:t>
      </w:r>
      <w:r w:rsidR="00AE5DB3" w:rsidRPr="000060CB">
        <w:rPr>
          <w:rFonts w:asciiTheme="majorHAnsi" w:eastAsia="Calibri" w:hAnsiTheme="majorHAnsi" w:cstheme="majorHAnsi"/>
          <w:i/>
          <w:iCs/>
          <w:sz w:val="28"/>
          <w:szCs w:val="28"/>
        </w:rPr>
        <w:t>to try to intervene in the Will of God.</w:t>
      </w:r>
    </w:p>
    <w:p w14:paraId="72975E9C" w14:textId="60324D15" w:rsidR="003E5998" w:rsidRPr="000060CB" w:rsidRDefault="005B1EC4" w:rsidP="00646E5C">
      <w:pPr>
        <w:numPr>
          <w:ilvl w:val="0"/>
          <w:numId w:val="5"/>
        </w:numPr>
        <w:spacing w:line="240" w:lineRule="auto"/>
        <w:ind w:left="1260" w:hanging="270"/>
        <w:jc w:val="both"/>
        <w:rPr>
          <w:rFonts w:asciiTheme="majorHAnsi" w:eastAsia="Calibri" w:hAnsiTheme="majorHAnsi" w:cstheme="majorHAnsi"/>
          <w:i/>
          <w:iCs/>
          <w:sz w:val="28"/>
          <w:szCs w:val="28"/>
        </w:rPr>
      </w:pPr>
      <w:r w:rsidRPr="000060CB">
        <w:rPr>
          <w:rFonts w:asciiTheme="majorHAnsi" w:eastAsia="Calibri" w:hAnsiTheme="majorHAnsi" w:cstheme="majorHAnsi"/>
          <w:i/>
          <w:iCs/>
          <w:sz w:val="28"/>
          <w:szCs w:val="28"/>
        </w:rPr>
        <w:t xml:space="preserve">To live or die </w:t>
      </w:r>
      <w:r w:rsidR="00D419C5">
        <w:rPr>
          <w:rFonts w:asciiTheme="majorHAnsi" w:eastAsia="Calibri" w:hAnsiTheme="majorHAnsi" w:cstheme="majorHAnsi"/>
          <w:i/>
          <w:iCs/>
          <w:sz w:val="28"/>
          <w:szCs w:val="28"/>
        </w:rPr>
        <w:t>i</w:t>
      </w:r>
      <w:r w:rsidR="00D419C5" w:rsidRPr="000060CB">
        <w:rPr>
          <w:rFonts w:asciiTheme="majorHAnsi" w:eastAsia="Calibri" w:hAnsiTheme="majorHAnsi" w:cstheme="majorHAnsi"/>
          <w:i/>
          <w:iCs/>
          <w:sz w:val="28"/>
          <w:szCs w:val="28"/>
        </w:rPr>
        <w:t xml:space="preserve">s </w:t>
      </w:r>
      <w:r w:rsidRPr="000060CB">
        <w:rPr>
          <w:rFonts w:asciiTheme="majorHAnsi" w:eastAsia="Calibri" w:hAnsiTheme="majorHAnsi" w:cstheme="majorHAnsi"/>
          <w:i/>
          <w:iCs/>
          <w:sz w:val="28"/>
          <w:szCs w:val="28"/>
        </w:rPr>
        <w:t>in the hands of God. He was not afraid to die.</w:t>
      </w:r>
    </w:p>
    <w:p w14:paraId="106BC78C" w14:textId="77777777" w:rsidR="00646E5C" w:rsidRPr="00646E5C" w:rsidRDefault="00646E5C" w:rsidP="00646E5C">
      <w:pPr>
        <w:spacing w:line="240" w:lineRule="auto"/>
        <w:ind w:left="990"/>
        <w:jc w:val="both"/>
        <w:rPr>
          <w:rFonts w:asciiTheme="majorHAnsi" w:eastAsia="Calibri" w:hAnsiTheme="majorHAnsi" w:cstheme="majorHAnsi"/>
          <w:sz w:val="24"/>
          <w:szCs w:val="24"/>
        </w:rPr>
      </w:pPr>
    </w:p>
    <w:p w14:paraId="2F114CC4" w14:textId="4A7A05EA" w:rsidR="00681EEF" w:rsidRDefault="00585A17" w:rsidP="007755C1">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It was </w:t>
      </w:r>
      <w:r w:rsidR="00B67518">
        <w:rPr>
          <w:rFonts w:asciiTheme="majorHAnsi" w:eastAsia="Calibri" w:hAnsiTheme="majorHAnsi" w:cstheme="majorHAnsi"/>
          <w:sz w:val="32"/>
          <w:szCs w:val="32"/>
        </w:rPr>
        <w:t xml:space="preserve">decided to put some </w:t>
      </w:r>
      <w:r w:rsidR="001F0E58">
        <w:rPr>
          <w:rFonts w:asciiTheme="majorHAnsi" w:eastAsia="Calibri" w:hAnsiTheme="majorHAnsi" w:cstheme="majorHAnsi"/>
          <w:sz w:val="32"/>
          <w:szCs w:val="32"/>
        </w:rPr>
        <w:t xml:space="preserve">more </w:t>
      </w:r>
      <w:r w:rsidR="00D419C5">
        <w:rPr>
          <w:rFonts w:asciiTheme="majorHAnsi" w:eastAsia="Calibri" w:hAnsiTheme="majorHAnsi" w:cstheme="majorHAnsi"/>
          <w:sz w:val="32"/>
          <w:szCs w:val="32"/>
        </w:rPr>
        <w:t xml:space="preserve">psychological </w:t>
      </w:r>
      <w:r w:rsidR="00B67518">
        <w:rPr>
          <w:rFonts w:asciiTheme="majorHAnsi" w:eastAsia="Calibri" w:hAnsiTheme="majorHAnsi" w:cstheme="majorHAnsi"/>
          <w:sz w:val="32"/>
          <w:szCs w:val="32"/>
        </w:rPr>
        <w:t xml:space="preserve">pressure on Guru </w:t>
      </w:r>
      <w:r w:rsidR="007A7862">
        <w:rPr>
          <w:rFonts w:asciiTheme="majorHAnsi" w:eastAsia="Calibri" w:hAnsiTheme="majorHAnsi" w:cstheme="majorHAnsi"/>
          <w:sz w:val="32"/>
          <w:szCs w:val="32"/>
        </w:rPr>
        <w:t>ji</w:t>
      </w:r>
      <w:r w:rsidR="00B67518">
        <w:rPr>
          <w:rFonts w:asciiTheme="majorHAnsi" w:eastAsia="Calibri" w:hAnsiTheme="majorHAnsi" w:cstheme="majorHAnsi"/>
          <w:sz w:val="32"/>
          <w:szCs w:val="32"/>
        </w:rPr>
        <w:t xml:space="preserve"> </w:t>
      </w:r>
      <w:r w:rsidR="00D419C5">
        <w:rPr>
          <w:rFonts w:asciiTheme="majorHAnsi" w:eastAsia="Calibri" w:hAnsiTheme="majorHAnsi" w:cstheme="majorHAnsi"/>
          <w:sz w:val="32"/>
          <w:szCs w:val="32"/>
        </w:rPr>
        <w:t xml:space="preserve">by executing his associates, </w:t>
      </w:r>
      <w:r w:rsidR="00B67518">
        <w:rPr>
          <w:rFonts w:asciiTheme="majorHAnsi" w:eastAsia="Calibri" w:hAnsiTheme="majorHAnsi" w:cstheme="majorHAnsi"/>
          <w:sz w:val="32"/>
          <w:szCs w:val="32"/>
        </w:rPr>
        <w:t>rather than execut</w:t>
      </w:r>
      <w:r w:rsidR="00897D6F">
        <w:rPr>
          <w:rFonts w:asciiTheme="majorHAnsi" w:eastAsia="Calibri" w:hAnsiTheme="majorHAnsi" w:cstheme="majorHAnsi"/>
          <w:sz w:val="32"/>
          <w:szCs w:val="32"/>
        </w:rPr>
        <w:t>e</w:t>
      </w:r>
      <w:r w:rsidR="00B67518">
        <w:rPr>
          <w:rFonts w:asciiTheme="majorHAnsi" w:eastAsia="Calibri" w:hAnsiTheme="majorHAnsi" w:cstheme="majorHAnsi"/>
          <w:sz w:val="32"/>
          <w:szCs w:val="32"/>
        </w:rPr>
        <w:t xml:space="preserve"> him</w:t>
      </w:r>
      <w:r w:rsidR="00987C52">
        <w:rPr>
          <w:rFonts w:asciiTheme="majorHAnsi" w:eastAsia="Calibri" w:hAnsiTheme="majorHAnsi" w:cstheme="majorHAnsi"/>
          <w:sz w:val="32"/>
          <w:szCs w:val="32"/>
        </w:rPr>
        <w:t xml:space="preserve"> immediately. Similar </w:t>
      </w:r>
      <w:r w:rsidR="00987C52" w:rsidRPr="009E43CF">
        <w:rPr>
          <w:rFonts w:asciiTheme="majorHAnsi" w:eastAsia="Calibri" w:hAnsiTheme="majorHAnsi" w:cstheme="majorHAnsi"/>
          <w:i/>
          <w:iCs/>
          <w:sz w:val="32"/>
          <w:szCs w:val="32"/>
        </w:rPr>
        <w:t>fatwas</w:t>
      </w:r>
      <w:r w:rsidR="00987C52">
        <w:rPr>
          <w:rFonts w:asciiTheme="majorHAnsi" w:eastAsia="Calibri" w:hAnsiTheme="majorHAnsi" w:cstheme="majorHAnsi"/>
          <w:sz w:val="32"/>
          <w:szCs w:val="32"/>
        </w:rPr>
        <w:t xml:space="preserve"> were issued </w:t>
      </w:r>
      <w:r w:rsidR="001F0E58">
        <w:rPr>
          <w:rFonts w:asciiTheme="majorHAnsi" w:eastAsia="Calibri" w:hAnsiTheme="majorHAnsi" w:cstheme="majorHAnsi"/>
          <w:sz w:val="32"/>
          <w:szCs w:val="32"/>
        </w:rPr>
        <w:t xml:space="preserve">against </w:t>
      </w:r>
      <w:proofErr w:type="spellStart"/>
      <w:r w:rsidR="00987C52">
        <w:rPr>
          <w:rFonts w:asciiTheme="majorHAnsi" w:eastAsia="Calibri" w:hAnsiTheme="majorHAnsi" w:cstheme="majorHAnsi"/>
          <w:sz w:val="32"/>
          <w:szCs w:val="32"/>
        </w:rPr>
        <w:t>Da</w:t>
      </w:r>
      <w:r w:rsidR="0023591E">
        <w:rPr>
          <w:rFonts w:asciiTheme="majorHAnsi" w:eastAsia="Calibri" w:hAnsiTheme="majorHAnsi" w:cstheme="majorHAnsi"/>
          <w:sz w:val="32"/>
          <w:szCs w:val="32"/>
        </w:rPr>
        <w:t>ya</w:t>
      </w:r>
      <w:r w:rsidR="00987C52">
        <w:rPr>
          <w:rFonts w:asciiTheme="majorHAnsi" w:eastAsia="Calibri" w:hAnsiTheme="majorHAnsi" w:cstheme="majorHAnsi"/>
          <w:sz w:val="32"/>
          <w:szCs w:val="32"/>
        </w:rPr>
        <w:t>l</w:t>
      </w:r>
      <w:proofErr w:type="spellEnd"/>
      <w:r w:rsidR="00987C52">
        <w:rPr>
          <w:rFonts w:asciiTheme="majorHAnsi" w:eastAsia="Calibri" w:hAnsiTheme="majorHAnsi" w:cstheme="majorHAnsi"/>
          <w:sz w:val="32"/>
          <w:szCs w:val="32"/>
        </w:rPr>
        <w:t xml:space="preserve"> Das, Mati Das,</w:t>
      </w:r>
      <w:r w:rsidR="00DF2634">
        <w:rPr>
          <w:rFonts w:asciiTheme="majorHAnsi" w:eastAsia="Calibri" w:hAnsiTheme="majorHAnsi" w:cstheme="majorHAnsi"/>
          <w:sz w:val="32"/>
          <w:szCs w:val="32"/>
        </w:rPr>
        <w:t xml:space="preserve"> and Sati Das</w:t>
      </w:r>
      <w:r w:rsidR="00755C7A">
        <w:rPr>
          <w:rFonts w:asciiTheme="majorHAnsi" w:eastAsia="Calibri" w:hAnsiTheme="majorHAnsi" w:cstheme="majorHAnsi"/>
          <w:sz w:val="32"/>
          <w:szCs w:val="32"/>
        </w:rPr>
        <w:t>,</w:t>
      </w:r>
      <w:r w:rsidR="00DF2634">
        <w:rPr>
          <w:rFonts w:asciiTheme="majorHAnsi" w:eastAsia="Calibri" w:hAnsiTheme="majorHAnsi" w:cstheme="majorHAnsi"/>
          <w:sz w:val="32"/>
          <w:szCs w:val="32"/>
        </w:rPr>
        <w:t xml:space="preserve"> the three companions of Guru </w:t>
      </w:r>
      <w:r w:rsidR="007A7862">
        <w:rPr>
          <w:rFonts w:asciiTheme="majorHAnsi" w:eastAsia="Calibri" w:hAnsiTheme="majorHAnsi" w:cstheme="majorHAnsi"/>
          <w:sz w:val="32"/>
          <w:szCs w:val="32"/>
        </w:rPr>
        <w:t>ji</w:t>
      </w:r>
      <w:r w:rsidR="00DF2634">
        <w:rPr>
          <w:rFonts w:asciiTheme="majorHAnsi" w:eastAsia="Calibri" w:hAnsiTheme="majorHAnsi" w:cstheme="majorHAnsi"/>
          <w:sz w:val="32"/>
          <w:szCs w:val="32"/>
        </w:rPr>
        <w:t xml:space="preserve">. </w:t>
      </w:r>
      <w:r w:rsidR="002F51B3">
        <w:rPr>
          <w:rFonts w:asciiTheme="majorHAnsi" w:eastAsia="Calibri" w:hAnsiTheme="majorHAnsi" w:cstheme="majorHAnsi"/>
          <w:sz w:val="32"/>
          <w:szCs w:val="32"/>
        </w:rPr>
        <w:t xml:space="preserve"> </w:t>
      </w:r>
    </w:p>
    <w:p w14:paraId="2A3E67AC" w14:textId="77777777" w:rsidR="00681EEF" w:rsidRPr="00CD3C5F" w:rsidRDefault="00681EEF" w:rsidP="00CD3C5F">
      <w:pPr>
        <w:spacing w:line="240" w:lineRule="auto"/>
        <w:jc w:val="both"/>
        <w:rPr>
          <w:rFonts w:asciiTheme="majorHAnsi" w:eastAsia="Calibri" w:hAnsiTheme="majorHAnsi" w:cstheme="majorHAnsi"/>
          <w:sz w:val="24"/>
          <w:szCs w:val="24"/>
        </w:rPr>
      </w:pPr>
    </w:p>
    <w:p w14:paraId="6064B37E" w14:textId="77777777" w:rsidR="00EF233F" w:rsidRDefault="00D419C5" w:rsidP="007755C1">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On November 11, 1675, to scare the Ninth Nanak, first Bhai </w:t>
      </w:r>
      <w:proofErr w:type="spellStart"/>
      <w:r w:rsidRPr="00C45A52">
        <w:rPr>
          <w:rFonts w:asciiTheme="majorHAnsi" w:eastAsia="Calibri" w:hAnsiTheme="majorHAnsi" w:cstheme="majorHAnsi"/>
          <w:sz w:val="32"/>
          <w:szCs w:val="32"/>
        </w:rPr>
        <w:t>Dayal</w:t>
      </w:r>
      <w:proofErr w:type="spellEnd"/>
      <w:r w:rsidRPr="00C45A52">
        <w:rPr>
          <w:rFonts w:asciiTheme="majorHAnsi" w:eastAsia="Calibri" w:hAnsiTheme="majorHAnsi" w:cstheme="majorHAnsi"/>
          <w:sz w:val="32"/>
          <w:szCs w:val="32"/>
        </w:rPr>
        <w:t xml:space="preserve"> Das was boiled alive to death in front of Guru </w:t>
      </w:r>
      <w:r>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Bhai Mati Das was sawed alive in the presence of Guru </w:t>
      </w:r>
      <w:r>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Pr>
          <w:rFonts w:asciiTheme="majorHAnsi" w:eastAsia="Calibri" w:hAnsiTheme="majorHAnsi" w:cstheme="majorHAnsi"/>
          <w:sz w:val="32"/>
          <w:szCs w:val="32"/>
        </w:rPr>
        <w:t>Then</w:t>
      </w:r>
      <w:r w:rsidRPr="00C45A52">
        <w:rPr>
          <w:rFonts w:asciiTheme="majorHAnsi" w:eastAsia="Calibri" w:hAnsiTheme="majorHAnsi" w:cstheme="majorHAnsi"/>
          <w:sz w:val="32"/>
          <w:szCs w:val="32"/>
        </w:rPr>
        <w:t xml:space="preserve">, Bhai Sati Das was wrapped in </w:t>
      </w:r>
      <w:r w:rsidRPr="00C45A52">
        <w:rPr>
          <w:rFonts w:asciiTheme="majorHAnsi" w:eastAsia="Calibri" w:hAnsiTheme="majorHAnsi" w:cstheme="majorHAnsi"/>
          <w:sz w:val="32"/>
          <w:szCs w:val="32"/>
        </w:rPr>
        <w:lastRenderedPageBreak/>
        <w:t>cotton and burned to death.</w:t>
      </w:r>
      <w:r w:rsidR="00EF233F">
        <w:rPr>
          <w:rFonts w:asciiTheme="majorHAnsi" w:eastAsia="Calibri" w:hAnsiTheme="majorHAnsi" w:cstheme="majorHAnsi"/>
          <w:sz w:val="32"/>
          <w:szCs w:val="32"/>
        </w:rPr>
        <w:t xml:space="preserve"> </w:t>
      </w:r>
      <w:r w:rsidR="00202580">
        <w:rPr>
          <w:rFonts w:asciiTheme="majorHAnsi" w:eastAsia="Calibri" w:hAnsiTheme="majorHAnsi" w:cstheme="majorHAnsi"/>
          <w:sz w:val="32"/>
          <w:szCs w:val="32"/>
        </w:rPr>
        <w:t>G</w:t>
      </w:r>
      <w:r w:rsidR="0047534D">
        <w:rPr>
          <w:rFonts w:asciiTheme="majorHAnsi" w:eastAsia="Calibri" w:hAnsiTheme="majorHAnsi" w:cstheme="majorHAnsi"/>
          <w:sz w:val="32"/>
          <w:szCs w:val="32"/>
        </w:rPr>
        <w:t>u</w:t>
      </w:r>
      <w:r w:rsidR="00202580">
        <w:rPr>
          <w:rFonts w:asciiTheme="majorHAnsi" w:eastAsia="Calibri" w:hAnsiTheme="majorHAnsi" w:cstheme="majorHAnsi"/>
          <w:sz w:val="32"/>
          <w:szCs w:val="32"/>
        </w:rPr>
        <w:t xml:space="preserve">ru </w:t>
      </w:r>
      <w:r w:rsidR="0047534D">
        <w:rPr>
          <w:rFonts w:asciiTheme="majorHAnsi" w:eastAsia="Calibri" w:hAnsiTheme="majorHAnsi" w:cstheme="majorHAnsi"/>
          <w:sz w:val="32"/>
          <w:szCs w:val="32"/>
        </w:rPr>
        <w:t xml:space="preserve">Teg Bahadar </w:t>
      </w:r>
      <w:r w:rsidR="007A7862">
        <w:rPr>
          <w:rFonts w:asciiTheme="majorHAnsi" w:eastAsia="Calibri" w:hAnsiTheme="majorHAnsi" w:cstheme="majorHAnsi"/>
          <w:sz w:val="32"/>
          <w:szCs w:val="32"/>
        </w:rPr>
        <w:t>ji</w:t>
      </w:r>
      <w:r w:rsidR="00202580">
        <w:rPr>
          <w:rFonts w:asciiTheme="majorHAnsi" w:eastAsia="Calibri" w:hAnsiTheme="majorHAnsi" w:cstheme="majorHAnsi"/>
          <w:sz w:val="32"/>
          <w:szCs w:val="32"/>
        </w:rPr>
        <w:t xml:space="preserve"> was </w:t>
      </w:r>
      <w:r>
        <w:rPr>
          <w:rFonts w:asciiTheme="majorHAnsi" w:eastAsia="Calibri" w:hAnsiTheme="majorHAnsi" w:cstheme="majorHAnsi"/>
          <w:sz w:val="32"/>
          <w:szCs w:val="32"/>
        </w:rPr>
        <w:t>still firm against accepting conversion or showing any miracle, so he was</w:t>
      </w:r>
      <w:r w:rsidR="00FE36F1">
        <w:rPr>
          <w:rFonts w:asciiTheme="majorHAnsi" w:eastAsia="Calibri" w:hAnsiTheme="majorHAnsi" w:cstheme="majorHAnsi"/>
          <w:sz w:val="32"/>
          <w:szCs w:val="32"/>
        </w:rPr>
        <w:t xml:space="preserve"> </w:t>
      </w:r>
      <w:r w:rsidR="001B0FAB">
        <w:rPr>
          <w:rFonts w:asciiTheme="majorHAnsi" w:eastAsia="Calibri" w:hAnsiTheme="majorHAnsi" w:cstheme="majorHAnsi"/>
          <w:sz w:val="32"/>
          <w:szCs w:val="32"/>
        </w:rPr>
        <w:t>torture</w:t>
      </w:r>
      <w:r w:rsidR="00202580">
        <w:rPr>
          <w:rFonts w:asciiTheme="majorHAnsi" w:eastAsia="Calibri" w:hAnsiTheme="majorHAnsi" w:cstheme="majorHAnsi"/>
          <w:sz w:val="32"/>
          <w:szCs w:val="32"/>
        </w:rPr>
        <w:t>d</w:t>
      </w:r>
      <w:r w:rsidR="001B0FAB">
        <w:rPr>
          <w:rFonts w:asciiTheme="majorHAnsi" w:eastAsia="Calibri" w:hAnsiTheme="majorHAnsi" w:cstheme="majorHAnsi"/>
          <w:sz w:val="32"/>
          <w:szCs w:val="32"/>
        </w:rPr>
        <w:t xml:space="preserve"> for three days.</w:t>
      </w:r>
    </w:p>
    <w:p w14:paraId="23586AC1" w14:textId="778C6752" w:rsidR="001F0E58" w:rsidRPr="00EF233F" w:rsidRDefault="000A4C07" w:rsidP="007755C1">
      <w:pPr>
        <w:spacing w:line="240" w:lineRule="auto"/>
        <w:jc w:val="both"/>
        <w:rPr>
          <w:rFonts w:asciiTheme="majorHAnsi" w:eastAsia="Calibri" w:hAnsiTheme="majorHAnsi" w:cstheme="majorHAnsi"/>
          <w:sz w:val="24"/>
          <w:szCs w:val="24"/>
        </w:rPr>
      </w:pPr>
      <w:r w:rsidRPr="00EF233F">
        <w:rPr>
          <w:rFonts w:asciiTheme="majorHAnsi" w:eastAsia="Calibri" w:hAnsiTheme="majorHAnsi" w:cstheme="majorHAnsi"/>
          <w:sz w:val="24"/>
          <w:szCs w:val="24"/>
        </w:rPr>
        <w:t xml:space="preserve"> </w:t>
      </w:r>
    </w:p>
    <w:p w14:paraId="6D7F9B91" w14:textId="41018C1A" w:rsidR="003E5998" w:rsidRDefault="005B1EC4" w:rsidP="007755C1">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However</w:t>
      </w:r>
      <w:r w:rsidR="000A4C07">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these brutal actions could not scare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to change his mind and save himself.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stayed calm, yet firm. </w:t>
      </w:r>
      <w:r w:rsidR="00AE3BE5">
        <w:rPr>
          <w:rFonts w:asciiTheme="majorHAnsi" w:eastAsia="Calibri" w:hAnsiTheme="majorHAnsi" w:cstheme="majorHAnsi"/>
          <w:sz w:val="32"/>
          <w:szCs w:val="32"/>
        </w:rPr>
        <w:t xml:space="preserve">Finally, </w:t>
      </w:r>
      <w:r w:rsidR="00C83447">
        <w:rPr>
          <w:rFonts w:asciiTheme="majorHAnsi" w:eastAsia="Calibri" w:hAnsiTheme="majorHAnsi" w:cstheme="majorHAnsi"/>
          <w:sz w:val="32"/>
          <w:szCs w:val="32"/>
        </w:rPr>
        <w:t xml:space="preserve">the Ninth Nanak </w:t>
      </w:r>
      <w:r w:rsidRPr="00C45A52">
        <w:rPr>
          <w:rFonts w:asciiTheme="majorHAnsi" w:eastAsia="Calibri" w:hAnsiTheme="majorHAnsi" w:cstheme="majorHAnsi"/>
          <w:sz w:val="32"/>
          <w:szCs w:val="32"/>
        </w:rPr>
        <w:t xml:space="preserve">was led to an open </w:t>
      </w:r>
      <w:r w:rsidR="001F0E58">
        <w:rPr>
          <w:rFonts w:asciiTheme="majorHAnsi" w:eastAsia="Calibri" w:hAnsiTheme="majorHAnsi" w:cstheme="majorHAnsi"/>
          <w:sz w:val="32"/>
          <w:szCs w:val="32"/>
        </w:rPr>
        <w:t xml:space="preserve">area </w:t>
      </w:r>
      <w:r w:rsidR="009830AC">
        <w:rPr>
          <w:rFonts w:asciiTheme="majorHAnsi" w:eastAsia="Calibri" w:hAnsiTheme="majorHAnsi" w:cstheme="majorHAnsi"/>
          <w:sz w:val="32"/>
          <w:szCs w:val="32"/>
        </w:rPr>
        <w:t>in</w:t>
      </w:r>
      <w:r w:rsidRPr="00C45A52">
        <w:rPr>
          <w:rFonts w:asciiTheme="majorHAnsi" w:eastAsia="Calibri" w:hAnsiTheme="majorHAnsi" w:cstheme="majorHAnsi"/>
          <w:sz w:val="32"/>
          <w:szCs w:val="32"/>
        </w:rPr>
        <w:t xml:space="preserve"> Chandni Chowk</w:t>
      </w:r>
      <w:r w:rsidR="009830AC">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Delhi. Th</w:t>
      </w:r>
      <w:r w:rsidR="001F0E58">
        <w:rPr>
          <w:rFonts w:asciiTheme="majorHAnsi" w:eastAsia="Calibri" w:hAnsiTheme="majorHAnsi" w:cstheme="majorHAnsi"/>
          <w:sz w:val="32"/>
          <w:szCs w:val="32"/>
        </w:rPr>
        <w:t xml:space="preserve">at </w:t>
      </w:r>
      <w:r w:rsidRPr="00C45A52">
        <w:rPr>
          <w:rFonts w:asciiTheme="majorHAnsi" w:eastAsia="Calibri" w:hAnsiTheme="majorHAnsi" w:cstheme="majorHAnsi"/>
          <w:sz w:val="32"/>
          <w:szCs w:val="32"/>
        </w:rPr>
        <w:t xml:space="preserve">evening, Guru </w:t>
      </w:r>
      <w:r w:rsidR="0047534D">
        <w:rPr>
          <w:rFonts w:asciiTheme="majorHAnsi" w:eastAsia="Calibri" w:hAnsiTheme="majorHAnsi" w:cstheme="majorHAnsi"/>
          <w:sz w:val="32"/>
          <w:szCs w:val="32"/>
        </w:rPr>
        <w:t xml:space="preserve">Teg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was publicly beheaded. The executioner was </w:t>
      </w:r>
      <w:proofErr w:type="spellStart"/>
      <w:r w:rsidRPr="00C45A52">
        <w:rPr>
          <w:rFonts w:asciiTheme="majorHAnsi" w:eastAsia="Calibri" w:hAnsiTheme="majorHAnsi" w:cstheme="majorHAnsi"/>
          <w:sz w:val="32"/>
          <w:szCs w:val="32"/>
        </w:rPr>
        <w:t>Jalaluddin</w:t>
      </w:r>
      <w:proofErr w:type="spellEnd"/>
      <w:r w:rsidRPr="00C45A52">
        <w:rPr>
          <w:rFonts w:asciiTheme="majorHAnsi" w:eastAsia="Calibri" w:hAnsiTheme="majorHAnsi" w:cstheme="majorHAnsi"/>
          <w:sz w:val="32"/>
          <w:szCs w:val="32"/>
        </w:rPr>
        <w:t xml:space="preserve"> from </w:t>
      </w:r>
      <w:proofErr w:type="spellStart"/>
      <w:r w:rsidRPr="00C45A52">
        <w:rPr>
          <w:rFonts w:asciiTheme="majorHAnsi" w:eastAsia="Calibri" w:hAnsiTheme="majorHAnsi" w:cstheme="majorHAnsi"/>
          <w:sz w:val="32"/>
          <w:szCs w:val="32"/>
        </w:rPr>
        <w:t>Samana</w:t>
      </w:r>
      <w:proofErr w:type="spellEnd"/>
      <w:r w:rsidR="005831B3">
        <w:rPr>
          <w:rFonts w:asciiTheme="majorHAnsi" w:eastAsia="Calibri" w:hAnsiTheme="majorHAnsi" w:cstheme="majorHAnsi"/>
          <w:sz w:val="32"/>
          <w:szCs w:val="32"/>
        </w:rPr>
        <w:t xml:space="preserve">. </w:t>
      </w:r>
      <w:r w:rsidR="000B1B84" w:rsidRPr="00306D37">
        <w:rPr>
          <w:rFonts w:asciiTheme="majorHAnsi" w:eastAsia="Calibri" w:hAnsiTheme="majorHAnsi" w:cstheme="majorHAnsi"/>
          <w:sz w:val="28"/>
          <w:szCs w:val="28"/>
        </w:rPr>
        <w:t>(</w:t>
      </w:r>
      <w:r w:rsidR="000B1B84" w:rsidRPr="00306D37">
        <w:rPr>
          <w:rFonts w:asciiTheme="majorHAnsi" w:eastAsia="Calibri" w:hAnsiTheme="majorHAnsi" w:cstheme="majorHAnsi"/>
          <w:i/>
          <w:sz w:val="28"/>
          <w:szCs w:val="28"/>
        </w:rPr>
        <w:t>see note below</w:t>
      </w:r>
      <w:r w:rsidR="000B1B84" w:rsidRPr="00306D37">
        <w:rPr>
          <w:rFonts w:asciiTheme="majorHAnsi" w:eastAsia="Calibri" w:hAnsiTheme="majorHAnsi" w:cstheme="majorHAnsi"/>
          <w:sz w:val="28"/>
          <w:szCs w:val="28"/>
        </w:rPr>
        <w:t>)</w:t>
      </w:r>
      <w:r w:rsidRPr="00306D37">
        <w:rPr>
          <w:rFonts w:asciiTheme="majorHAnsi" w:eastAsia="Calibri" w:hAnsiTheme="majorHAnsi" w:cstheme="majorHAnsi"/>
          <w:sz w:val="28"/>
          <w:szCs w:val="28"/>
        </w:rPr>
        <w:t>.</w:t>
      </w:r>
      <w:r w:rsidRPr="00C45A52">
        <w:rPr>
          <w:rFonts w:asciiTheme="majorHAnsi" w:eastAsia="Calibri" w:hAnsiTheme="majorHAnsi" w:cstheme="majorHAnsi"/>
          <w:sz w:val="32"/>
          <w:szCs w:val="32"/>
        </w:rPr>
        <w:t xml:space="preserve"> </w:t>
      </w:r>
    </w:p>
    <w:p w14:paraId="46A1D542" w14:textId="77777777" w:rsidR="00C51D4E" w:rsidRPr="00C51D4E" w:rsidRDefault="00C51D4E" w:rsidP="007755C1">
      <w:pPr>
        <w:spacing w:line="240" w:lineRule="auto"/>
        <w:jc w:val="both"/>
        <w:rPr>
          <w:rFonts w:asciiTheme="majorHAnsi" w:eastAsia="Calibri" w:hAnsiTheme="majorHAnsi" w:cstheme="majorHAnsi"/>
          <w:sz w:val="24"/>
          <w:szCs w:val="24"/>
        </w:rPr>
      </w:pPr>
    </w:p>
    <w:p w14:paraId="537FEA55" w14:textId="45E944C5" w:rsidR="003E5998" w:rsidRDefault="005B1EC4" w:rsidP="007755C1">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A day before Guru</w:t>
      </w:r>
      <w:r w:rsidR="0047534D">
        <w:rPr>
          <w:rFonts w:asciiTheme="majorHAnsi" w:eastAsia="Calibri" w:hAnsiTheme="majorHAnsi" w:cstheme="majorHAnsi"/>
          <w:sz w:val="32"/>
          <w:szCs w:val="32"/>
        </w:rPr>
        <w:t xml:space="preserve"> Teg Bahadar</w:t>
      </w:r>
      <w:r w:rsidRPr="00C45A5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’s execution, a public announcement </w:t>
      </w:r>
      <w:r w:rsidR="00897D6F">
        <w:rPr>
          <w:rFonts w:asciiTheme="majorHAnsi" w:eastAsia="Calibri" w:hAnsiTheme="majorHAnsi" w:cstheme="majorHAnsi"/>
          <w:sz w:val="32"/>
          <w:szCs w:val="32"/>
        </w:rPr>
        <w:t>had been</w:t>
      </w:r>
      <w:r w:rsidRPr="00C45A52">
        <w:rPr>
          <w:rFonts w:asciiTheme="majorHAnsi" w:eastAsia="Calibri" w:hAnsiTheme="majorHAnsi" w:cstheme="majorHAnsi"/>
          <w:sz w:val="32"/>
          <w:szCs w:val="32"/>
        </w:rPr>
        <w:t xml:space="preserve"> made </w:t>
      </w:r>
      <w:r w:rsidR="00EE692A">
        <w:rPr>
          <w:rFonts w:asciiTheme="majorHAnsi" w:eastAsia="Calibri" w:hAnsiTheme="majorHAnsi" w:cstheme="majorHAnsi"/>
          <w:sz w:val="32"/>
          <w:szCs w:val="32"/>
        </w:rPr>
        <w:t>for</w:t>
      </w:r>
      <w:r w:rsidRPr="00C45A52">
        <w:rPr>
          <w:rFonts w:asciiTheme="majorHAnsi" w:eastAsia="Calibri" w:hAnsiTheme="majorHAnsi" w:cstheme="majorHAnsi"/>
          <w:sz w:val="32"/>
          <w:szCs w:val="32"/>
        </w:rPr>
        <w:t xml:space="preserve"> everyone </w:t>
      </w:r>
      <w:r w:rsidR="00EE692A">
        <w:rPr>
          <w:rFonts w:asciiTheme="majorHAnsi" w:eastAsia="Calibri" w:hAnsiTheme="majorHAnsi" w:cstheme="majorHAnsi"/>
          <w:sz w:val="32"/>
          <w:szCs w:val="32"/>
        </w:rPr>
        <w:t>to</w:t>
      </w:r>
      <w:r w:rsidRPr="00C45A52">
        <w:rPr>
          <w:rFonts w:asciiTheme="majorHAnsi" w:eastAsia="Calibri" w:hAnsiTheme="majorHAnsi" w:cstheme="majorHAnsi"/>
          <w:sz w:val="32"/>
          <w:szCs w:val="32"/>
        </w:rPr>
        <w:t xml:space="preserve"> come and witness this ghastly event. In the history of mankind, </w:t>
      </w:r>
      <w:r w:rsidRPr="00F14F75">
        <w:rPr>
          <w:rFonts w:asciiTheme="majorHAnsi" w:eastAsia="Calibri" w:hAnsiTheme="majorHAnsi" w:cstheme="majorHAnsi"/>
          <w:sz w:val="32"/>
          <w:szCs w:val="32"/>
        </w:rPr>
        <w:t xml:space="preserve">this was the first time </w:t>
      </w:r>
      <w:r w:rsidR="002F195A">
        <w:rPr>
          <w:rFonts w:asciiTheme="majorHAnsi" w:eastAsia="Calibri" w:hAnsiTheme="majorHAnsi" w:cstheme="majorHAnsi"/>
          <w:sz w:val="32"/>
          <w:szCs w:val="32"/>
        </w:rPr>
        <w:t xml:space="preserve">that </w:t>
      </w:r>
      <w:r w:rsidRPr="00F14F75">
        <w:rPr>
          <w:rFonts w:asciiTheme="majorHAnsi" w:eastAsia="Calibri" w:hAnsiTheme="majorHAnsi" w:cstheme="majorHAnsi"/>
          <w:sz w:val="32"/>
          <w:szCs w:val="32"/>
        </w:rPr>
        <w:t xml:space="preserve">someone had </w:t>
      </w:r>
      <w:r w:rsidR="00AE690F" w:rsidRPr="00C45A52">
        <w:rPr>
          <w:rFonts w:asciiTheme="majorHAnsi" w:eastAsia="Calibri" w:hAnsiTheme="majorHAnsi" w:cstheme="majorHAnsi"/>
          <w:sz w:val="32"/>
          <w:szCs w:val="32"/>
        </w:rPr>
        <w:t>sacrifice</w:t>
      </w:r>
      <w:r w:rsidR="002F195A">
        <w:rPr>
          <w:rFonts w:asciiTheme="majorHAnsi" w:eastAsia="Calibri" w:hAnsiTheme="majorHAnsi" w:cstheme="majorHAnsi"/>
          <w:sz w:val="32"/>
          <w:szCs w:val="32"/>
        </w:rPr>
        <w:t>d</w:t>
      </w:r>
      <w:r w:rsidR="00AE690F" w:rsidRPr="00F14F75">
        <w:rPr>
          <w:rFonts w:asciiTheme="majorHAnsi" w:eastAsia="Calibri" w:hAnsiTheme="majorHAnsi" w:cstheme="majorHAnsi"/>
          <w:sz w:val="32"/>
          <w:szCs w:val="32"/>
        </w:rPr>
        <w:t xml:space="preserve"> </w:t>
      </w:r>
      <w:r w:rsidRPr="00F14F75">
        <w:rPr>
          <w:rFonts w:asciiTheme="majorHAnsi" w:eastAsia="Calibri" w:hAnsiTheme="majorHAnsi" w:cstheme="majorHAnsi"/>
          <w:sz w:val="32"/>
          <w:szCs w:val="32"/>
        </w:rPr>
        <w:t xml:space="preserve">his life not for one’s own religion but to ensure the right to freedom of religion </w:t>
      </w:r>
      <w:r w:rsidR="0047534D">
        <w:rPr>
          <w:rFonts w:asciiTheme="majorHAnsi" w:eastAsia="Calibri" w:hAnsiTheme="majorHAnsi" w:cstheme="majorHAnsi"/>
          <w:sz w:val="32"/>
          <w:szCs w:val="32"/>
        </w:rPr>
        <w:t xml:space="preserve">for </w:t>
      </w:r>
      <w:r w:rsidRPr="00F14F75">
        <w:rPr>
          <w:rFonts w:asciiTheme="majorHAnsi" w:eastAsia="Calibri" w:hAnsiTheme="majorHAnsi" w:cstheme="majorHAnsi"/>
          <w:sz w:val="32"/>
          <w:szCs w:val="32"/>
        </w:rPr>
        <w:t>people of other faiths.</w:t>
      </w:r>
      <w:r w:rsidRPr="00C45A52">
        <w:rPr>
          <w:rFonts w:asciiTheme="majorHAnsi" w:eastAsia="Calibri" w:hAnsiTheme="majorHAnsi" w:cstheme="majorHAnsi"/>
          <w:sz w:val="32"/>
          <w:szCs w:val="32"/>
        </w:rPr>
        <w:t xml:space="preserve"> </w:t>
      </w:r>
    </w:p>
    <w:p w14:paraId="6A4ACF75" w14:textId="77777777" w:rsidR="00F14F75" w:rsidRPr="00F14F75" w:rsidRDefault="00F14F75" w:rsidP="007755C1">
      <w:pPr>
        <w:spacing w:line="240" w:lineRule="auto"/>
        <w:jc w:val="both"/>
        <w:rPr>
          <w:rFonts w:asciiTheme="majorHAnsi" w:eastAsia="Calibri" w:hAnsiTheme="majorHAnsi" w:cstheme="majorHAnsi"/>
          <w:sz w:val="24"/>
          <w:szCs w:val="24"/>
        </w:rPr>
      </w:pPr>
    </w:p>
    <w:p w14:paraId="307548AC" w14:textId="5935FA37" w:rsidR="00897D6F" w:rsidRDefault="005B1EC4" w:rsidP="007755C1">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After his martyrdom, no one was allowed to take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’s head or body for cremation. Guards were posted to keep an </w:t>
      </w:r>
      <w:r w:rsidR="00D419C5">
        <w:rPr>
          <w:rFonts w:asciiTheme="majorHAnsi" w:eastAsia="Calibri" w:hAnsiTheme="majorHAnsi" w:cstheme="majorHAnsi"/>
          <w:sz w:val="32"/>
          <w:szCs w:val="32"/>
        </w:rPr>
        <w:t xml:space="preserve">open </w:t>
      </w:r>
      <w:r w:rsidRPr="00C45A52">
        <w:rPr>
          <w:rFonts w:asciiTheme="majorHAnsi" w:eastAsia="Calibri" w:hAnsiTheme="majorHAnsi" w:cstheme="majorHAnsi"/>
          <w:sz w:val="32"/>
          <w:szCs w:val="32"/>
        </w:rPr>
        <w:t>eye</w:t>
      </w:r>
      <w:r w:rsidR="00D419C5">
        <w:rPr>
          <w:rFonts w:asciiTheme="majorHAnsi" w:eastAsia="Calibri" w:hAnsiTheme="majorHAnsi" w:cstheme="majorHAnsi"/>
          <w:sz w:val="32"/>
          <w:szCs w:val="32"/>
        </w:rPr>
        <w:t xml:space="preserve"> for followers of the Guru</w:t>
      </w:r>
      <w:r w:rsidRPr="00C45A52">
        <w:rPr>
          <w:rFonts w:asciiTheme="majorHAnsi" w:eastAsia="Calibri" w:hAnsiTheme="majorHAnsi" w:cstheme="majorHAnsi"/>
          <w:sz w:val="32"/>
          <w:szCs w:val="32"/>
        </w:rPr>
        <w:t xml:space="preserve">. </w:t>
      </w:r>
      <w:r w:rsidR="001F0E58">
        <w:rPr>
          <w:rFonts w:asciiTheme="majorHAnsi" w:eastAsia="Calibri" w:hAnsiTheme="majorHAnsi" w:cstheme="majorHAnsi"/>
          <w:sz w:val="32"/>
          <w:szCs w:val="32"/>
        </w:rPr>
        <w:t xml:space="preserve">But </w:t>
      </w:r>
      <w:r w:rsidRPr="00C45A52">
        <w:rPr>
          <w:rFonts w:asciiTheme="majorHAnsi" w:eastAsia="Calibri" w:hAnsiTheme="majorHAnsi" w:cstheme="majorHAnsi"/>
          <w:sz w:val="32"/>
          <w:szCs w:val="32"/>
        </w:rPr>
        <w:t xml:space="preserve">Bhai </w:t>
      </w:r>
      <w:proofErr w:type="spellStart"/>
      <w:r w:rsidRPr="00C45A52">
        <w:rPr>
          <w:rFonts w:asciiTheme="majorHAnsi" w:eastAsia="Calibri" w:hAnsiTheme="majorHAnsi" w:cstheme="majorHAnsi"/>
          <w:sz w:val="32"/>
          <w:szCs w:val="32"/>
        </w:rPr>
        <w:t>Jaita</w:t>
      </w:r>
      <w:proofErr w:type="spellEnd"/>
      <w:r w:rsidR="00897D6F">
        <w:rPr>
          <w:rFonts w:asciiTheme="majorHAnsi" w:eastAsia="Calibri" w:hAnsiTheme="majorHAnsi" w:cstheme="majorHAnsi"/>
          <w:sz w:val="32"/>
          <w:szCs w:val="32"/>
        </w:rPr>
        <w:t>,</w:t>
      </w:r>
      <w:r w:rsidR="009E0A7B">
        <w:rPr>
          <w:rFonts w:asciiTheme="majorHAnsi" w:eastAsia="Calibri" w:hAnsiTheme="majorHAnsi" w:cstheme="majorHAnsi"/>
          <w:sz w:val="32"/>
          <w:szCs w:val="32"/>
        </w:rPr>
        <w:t xml:space="preserve"> dressed as a scavenger</w:t>
      </w:r>
      <w:r w:rsidR="00897D6F">
        <w:rPr>
          <w:rFonts w:asciiTheme="majorHAnsi" w:eastAsia="Calibri" w:hAnsiTheme="majorHAnsi" w:cstheme="majorHAnsi"/>
          <w:sz w:val="32"/>
          <w:szCs w:val="32"/>
        </w:rPr>
        <w:t>,</w:t>
      </w:r>
      <w:r w:rsidR="00B269BD">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collected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’s head</w:t>
      </w:r>
      <w:r w:rsidR="007770AB">
        <w:rPr>
          <w:rFonts w:asciiTheme="majorHAnsi" w:eastAsia="Calibri" w:hAnsiTheme="majorHAnsi" w:cstheme="majorHAnsi"/>
          <w:sz w:val="32"/>
          <w:szCs w:val="32"/>
        </w:rPr>
        <w:t xml:space="preserve"> in a basket. He and his t</w:t>
      </w:r>
      <w:r w:rsidR="00755168">
        <w:rPr>
          <w:rFonts w:asciiTheme="majorHAnsi" w:eastAsia="Calibri" w:hAnsiTheme="majorHAnsi" w:cstheme="majorHAnsi"/>
          <w:sz w:val="32"/>
          <w:szCs w:val="32"/>
        </w:rPr>
        <w:t>hree</w:t>
      </w:r>
      <w:r w:rsidR="007770AB">
        <w:rPr>
          <w:rFonts w:asciiTheme="majorHAnsi" w:eastAsia="Calibri" w:hAnsiTheme="majorHAnsi" w:cstheme="majorHAnsi"/>
          <w:sz w:val="32"/>
          <w:szCs w:val="32"/>
        </w:rPr>
        <w:t xml:space="preserve"> companions </w:t>
      </w:r>
      <w:r w:rsidRPr="00C45A52">
        <w:rPr>
          <w:rFonts w:asciiTheme="majorHAnsi" w:eastAsia="Calibri" w:hAnsiTheme="majorHAnsi" w:cstheme="majorHAnsi"/>
          <w:sz w:val="32"/>
          <w:szCs w:val="32"/>
        </w:rPr>
        <w:t xml:space="preserve">rushed </w:t>
      </w:r>
      <w:r w:rsidR="00330007">
        <w:rPr>
          <w:rFonts w:asciiTheme="majorHAnsi" w:eastAsia="Calibri" w:hAnsiTheme="majorHAnsi" w:cstheme="majorHAnsi"/>
          <w:sz w:val="32"/>
          <w:szCs w:val="32"/>
        </w:rPr>
        <w:t>the Ninth N</w:t>
      </w:r>
      <w:r w:rsidR="00E7313B">
        <w:rPr>
          <w:rFonts w:asciiTheme="majorHAnsi" w:eastAsia="Calibri" w:hAnsiTheme="majorHAnsi" w:cstheme="majorHAnsi"/>
          <w:sz w:val="32"/>
          <w:szCs w:val="32"/>
        </w:rPr>
        <w:t>a</w:t>
      </w:r>
      <w:r w:rsidR="00330007">
        <w:rPr>
          <w:rFonts w:asciiTheme="majorHAnsi" w:eastAsia="Calibri" w:hAnsiTheme="majorHAnsi" w:cstheme="majorHAnsi"/>
          <w:sz w:val="32"/>
          <w:szCs w:val="32"/>
        </w:rPr>
        <w:t xml:space="preserve">nak’s head </w:t>
      </w:r>
      <w:r w:rsidRPr="00C45A52">
        <w:rPr>
          <w:rFonts w:asciiTheme="majorHAnsi" w:eastAsia="Calibri" w:hAnsiTheme="majorHAnsi" w:cstheme="majorHAnsi"/>
          <w:sz w:val="32"/>
          <w:szCs w:val="32"/>
        </w:rPr>
        <w:t xml:space="preserve">to Anandpur. On November 16, 1675, </w:t>
      </w:r>
      <w:r w:rsidR="00A560B5">
        <w:rPr>
          <w:rFonts w:asciiTheme="majorHAnsi" w:eastAsia="Calibri" w:hAnsiTheme="majorHAnsi" w:cstheme="majorHAnsi"/>
          <w:sz w:val="32"/>
          <w:szCs w:val="32"/>
        </w:rPr>
        <w:t>t</w:t>
      </w:r>
      <w:r w:rsidRPr="00C45A52">
        <w:rPr>
          <w:rFonts w:asciiTheme="majorHAnsi" w:eastAsia="Calibri" w:hAnsiTheme="majorHAnsi" w:cstheme="majorHAnsi"/>
          <w:sz w:val="32"/>
          <w:szCs w:val="32"/>
        </w:rPr>
        <w:t>he</w:t>
      </w:r>
      <w:r w:rsidR="00A560B5">
        <w:rPr>
          <w:rFonts w:asciiTheme="majorHAnsi" w:eastAsia="Calibri" w:hAnsiTheme="majorHAnsi" w:cstheme="majorHAnsi"/>
          <w:sz w:val="32"/>
          <w:szCs w:val="32"/>
        </w:rPr>
        <w:t>y</w:t>
      </w:r>
      <w:r w:rsidRPr="00C45A52">
        <w:rPr>
          <w:rFonts w:asciiTheme="majorHAnsi" w:eastAsia="Calibri" w:hAnsiTheme="majorHAnsi" w:cstheme="majorHAnsi"/>
          <w:sz w:val="32"/>
          <w:szCs w:val="32"/>
        </w:rPr>
        <w:t xml:space="preserve"> reached the Tenth Nanak at Anandpur and placed Guru </w:t>
      </w:r>
      <w:r w:rsidR="00F27710">
        <w:rPr>
          <w:rFonts w:asciiTheme="majorHAnsi" w:eastAsia="Calibri" w:hAnsiTheme="majorHAnsi" w:cstheme="majorHAnsi"/>
          <w:sz w:val="32"/>
          <w:szCs w:val="32"/>
        </w:rPr>
        <w:t>Teg</w:t>
      </w:r>
      <w:r w:rsidR="001F0E58">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’s head before </w:t>
      </w:r>
      <w:r w:rsidR="00897D6F">
        <w:rPr>
          <w:rFonts w:asciiTheme="majorHAnsi" w:eastAsia="Calibri" w:hAnsiTheme="majorHAnsi" w:cstheme="majorHAnsi"/>
          <w:sz w:val="32"/>
          <w:szCs w:val="32"/>
        </w:rPr>
        <w:t xml:space="preserve">Guru Gobind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embraced Bhai </w:t>
      </w:r>
      <w:proofErr w:type="spellStart"/>
      <w:r w:rsidRPr="00C45A52">
        <w:rPr>
          <w:rFonts w:asciiTheme="majorHAnsi" w:eastAsia="Calibri" w:hAnsiTheme="majorHAnsi" w:cstheme="majorHAnsi"/>
          <w:sz w:val="32"/>
          <w:szCs w:val="32"/>
        </w:rPr>
        <w:t>Jaita</w:t>
      </w:r>
      <w:proofErr w:type="spellEnd"/>
      <w:r w:rsidRPr="00C45A52">
        <w:rPr>
          <w:rFonts w:asciiTheme="majorHAnsi" w:eastAsia="Calibri" w:hAnsiTheme="majorHAnsi" w:cstheme="majorHAnsi"/>
          <w:sz w:val="32"/>
          <w:szCs w:val="32"/>
        </w:rPr>
        <w:t xml:space="preserve"> and bestowed the title of “</w:t>
      </w:r>
      <w:proofErr w:type="spellStart"/>
      <w:r w:rsidRPr="00C45A52">
        <w:rPr>
          <w:rFonts w:asciiTheme="majorHAnsi" w:eastAsia="Calibri" w:hAnsiTheme="majorHAnsi" w:cstheme="majorHAnsi"/>
          <w:i/>
          <w:sz w:val="32"/>
          <w:szCs w:val="32"/>
        </w:rPr>
        <w:t>Rangretta</w:t>
      </w:r>
      <w:proofErr w:type="spellEnd"/>
      <w:r w:rsidRPr="00C45A52">
        <w:rPr>
          <w:rFonts w:asciiTheme="majorHAnsi" w:eastAsia="Calibri" w:hAnsiTheme="majorHAnsi" w:cstheme="majorHAnsi"/>
          <w:i/>
          <w:sz w:val="32"/>
          <w:szCs w:val="32"/>
        </w:rPr>
        <w:t>, Guru ka beta.”</w:t>
      </w:r>
      <w:r w:rsidRPr="00C45A52">
        <w:rPr>
          <w:rFonts w:asciiTheme="majorHAnsi" w:eastAsia="Calibri" w:hAnsiTheme="majorHAnsi" w:cstheme="majorHAnsi"/>
          <w:sz w:val="32"/>
          <w:szCs w:val="32"/>
        </w:rPr>
        <w:t xml:space="preserve"> </w:t>
      </w:r>
    </w:p>
    <w:p w14:paraId="09B81C86" w14:textId="77777777" w:rsidR="00897D6F" w:rsidRDefault="00897D6F" w:rsidP="007755C1">
      <w:pPr>
        <w:spacing w:line="240" w:lineRule="auto"/>
        <w:jc w:val="both"/>
        <w:rPr>
          <w:rFonts w:asciiTheme="majorHAnsi" w:eastAsia="Calibri" w:hAnsiTheme="majorHAnsi" w:cstheme="majorHAnsi"/>
          <w:sz w:val="32"/>
          <w:szCs w:val="32"/>
        </w:rPr>
      </w:pPr>
    </w:p>
    <w:p w14:paraId="56C0074E" w14:textId="1672849B" w:rsidR="003E5998" w:rsidRDefault="00E81627" w:rsidP="007755C1">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On November 1</w:t>
      </w:r>
      <w:r w:rsidR="00C36B0B">
        <w:rPr>
          <w:rFonts w:asciiTheme="majorHAnsi" w:eastAsia="Calibri" w:hAnsiTheme="majorHAnsi" w:cstheme="majorHAnsi"/>
          <w:sz w:val="32"/>
          <w:szCs w:val="32"/>
        </w:rPr>
        <w:t>7</w:t>
      </w:r>
      <w:r w:rsidRPr="00F412E9">
        <w:rPr>
          <w:rFonts w:asciiTheme="majorHAnsi" w:eastAsia="Calibri" w:hAnsiTheme="majorHAnsi" w:cstheme="majorHAnsi"/>
          <w:sz w:val="32"/>
          <w:szCs w:val="32"/>
          <w:vertAlign w:val="superscript"/>
        </w:rPr>
        <w:t>th</w:t>
      </w:r>
      <w:r w:rsidR="00F412E9">
        <w:rPr>
          <w:rFonts w:asciiTheme="majorHAnsi" w:eastAsia="Calibri" w:hAnsiTheme="majorHAnsi" w:cstheme="majorHAnsi"/>
          <w:sz w:val="32"/>
          <w:szCs w:val="32"/>
        </w:rPr>
        <w:t>, t</w:t>
      </w:r>
      <w:r w:rsidR="005B1EC4" w:rsidRPr="00C45A52">
        <w:rPr>
          <w:rFonts w:asciiTheme="majorHAnsi" w:eastAsia="Calibri" w:hAnsiTheme="majorHAnsi" w:cstheme="majorHAnsi"/>
          <w:sz w:val="32"/>
          <w:szCs w:val="32"/>
        </w:rPr>
        <w:t xml:space="preserve">he Ninth </w:t>
      </w:r>
      <w:r w:rsidR="00F412E9">
        <w:rPr>
          <w:rFonts w:asciiTheme="majorHAnsi" w:eastAsia="Calibri" w:hAnsiTheme="majorHAnsi" w:cstheme="majorHAnsi"/>
          <w:sz w:val="32"/>
          <w:szCs w:val="32"/>
        </w:rPr>
        <w:t>Nanak</w:t>
      </w:r>
      <w:r w:rsidR="005B1EC4" w:rsidRPr="00C45A52">
        <w:rPr>
          <w:rFonts w:asciiTheme="majorHAnsi" w:eastAsia="Calibri" w:hAnsiTheme="majorHAnsi" w:cstheme="majorHAnsi"/>
          <w:sz w:val="32"/>
          <w:szCs w:val="32"/>
        </w:rPr>
        <w:t xml:space="preserve">’s head was cremated with </w:t>
      </w:r>
      <w:r w:rsidR="00906B42">
        <w:rPr>
          <w:rFonts w:asciiTheme="majorHAnsi" w:eastAsia="Calibri" w:hAnsiTheme="majorHAnsi" w:cstheme="majorHAnsi"/>
          <w:sz w:val="32"/>
          <w:szCs w:val="32"/>
        </w:rPr>
        <w:t>dignity</w:t>
      </w:r>
      <w:r w:rsidR="00127402">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and </w:t>
      </w:r>
      <w:r w:rsidR="00127402">
        <w:rPr>
          <w:rFonts w:asciiTheme="majorHAnsi" w:eastAsia="Calibri" w:hAnsiTheme="majorHAnsi" w:cstheme="majorHAnsi"/>
          <w:sz w:val="32"/>
          <w:szCs w:val="32"/>
        </w:rPr>
        <w:t>reverence</w:t>
      </w:r>
      <w:r w:rsidR="005B1EC4" w:rsidRPr="00C45A52">
        <w:rPr>
          <w:rFonts w:asciiTheme="majorHAnsi" w:eastAsia="Calibri" w:hAnsiTheme="majorHAnsi" w:cstheme="majorHAnsi"/>
          <w:sz w:val="32"/>
          <w:szCs w:val="32"/>
        </w:rPr>
        <w:t xml:space="preserve"> at Anandpur. There stands a gurdwara, also known as </w:t>
      </w:r>
      <w:r w:rsidR="00C976DF">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Sis Ganj Sahib</w:t>
      </w:r>
      <w:r w:rsidR="00C976DF">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Later, in 1699, Bhai </w:t>
      </w:r>
      <w:proofErr w:type="spellStart"/>
      <w:r w:rsidR="005B1EC4" w:rsidRPr="00C45A52">
        <w:rPr>
          <w:rFonts w:asciiTheme="majorHAnsi" w:eastAsia="Calibri" w:hAnsiTheme="majorHAnsi" w:cstheme="majorHAnsi"/>
          <w:sz w:val="32"/>
          <w:szCs w:val="32"/>
        </w:rPr>
        <w:t>Jaita</w:t>
      </w:r>
      <w:proofErr w:type="spellEnd"/>
      <w:r w:rsidR="005B1EC4" w:rsidRPr="00C45A52">
        <w:rPr>
          <w:rFonts w:asciiTheme="majorHAnsi" w:eastAsia="Calibri" w:hAnsiTheme="majorHAnsi" w:cstheme="majorHAnsi"/>
          <w:sz w:val="32"/>
          <w:szCs w:val="32"/>
        </w:rPr>
        <w:t xml:space="preserve"> became Jeevan Singh. He achieved martyrdom in the battle of </w:t>
      </w:r>
      <w:proofErr w:type="spellStart"/>
      <w:r w:rsidR="005B1EC4" w:rsidRPr="00C45A52">
        <w:rPr>
          <w:rFonts w:asciiTheme="majorHAnsi" w:eastAsia="Calibri" w:hAnsiTheme="majorHAnsi" w:cstheme="majorHAnsi"/>
          <w:sz w:val="32"/>
          <w:szCs w:val="32"/>
        </w:rPr>
        <w:t>Chamkaur</w:t>
      </w:r>
      <w:proofErr w:type="spellEnd"/>
      <w:r w:rsidR="005B1EC4" w:rsidRPr="00C45A52">
        <w:rPr>
          <w:rFonts w:asciiTheme="majorHAnsi" w:eastAsia="Calibri" w:hAnsiTheme="majorHAnsi" w:cstheme="majorHAnsi"/>
          <w:sz w:val="32"/>
          <w:szCs w:val="32"/>
        </w:rPr>
        <w:t>.</w:t>
      </w:r>
    </w:p>
    <w:p w14:paraId="598C436E" w14:textId="77777777" w:rsidR="00C976DF" w:rsidRPr="00C976DF" w:rsidRDefault="00C976DF" w:rsidP="007755C1">
      <w:pPr>
        <w:spacing w:line="240" w:lineRule="auto"/>
        <w:jc w:val="both"/>
        <w:rPr>
          <w:rFonts w:asciiTheme="majorHAnsi" w:eastAsia="Calibri" w:hAnsiTheme="majorHAnsi" w:cstheme="majorHAnsi"/>
          <w:sz w:val="24"/>
          <w:szCs w:val="24"/>
        </w:rPr>
      </w:pPr>
    </w:p>
    <w:p w14:paraId="2B919FE2" w14:textId="14F90C33" w:rsidR="00F0337F" w:rsidRPr="00F0337F" w:rsidRDefault="005B1EC4" w:rsidP="00F0337F">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On the </w:t>
      </w:r>
      <w:r w:rsidR="00AE6CA5">
        <w:rPr>
          <w:rFonts w:asciiTheme="majorHAnsi" w:eastAsia="Calibri" w:hAnsiTheme="majorHAnsi" w:cstheme="majorHAnsi"/>
          <w:sz w:val="32"/>
          <w:szCs w:val="32"/>
        </w:rPr>
        <w:t>night</w:t>
      </w:r>
      <w:r w:rsidR="005B5B55">
        <w:rPr>
          <w:rFonts w:asciiTheme="majorHAnsi" w:eastAsia="Calibri" w:hAnsiTheme="majorHAnsi" w:cstheme="majorHAnsi"/>
          <w:sz w:val="32"/>
          <w:szCs w:val="32"/>
        </w:rPr>
        <w:t xml:space="preserve"> of Guru </w:t>
      </w:r>
      <w:r w:rsidR="0047534D">
        <w:rPr>
          <w:rFonts w:asciiTheme="majorHAnsi" w:eastAsia="Calibri" w:hAnsiTheme="majorHAnsi" w:cstheme="majorHAnsi"/>
          <w:sz w:val="32"/>
          <w:szCs w:val="32"/>
        </w:rPr>
        <w:t xml:space="preserve">Teg Bahadar </w:t>
      </w:r>
      <w:r w:rsidR="007A7862">
        <w:rPr>
          <w:rFonts w:asciiTheme="majorHAnsi" w:eastAsia="Calibri" w:hAnsiTheme="majorHAnsi" w:cstheme="majorHAnsi"/>
          <w:sz w:val="32"/>
          <w:szCs w:val="32"/>
        </w:rPr>
        <w:t>ji</w:t>
      </w:r>
      <w:r w:rsidR="005B5B55">
        <w:rPr>
          <w:rFonts w:asciiTheme="majorHAnsi" w:eastAsia="Calibri" w:hAnsiTheme="majorHAnsi" w:cstheme="majorHAnsi"/>
          <w:sz w:val="32"/>
          <w:szCs w:val="32"/>
        </w:rPr>
        <w:t>’s execution</w:t>
      </w:r>
      <w:r w:rsidR="00AE6CA5">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a contractor named </w:t>
      </w:r>
      <w:proofErr w:type="spellStart"/>
      <w:r w:rsidRPr="00C45A52">
        <w:rPr>
          <w:rFonts w:asciiTheme="majorHAnsi" w:eastAsia="Calibri" w:hAnsiTheme="majorHAnsi" w:cstheme="majorHAnsi"/>
          <w:sz w:val="32"/>
          <w:szCs w:val="32"/>
        </w:rPr>
        <w:t>Lakhi</w:t>
      </w:r>
      <w:proofErr w:type="spellEnd"/>
      <w:r w:rsidRPr="00C45A52">
        <w:rPr>
          <w:rFonts w:asciiTheme="majorHAnsi" w:eastAsia="Calibri" w:hAnsiTheme="majorHAnsi" w:cstheme="majorHAnsi"/>
          <w:sz w:val="32"/>
          <w:szCs w:val="32"/>
        </w:rPr>
        <w:t xml:space="preserve"> Shah </w:t>
      </w:r>
      <w:proofErr w:type="spellStart"/>
      <w:r w:rsidR="002E4332">
        <w:rPr>
          <w:rFonts w:asciiTheme="majorHAnsi" w:eastAsia="Calibri" w:hAnsiTheme="majorHAnsi" w:cstheme="majorHAnsi"/>
          <w:sz w:val="32"/>
          <w:szCs w:val="32"/>
        </w:rPr>
        <w:t>Wanjara</w:t>
      </w:r>
      <w:proofErr w:type="spellEnd"/>
      <w:r w:rsidR="002E433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(father-in-law of Bhai Mani Singh), passed by the </w:t>
      </w:r>
      <w:r w:rsidR="001F0E58">
        <w:rPr>
          <w:rFonts w:asciiTheme="majorHAnsi" w:eastAsia="Calibri" w:hAnsiTheme="majorHAnsi" w:cstheme="majorHAnsi"/>
          <w:sz w:val="32"/>
          <w:szCs w:val="32"/>
        </w:rPr>
        <w:lastRenderedPageBreak/>
        <w:t xml:space="preserve">site </w:t>
      </w:r>
      <w:r w:rsidRPr="00C45A52">
        <w:rPr>
          <w:rFonts w:asciiTheme="majorHAnsi" w:eastAsia="Calibri" w:hAnsiTheme="majorHAnsi" w:cstheme="majorHAnsi"/>
          <w:sz w:val="32"/>
          <w:szCs w:val="32"/>
        </w:rPr>
        <w:t>of Guru</w:t>
      </w:r>
      <w:r w:rsidR="0047534D">
        <w:rPr>
          <w:rFonts w:asciiTheme="majorHAnsi" w:eastAsia="Calibri" w:hAnsiTheme="majorHAnsi" w:cstheme="majorHAnsi"/>
          <w:sz w:val="32"/>
          <w:szCs w:val="32"/>
        </w:rPr>
        <w:t xml:space="preserve"> ji</w:t>
      </w:r>
      <w:r w:rsidRPr="00C45A52">
        <w:rPr>
          <w:rFonts w:asciiTheme="majorHAnsi" w:eastAsia="Calibri" w:hAnsiTheme="majorHAnsi" w:cstheme="majorHAnsi"/>
          <w:sz w:val="32"/>
          <w:szCs w:val="32"/>
        </w:rPr>
        <w:t>’s beheading</w:t>
      </w:r>
      <w:r w:rsidR="00897D6F">
        <w:rPr>
          <w:rFonts w:asciiTheme="majorHAnsi" w:eastAsia="Calibri" w:hAnsiTheme="majorHAnsi" w:cstheme="majorHAnsi"/>
          <w:sz w:val="32"/>
          <w:szCs w:val="32"/>
        </w:rPr>
        <w:t xml:space="preserve">. His large </w:t>
      </w:r>
      <w:r w:rsidR="0097583D">
        <w:rPr>
          <w:rFonts w:asciiTheme="majorHAnsi" w:eastAsia="Calibri" w:hAnsiTheme="majorHAnsi" w:cstheme="majorHAnsi"/>
          <w:sz w:val="32"/>
          <w:szCs w:val="32"/>
        </w:rPr>
        <w:t>fleet of</w:t>
      </w:r>
      <w:r w:rsidRPr="00C45A52">
        <w:rPr>
          <w:rFonts w:asciiTheme="majorHAnsi" w:eastAsia="Calibri" w:hAnsiTheme="majorHAnsi" w:cstheme="majorHAnsi"/>
          <w:sz w:val="32"/>
          <w:szCs w:val="32"/>
        </w:rPr>
        <w:t xml:space="preserve"> bullock-carts </w:t>
      </w:r>
      <w:r w:rsidR="00897D6F">
        <w:rPr>
          <w:rFonts w:asciiTheme="majorHAnsi" w:eastAsia="Calibri" w:hAnsiTheme="majorHAnsi" w:cstheme="majorHAnsi"/>
          <w:sz w:val="32"/>
          <w:szCs w:val="32"/>
        </w:rPr>
        <w:t xml:space="preserve">was </w:t>
      </w:r>
      <w:r w:rsidRPr="00C45A52">
        <w:rPr>
          <w:rFonts w:asciiTheme="majorHAnsi" w:eastAsia="Calibri" w:hAnsiTheme="majorHAnsi" w:cstheme="majorHAnsi"/>
          <w:sz w:val="32"/>
          <w:szCs w:val="32"/>
        </w:rPr>
        <w:t>loaded with lime and clay</w:t>
      </w:r>
      <w:r w:rsidR="00AF61BF">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The passing of a large number of bullock-carts created a huge cloud of dust. </w:t>
      </w:r>
      <w:proofErr w:type="spellStart"/>
      <w:r w:rsidRPr="00C45A52">
        <w:rPr>
          <w:rFonts w:asciiTheme="majorHAnsi" w:eastAsia="Calibri" w:hAnsiTheme="majorHAnsi" w:cstheme="majorHAnsi"/>
          <w:sz w:val="32"/>
          <w:szCs w:val="32"/>
        </w:rPr>
        <w:t>Lakhi</w:t>
      </w:r>
      <w:proofErr w:type="spellEnd"/>
      <w:r w:rsidRPr="00C45A52">
        <w:rPr>
          <w:rFonts w:asciiTheme="majorHAnsi" w:eastAsia="Calibri" w:hAnsiTheme="majorHAnsi" w:cstheme="majorHAnsi"/>
          <w:sz w:val="32"/>
          <w:szCs w:val="32"/>
        </w:rPr>
        <w:t xml:space="preserve"> Shah seized the opportunity to place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’s </w:t>
      </w:r>
      <w:r w:rsidR="009F07B7">
        <w:rPr>
          <w:rFonts w:asciiTheme="majorHAnsi" w:eastAsia="Calibri" w:hAnsiTheme="majorHAnsi" w:cstheme="majorHAnsi"/>
          <w:sz w:val="32"/>
          <w:szCs w:val="32"/>
        </w:rPr>
        <w:t xml:space="preserve">headless </w:t>
      </w:r>
      <w:r w:rsidR="001F0E58">
        <w:rPr>
          <w:rFonts w:asciiTheme="majorHAnsi" w:eastAsia="Calibri" w:hAnsiTheme="majorHAnsi" w:cstheme="majorHAnsi"/>
          <w:sz w:val="32"/>
          <w:szCs w:val="32"/>
        </w:rPr>
        <w:t>body</w:t>
      </w:r>
      <w:r w:rsidR="001F0E58"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on a cart and rushed to his village</w:t>
      </w:r>
      <w:r w:rsidR="00AF61BF">
        <w:rPr>
          <w:rFonts w:asciiTheme="majorHAnsi" w:eastAsia="Calibri" w:hAnsiTheme="majorHAnsi" w:cstheme="majorHAnsi"/>
          <w:sz w:val="32"/>
          <w:szCs w:val="32"/>
        </w:rPr>
        <w:t xml:space="preserve"> in </w:t>
      </w:r>
      <w:proofErr w:type="spellStart"/>
      <w:r w:rsidR="0093679F">
        <w:rPr>
          <w:rFonts w:asciiTheme="majorHAnsi" w:eastAsia="Calibri" w:hAnsiTheme="majorHAnsi" w:cstheme="majorHAnsi"/>
          <w:sz w:val="32"/>
          <w:szCs w:val="32"/>
        </w:rPr>
        <w:t>Raisina</w:t>
      </w:r>
      <w:proofErr w:type="spellEnd"/>
      <w:r w:rsidRPr="00C45A52">
        <w:rPr>
          <w:rFonts w:asciiTheme="majorHAnsi" w:eastAsia="Calibri" w:hAnsiTheme="majorHAnsi" w:cstheme="majorHAnsi"/>
          <w:sz w:val="32"/>
          <w:szCs w:val="32"/>
        </w:rPr>
        <w:t xml:space="preserve"> (</w:t>
      </w:r>
      <w:r w:rsidR="005B5B55">
        <w:rPr>
          <w:rFonts w:asciiTheme="majorHAnsi" w:eastAsia="Calibri" w:hAnsiTheme="majorHAnsi" w:cstheme="majorHAnsi"/>
          <w:sz w:val="32"/>
          <w:szCs w:val="32"/>
        </w:rPr>
        <w:t xml:space="preserve">now </w:t>
      </w:r>
      <w:proofErr w:type="spellStart"/>
      <w:r w:rsidRPr="00C45A52">
        <w:rPr>
          <w:rFonts w:asciiTheme="majorHAnsi" w:eastAsia="Calibri" w:hAnsiTheme="majorHAnsi" w:cstheme="majorHAnsi"/>
          <w:sz w:val="32"/>
          <w:szCs w:val="32"/>
        </w:rPr>
        <w:t>Rakab</w:t>
      </w:r>
      <w:proofErr w:type="spellEnd"/>
      <w:r w:rsidRPr="00C45A52">
        <w:rPr>
          <w:rFonts w:asciiTheme="majorHAnsi" w:eastAsia="Calibri" w:hAnsiTheme="majorHAnsi" w:cstheme="majorHAnsi"/>
          <w:sz w:val="32"/>
          <w:szCs w:val="32"/>
        </w:rPr>
        <w:t xml:space="preserve"> Ganj)</w:t>
      </w:r>
      <w:r w:rsidR="00897D6F">
        <w:rPr>
          <w:rFonts w:asciiTheme="majorHAnsi" w:eastAsia="Calibri" w:hAnsiTheme="majorHAnsi" w:cstheme="majorHAnsi"/>
          <w:sz w:val="32"/>
          <w:szCs w:val="32"/>
        </w:rPr>
        <w:t xml:space="preserve"> near Delhi</w:t>
      </w:r>
      <w:r w:rsidR="00D419C5">
        <w:rPr>
          <w:rFonts w:asciiTheme="majorHAnsi" w:eastAsia="Calibri" w:hAnsiTheme="majorHAnsi" w:cstheme="majorHAnsi"/>
          <w:sz w:val="32"/>
          <w:szCs w:val="32"/>
        </w:rPr>
        <w:t xml:space="preserve"> (now New Delhi)</w:t>
      </w:r>
      <w:r w:rsidRPr="00C45A52">
        <w:rPr>
          <w:rFonts w:asciiTheme="majorHAnsi" w:eastAsia="Calibri" w:hAnsiTheme="majorHAnsi" w:cstheme="majorHAnsi"/>
          <w:sz w:val="32"/>
          <w:szCs w:val="32"/>
        </w:rPr>
        <w:t xml:space="preserve">. He placed </w:t>
      </w:r>
      <w:r w:rsidR="00897D6F">
        <w:rPr>
          <w:rFonts w:asciiTheme="majorHAnsi" w:eastAsia="Calibri" w:hAnsiTheme="majorHAnsi" w:cstheme="majorHAnsi"/>
          <w:sz w:val="32"/>
          <w:szCs w:val="32"/>
        </w:rPr>
        <w:t xml:space="preserve">Guru </w:t>
      </w:r>
      <w:r w:rsidR="00F27710">
        <w:rPr>
          <w:rFonts w:asciiTheme="majorHAnsi" w:eastAsia="Calibri" w:hAnsiTheme="majorHAnsi" w:cstheme="majorHAnsi"/>
          <w:sz w:val="32"/>
          <w:szCs w:val="32"/>
        </w:rPr>
        <w:t>Teg</w:t>
      </w:r>
      <w:r w:rsidR="00897D6F">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897D6F">
        <w:rPr>
          <w:rFonts w:asciiTheme="majorHAnsi" w:eastAsia="Calibri" w:hAnsiTheme="majorHAnsi" w:cstheme="majorHAnsi"/>
          <w:sz w:val="32"/>
          <w:szCs w:val="32"/>
        </w:rPr>
        <w:t>’s</w:t>
      </w:r>
      <w:r w:rsidR="00897D6F"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body in his </w:t>
      </w:r>
      <w:r w:rsidR="009E43CF" w:rsidRPr="00C45A52">
        <w:rPr>
          <w:rFonts w:asciiTheme="majorHAnsi" w:eastAsia="Calibri" w:hAnsiTheme="majorHAnsi" w:cstheme="majorHAnsi"/>
          <w:sz w:val="32"/>
          <w:szCs w:val="32"/>
        </w:rPr>
        <w:t>hut</w:t>
      </w:r>
      <w:r w:rsidR="009E43CF">
        <w:rPr>
          <w:rFonts w:asciiTheme="majorHAnsi" w:eastAsia="Calibri" w:hAnsiTheme="majorHAnsi" w:cstheme="majorHAnsi"/>
          <w:sz w:val="32"/>
          <w:szCs w:val="32"/>
        </w:rPr>
        <w:t xml:space="preserve"> and</w:t>
      </w:r>
      <w:r w:rsidRPr="00C45A52">
        <w:rPr>
          <w:rFonts w:asciiTheme="majorHAnsi" w:eastAsia="Calibri" w:hAnsiTheme="majorHAnsi" w:cstheme="majorHAnsi"/>
          <w:sz w:val="32"/>
          <w:szCs w:val="32"/>
        </w:rPr>
        <w:t xml:space="preserve"> set his entire hut on fire to cremate the body. </w:t>
      </w:r>
      <w:r w:rsidR="009807F1">
        <w:rPr>
          <w:rFonts w:asciiTheme="majorHAnsi" w:eastAsia="Calibri" w:hAnsiTheme="majorHAnsi" w:cstheme="majorHAnsi"/>
          <w:sz w:val="32"/>
          <w:szCs w:val="32"/>
        </w:rPr>
        <w:t xml:space="preserve">The </w:t>
      </w:r>
      <w:r w:rsidR="00816A20">
        <w:rPr>
          <w:rFonts w:asciiTheme="majorHAnsi" w:eastAsia="Calibri" w:hAnsiTheme="majorHAnsi" w:cstheme="majorHAnsi"/>
          <w:sz w:val="32"/>
          <w:szCs w:val="32"/>
        </w:rPr>
        <w:t xml:space="preserve">spot </w:t>
      </w:r>
      <w:r w:rsidR="00897D6F">
        <w:rPr>
          <w:rFonts w:asciiTheme="majorHAnsi" w:eastAsia="Calibri" w:hAnsiTheme="majorHAnsi" w:cstheme="majorHAnsi"/>
          <w:sz w:val="32"/>
          <w:szCs w:val="32"/>
        </w:rPr>
        <w:t xml:space="preserve">where this cremation took place </w:t>
      </w:r>
      <w:r w:rsidR="00816A20">
        <w:rPr>
          <w:rFonts w:asciiTheme="majorHAnsi" w:eastAsia="Calibri" w:hAnsiTheme="majorHAnsi" w:cstheme="majorHAnsi"/>
          <w:sz w:val="32"/>
          <w:szCs w:val="32"/>
        </w:rPr>
        <w:t xml:space="preserve">is now the site of </w:t>
      </w:r>
      <w:r w:rsidRPr="00C45A52">
        <w:rPr>
          <w:rFonts w:asciiTheme="majorHAnsi" w:eastAsia="Calibri" w:hAnsiTheme="majorHAnsi" w:cstheme="majorHAnsi"/>
          <w:sz w:val="32"/>
          <w:szCs w:val="32"/>
        </w:rPr>
        <w:t xml:space="preserve">Gurdwara </w:t>
      </w:r>
      <w:proofErr w:type="spellStart"/>
      <w:r w:rsidRPr="00C45A52">
        <w:rPr>
          <w:rFonts w:asciiTheme="majorHAnsi" w:eastAsia="Calibri" w:hAnsiTheme="majorHAnsi" w:cstheme="majorHAnsi"/>
          <w:sz w:val="32"/>
          <w:szCs w:val="32"/>
        </w:rPr>
        <w:t>Rakab</w:t>
      </w:r>
      <w:proofErr w:type="spellEnd"/>
      <w:r w:rsidRPr="00C45A52">
        <w:rPr>
          <w:rFonts w:asciiTheme="majorHAnsi" w:eastAsia="Calibri" w:hAnsiTheme="majorHAnsi" w:cstheme="majorHAnsi"/>
          <w:sz w:val="32"/>
          <w:szCs w:val="32"/>
        </w:rPr>
        <w:t xml:space="preserve"> Ganj. </w:t>
      </w:r>
      <w:r w:rsidR="005D53F2">
        <w:rPr>
          <w:rStyle w:val="fontstyle01"/>
          <w:rFonts w:asciiTheme="majorHAnsi" w:hAnsiTheme="majorHAnsi" w:cstheme="majorHAnsi"/>
          <w:sz w:val="32"/>
          <w:szCs w:val="32"/>
        </w:rPr>
        <w:t>It</w:t>
      </w:r>
      <w:r w:rsidR="005D53F2" w:rsidRPr="00F0337F">
        <w:rPr>
          <w:rStyle w:val="fontstyle01"/>
          <w:rFonts w:asciiTheme="majorHAnsi" w:hAnsiTheme="majorHAnsi" w:cstheme="majorHAnsi"/>
          <w:sz w:val="32"/>
          <w:szCs w:val="32"/>
        </w:rPr>
        <w:t xml:space="preserve"> has become </w:t>
      </w:r>
      <w:r w:rsidR="008B6C1B">
        <w:rPr>
          <w:rStyle w:val="fontstyle01"/>
          <w:rFonts w:asciiTheme="majorHAnsi" w:hAnsiTheme="majorHAnsi" w:cstheme="majorHAnsi"/>
          <w:sz w:val="32"/>
          <w:szCs w:val="32"/>
        </w:rPr>
        <w:t xml:space="preserve">a </w:t>
      </w:r>
      <w:r w:rsidR="005D53F2" w:rsidRPr="00F0337F">
        <w:rPr>
          <w:rStyle w:val="fontstyle01"/>
          <w:rFonts w:asciiTheme="majorHAnsi" w:hAnsiTheme="majorHAnsi" w:cstheme="majorHAnsi"/>
          <w:sz w:val="32"/>
          <w:szCs w:val="32"/>
        </w:rPr>
        <w:t>sign</w:t>
      </w:r>
      <w:r w:rsidR="005D53F2">
        <w:rPr>
          <w:rStyle w:val="fontstyle01"/>
          <w:rFonts w:asciiTheme="majorHAnsi" w:hAnsiTheme="majorHAnsi" w:cstheme="majorHAnsi"/>
          <w:sz w:val="32"/>
          <w:szCs w:val="32"/>
        </w:rPr>
        <w:t>i</w:t>
      </w:r>
      <w:r w:rsidR="005D53F2" w:rsidRPr="00F0337F">
        <w:rPr>
          <w:rStyle w:val="fontstyle01"/>
          <w:rFonts w:asciiTheme="majorHAnsi" w:hAnsiTheme="majorHAnsi" w:cstheme="majorHAnsi"/>
          <w:sz w:val="32"/>
          <w:szCs w:val="32"/>
        </w:rPr>
        <w:t xml:space="preserve">ficant historical marker reminding </w:t>
      </w:r>
      <w:r w:rsidR="0047534D">
        <w:rPr>
          <w:rStyle w:val="fontstyle01"/>
          <w:rFonts w:asciiTheme="majorHAnsi" w:hAnsiTheme="majorHAnsi" w:cstheme="majorHAnsi"/>
          <w:sz w:val="32"/>
          <w:szCs w:val="32"/>
        </w:rPr>
        <w:t xml:space="preserve">us of </w:t>
      </w:r>
      <w:r w:rsidR="005D53F2" w:rsidRPr="00F0337F">
        <w:rPr>
          <w:rStyle w:val="fontstyle01"/>
          <w:rFonts w:asciiTheme="majorHAnsi" w:hAnsiTheme="majorHAnsi" w:cstheme="majorHAnsi"/>
          <w:sz w:val="32"/>
          <w:szCs w:val="32"/>
        </w:rPr>
        <w:t xml:space="preserve">this unique sacrifice for freedom to practice faith. </w:t>
      </w:r>
      <w:r w:rsidRPr="00C45A52">
        <w:rPr>
          <w:rFonts w:asciiTheme="majorHAnsi" w:eastAsia="Calibri" w:hAnsiTheme="majorHAnsi" w:cstheme="majorHAnsi"/>
          <w:sz w:val="32"/>
          <w:szCs w:val="32"/>
        </w:rPr>
        <w:t xml:space="preserve">It was also built by Sardar </w:t>
      </w:r>
      <w:proofErr w:type="spellStart"/>
      <w:r w:rsidRPr="00C45A52">
        <w:rPr>
          <w:rFonts w:asciiTheme="majorHAnsi" w:eastAsia="Calibri" w:hAnsiTheme="majorHAnsi" w:cstheme="majorHAnsi"/>
          <w:sz w:val="32"/>
          <w:szCs w:val="32"/>
        </w:rPr>
        <w:t>Baghel</w:t>
      </w:r>
      <w:proofErr w:type="spellEnd"/>
      <w:r w:rsidRPr="00C45A52">
        <w:rPr>
          <w:rFonts w:asciiTheme="majorHAnsi" w:eastAsia="Calibri" w:hAnsiTheme="majorHAnsi" w:cstheme="majorHAnsi"/>
          <w:sz w:val="32"/>
          <w:szCs w:val="32"/>
        </w:rPr>
        <w:t xml:space="preserve"> Singh in 1790.</w:t>
      </w:r>
      <w:r w:rsidR="00F0337F">
        <w:rPr>
          <w:rFonts w:asciiTheme="majorHAnsi" w:eastAsia="Calibri" w:hAnsiTheme="majorHAnsi" w:cstheme="majorHAnsi"/>
          <w:sz w:val="32"/>
          <w:szCs w:val="32"/>
        </w:rPr>
        <w:t xml:space="preserve"> </w:t>
      </w:r>
    </w:p>
    <w:p w14:paraId="2C2A6A5D" w14:textId="77777777" w:rsidR="00691ECC" w:rsidRPr="00B15D13" w:rsidRDefault="00691ECC" w:rsidP="007755C1">
      <w:pPr>
        <w:spacing w:line="240" w:lineRule="auto"/>
        <w:jc w:val="both"/>
        <w:rPr>
          <w:rFonts w:asciiTheme="majorHAnsi" w:eastAsia="Calibri" w:hAnsiTheme="majorHAnsi" w:cstheme="majorHAnsi"/>
          <w:sz w:val="16"/>
          <w:szCs w:val="16"/>
        </w:rPr>
      </w:pPr>
    </w:p>
    <w:p w14:paraId="4A8C4078" w14:textId="4CFDE9F5" w:rsidR="00267818" w:rsidRDefault="005B1EC4" w:rsidP="007755C1">
      <w:pPr>
        <w:spacing w:line="240" w:lineRule="auto"/>
        <w:jc w:val="both"/>
        <w:rPr>
          <w:rFonts w:ascii="Calibri" w:hAnsi="Calibri" w:cs="Calibri"/>
          <w:sz w:val="32"/>
          <w:szCs w:val="32"/>
        </w:rPr>
      </w:pPr>
      <w:r w:rsidRPr="00F9011A">
        <w:rPr>
          <w:rFonts w:asciiTheme="majorHAnsi" w:eastAsia="Calibri" w:hAnsiTheme="majorHAnsi" w:cstheme="majorHAnsi"/>
          <w:sz w:val="32"/>
          <w:szCs w:val="32"/>
        </w:rPr>
        <w:t xml:space="preserve">Guru </w:t>
      </w:r>
      <w:r w:rsidR="00F27710">
        <w:rPr>
          <w:rFonts w:asciiTheme="majorHAnsi" w:eastAsia="Calibri" w:hAnsiTheme="majorHAnsi" w:cstheme="majorHAnsi"/>
          <w:sz w:val="32"/>
          <w:szCs w:val="32"/>
        </w:rPr>
        <w:t>Teg</w:t>
      </w:r>
      <w:r w:rsidR="001F0E58">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F9011A">
        <w:rPr>
          <w:rFonts w:asciiTheme="majorHAnsi" w:eastAsia="Calibri" w:hAnsiTheme="majorHAnsi" w:cstheme="majorHAnsi"/>
          <w:sz w:val="32"/>
          <w:szCs w:val="32"/>
        </w:rPr>
        <w:t xml:space="preserve"> </w:t>
      </w:r>
      <w:r w:rsidR="001F0E58">
        <w:rPr>
          <w:rFonts w:asciiTheme="majorHAnsi" w:eastAsia="Calibri" w:hAnsiTheme="majorHAnsi" w:cstheme="majorHAnsi"/>
          <w:sz w:val="32"/>
          <w:szCs w:val="32"/>
        </w:rPr>
        <w:t xml:space="preserve">had </w:t>
      </w:r>
      <w:r w:rsidRPr="00F9011A">
        <w:rPr>
          <w:rFonts w:asciiTheme="majorHAnsi" w:eastAsia="Calibri" w:hAnsiTheme="majorHAnsi" w:cstheme="majorHAnsi"/>
          <w:sz w:val="32"/>
          <w:szCs w:val="32"/>
        </w:rPr>
        <w:t xml:space="preserve">sacrificed his life for the cause of ‘Right to Freedom of Worship’ for everyone, </w:t>
      </w:r>
      <w:r w:rsidR="00B63566">
        <w:rPr>
          <w:rFonts w:asciiTheme="majorHAnsi" w:eastAsia="Calibri" w:hAnsiTheme="majorHAnsi" w:cstheme="majorHAnsi"/>
          <w:sz w:val="32"/>
          <w:szCs w:val="32"/>
        </w:rPr>
        <w:t xml:space="preserve">and for </w:t>
      </w:r>
      <w:r w:rsidRPr="00F9011A">
        <w:rPr>
          <w:rFonts w:asciiTheme="majorHAnsi" w:eastAsia="Calibri" w:hAnsiTheme="majorHAnsi" w:cstheme="majorHAnsi"/>
          <w:sz w:val="32"/>
          <w:szCs w:val="32"/>
        </w:rPr>
        <w:t xml:space="preserve">the betterment of humanity. </w:t>
      </w:r>
      <w:r w:rsidR="00267818">
        <w:rPr>
          <w:rFonts w:ascii="Calibri" w:hAnsi="Calibri" w:cs="Calibri"/>
          <w:sz w:val="32"/>
          <w:szCs w:val="32"/>
        </w:rPr>
        <w:t xml:space="preserve">By sacrificing his own life to safeguard the religious rights of others, </w:t>
      </w:r>
      <w:r w:rsidR="00267818" w:rsidRPr="008D4350">
        <w:rPr>
          <w:rFonts w:ascii="Calibri" w:hAnsi="Calibri" w:cs="Calibri"/>
          <w:sz w:val="32"/>
          <w:szCs w:val="32"/>
        </w:rPr>
        <w:t xml:space="preserve">Guru </w:t>
      </w:r>
      <w:r w:rsidR="00267818">
        <w:rPr>
          <w:rFonts w:ascii="Calibri" w:hAnsi="Calibri" w:cs="Calibri"/>
          <w:sz w:val="32"/>
          <w:szCs w:val="32"/>
        </w:rPr>
        <w:t>Teg Bahadar ji</w:t>
      </w:r>
      <w:r w:rsidR="00267818" w:rsidRPr="008D4350">
        <w:rPr>
          <w:rFonts w:ascii="Calibri" w:hAnsi="Calibri" w:cs="Calibri"/>
          <w:sz w:val="32"/>
          <w:szCs w:val="32"/>
        </w:rPr>
        <w:t xml:space="preserve"> had </w:t>
      </w:r>
      <w:r w:rsidR="00267818">
        <w:rPr>
          <w:rFonts w:ascii="Calibri" w:hAnsi="Calibri" w:cs="Calibri"/>
          <w:sz w:val="32"/>
          <w:szCs w:val="32"/>
        </w:rPr>
        <w:t xml:space="preserve">shown by word and deed how to </w:t>
      </w:r>
      <w:r w:rsidR="006F0567">
        <w:rPr>
          <w:rFonts w:ascii="Calibri" w:hAnsi="Calibri" w:cs="Calibri"/>
          <w:sz w:val="32"/>
          <w:szCs w:val="32"/>
        </w:rPr>
        <w:t xml:space="preserve">live a life of honor, dignity, </w:t>
      </w:r>
      <w:r w:rsidR="006C43AB">
        <w:rPr>
          <w:rFonts w:ascii="Calibri" w:hAnsi="Calibri" w:cs="Calibri"/>
          <w:sz w:val="32"/>
          <w:szCs w:val="32"/>
        </w:rPr>
        <w:t>courage,</w:t>
      </w:r>
      <w:r w:rsidR="006F0567">
        <w:rPr>
          <w:rFonts w:ascii="Calibri" w:hAnsi="Calibri" w:cs="Calibri"/>
          <w:sz w:val="32"/>
          <w:szCs w:val="32"/>
        </w:rPr>
        <w:t xml:space="preserve"> and service to humanity, even at great personal cost.  </w:t>
      </w:r>
    </w:p>
    <w:p w14:paraId="5B7E1E4E" w14:textId="77777777" w:rsidR="00267818" w:rsidRPr="00B15D13" w:rsidRDefault="00267818" w:rsidP="007755C1">
      <w:pPr>
        <w:spacing w:line="240" w:lineRule="auto"/>
        <w:jc w:val="both"/>
        <w:rPr>
          <w:rFonts w:ascii="Calibri" w:hAnsi="Calibri" w:cs="Calibri"/>
          <w:sz w:val="16"/>
          <w:szCs w:val="16"/>
        </w:rPr>
      </w:pPr>
    </w:p>
    <w:p w14:paraId="7F4440D0" w14:textId="105D8BE7" w:rsidR="00F9011A" w:rsidRDefault="00B63566" w:rsidP="007755C1">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The Ninth Nanak’s</w:t>
      </w:r>
      <w:r w:rsidRPr="00F9011A">
        <w:rPr>
          <w:rFonts w:asciiTheme="majorHAnsi" w:eastAsia="Calibri" w:hAnsiTheme="majorHAnsi" w:cstheme="majorHAnsi"/>
          <w:sz w:val="32"/>
          <w:szCs w:val="32"/>
        </w:rPr>
        <w:t xml:space="preserve"> </w:t>
      </w:r>
      <w:r w:rsidR="005B1EC4" w:rsidRPr="00F9011A">
        <w:rPr>
          <w:rFonts w:asciiTheme="majorHAnsi" w:eastAsia="Calibri" w:hAnsiTheme="majorHAnsi" w:cstheme="majorHAnsi"/>
          <w:sz w:val="32"/>
          <w:szCs w:val="32"/>
        </w:rPr>
        <w:t xml:space="preserve">martyrdom </w:t>
      </w:r>
      <w:r>
        <w:rPr>
          <w:rFonts w:asciiTheme="majorHAnsi" w:eastAsia="Calibri" w:hAnsiTheme="majorHAnsi" w:cstheme="majorHAnsi"/>
          <w:sz w:val="32"/>
          <w:szCs w:val="32"/>
        </w:rPr>
        <w:t xml:space="preserve">has </w:t>
      </w:r>
      <w:r w:rsidR="005B1EC4" w:rsidRPr="00F9011A">
        <w:rPr>
          <w:rFonts w:asciiTheme="majorHAnsi" w:eastAsia="Calibri" w:hAnsiTheme="majorHAnsi" w:cstheme="majorHAnsi"/>
          <w:sz w:val="32"/>
          <w:szCs w:val="32"/>
        </w:rPr>
        <w:t xml:space="preserve">inspired others to be willing to lay down their lives for </w:t>
      </w:r>
      <w:r>
        <w:rPr>
          <w:rFonts w:asciiTheme="majorHAnsi" w:eastAsia="Calibri" w:hAnsiTheme="majorHAnsi" w:cstheme="majorHAnsi"/>
          <w:sz w:val="32"/>
          <w:szCs w:val="32"/>
        </w:rPr>
        <w:t xml:space="preserve">high </w:t>
      </w:r>
      <w:r w:rsidR="005B1EC4" w:rsidRPr="00F9011A">
        <w:rPr>
          <w:rFonts w:asciiTheme="majorHAnsi" w:eastAsia="Calibri" w:hAnsiTheme="majorHAnsi" w:cstheme="majorHAnsi"/>
          <w:sz w:val="32"/>
          <w:szCs w:val="32"/>
        </w:rPr>
        <w:t>moral values and noble causes.</w:t>
      </w:r>
      <w:r w:rsidR="00931F93">
        <w:rPr>
          <w:rFonts w:asciiTheme="majorHAnsi" w:eastAsia="Calibri" w:hAnsiTheme="majorHAnsi" w:cstheme="majorHAnsi"/>
          <w:sz w:val="32"/>
          <w:szCs w:val="32"/>
        </w:rPr>
        <w:t xml:space="preserve"> His </w:t>
      </w:r>
      <w:r>
        <w:rPr>
          <w:rFonts w:asciiTheme="majorHAnsi" w:eastAsia="Calibri" w:hAnsiTheme="majorHAnsi" w:cstheme="majorHAnsi"/>
          <w:sz w:val="32"/>
          <w:szCs w:val="32"/>
        </w:rPr>
        <w:t xml:space="preserve">selfless example </w:t>
      </w:r>
      <w:r w:rsidR="00897D6F">
        <w:rPr>
          <w:rFonts w:asciiTheme="majorHAnsi" w:eastAsia="Calibri" w:hAnsiTheme="majorHAnsi" w:cstheme="majorHAnsi"/>
          <w:sz w:val="32"/>
          <w:szCs w:val="32"/>
        </w:rPr>
        <w:t xml:space="preserve">of sacrificing his life for others </w:t>
      </w:r>
      <w:r>
        <w:rPr>
          <w:rFonts w:asciiTheme="majorHAnsi" w:eastAsia="Calibri" w:hAnsiTheme="majorHAnsi" w:cstheme="majorHAnsi"/>
          <w:sz w:val="32"/>
          <w:szCs w:val="32"/>
        </w:rPr>
        <w:t xml:space="preserve">has strengthened the global movement for universal </w:t>
      </w:r>
      <w:r w:rsidR="00931F93">
        <w:rPr>
          <w:rFonts w:asciiTheme="majorHAnsi" w:eastAsia="Calibri" w:hAnsiTheme="majorHAnsi" w:cstheme="majorHAnsi"/>
          <w:sz w:val="32"/>
          <w:szCs w:val="32"/>
        </w:rPr>
        <w:t>human rights and freedom of con</w:t>
      </w:r>
      <w:r w:rsidR="00ED379E">
        <w:rPr>
          <w:rFonts w:asciiTheme="majorHAnsi" w:eastAsia="Calibri" w:hAnsiTheme="majorHAnsi" w:cstheme="majorHAnsi"/>
          <w:sz w:val="32"/>
          <w:szCs w:val="32"/>
        </w:rPr>
        <w:t xml:space="preserve">science. </w:t>
      </w:r>
      <w:r w:rsidR="005B1EC4" w:rsidRPr="00C45A52">
        <w:rPr>
          <w:rFonts w:asciiTheme="majorHAnsi" w:eastAsia="Calibri" w:hAnsiTheme="majorHAnsi" w:cstheme="majorHAnsi"/>
          <w:sz w:val="32"/>
          <w:szCs w:val="32"/>
        </w:rPr>
        <w:t xml:space="preserve">  </w:t>
      </w:r>
    </w:p>
    <w:p w14:paraId="61FA8ED5" w14:textId="644672E5" w:rsidR="00EF4CCF" w:rsidRPr="00B15D13" w:rsidRDefault="00EF4CCF" w:rsidP="007755C1">
      <w:pPr>
        <w:spacing w:line="240" w:lineRule="auto"/>
        <w:jc w:val="both"/>
        <w:rPr>
          <w:rFonts w:asciiTheme="majorHAnsi" w:eastAsia="Calibri" w:hAnsiTheme="majorHAnsi" w:cstheme="majorHAnsi"/>
          <w:sz w:val="16"/>
          <w:szCs w:val="16"/>
        </w:rPr>
      </w:pPr>
    </w:p>
    <w:p w14:paraId="7DB29C25" w14:textId="6759435E" w:rsidR="00EF4CCF" w:rsidRDefault="006F590F" w:rsidP="007755C1">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By his martyrdom, Guru </w:t>
      </w:r>
      <w:r w:rsidR="00F27710">
        <w:rPr>
          <w:rFonts w:asciiTheme="majorHAnsi" w:eastAsia="Calibri" w:hAnsiTheme="majorHAnsi" w:cstheme="majorHAnsi"/>
          <w:sz w:val="32"/>
          <w:szCs w:val="32"/>
        </w:rPr>
        <w:t>Teg</w:t>
      </w:r>
      <w:r w:rsidR="00B63566">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B63566">
        <w:rPr>
          <w:rFonts w:asciiTheme="majorHAnsi" w:eastAsia="Calibri" w:hAnsiTheme="majorHAnsi" w:cstheme="majorHAnsi"/>
          <w:sz w:val="32"/>
          <w:szCs w:val="32"/>
        </w:rPr>
        <w:t xml:space="preserve"> had </w:t>
      </w:r>
      <w:r>
        <w:rPr>
          <w:rFonts w:asciiTheme="majorHAnsi" w:eastAsia="Calibri" w:hAnsiTheme="majorHAnsi" w:cstheme="majorHAnsi"/>
          <w:sz w:val="32"/>
          <w:szCs w:val="32"/>
        </w:rPr>
        <w:t xml:space="preserve">declared that </w:t>
      </w:r>
      <w:r w:rsidR="002477F5">
        <w:rPr>
          <w:rFonts w:asciiTheme="majorHAnsi" w:eastAsia="Calibri" w:hAnsiTheme="majorHAnsi" w:cstheme="majorHAnsi"/>
          <w:sz w:val="32"/>
          <w:szCs w:val="32"/>
        </w:rPr>
        <w:t xml:space="preserve">any attempt by </w:t>
      </w:r>
      <w:r>
        <w:rPr>
          <w:rFonts w:asciiTheme="majorHAnsi" w:eastAsia="Calibri" w:hAnsiTheme="majorHAnsi" w:cstheme="majorHAnsi"/>
          <w:sz w:val="32"/>
          <w:szCs w:val="32"/>
        </w:rPr>
        <w:t xml:space="preserve">the </w:t>
      </w:r>
      <w:r w:rsidR="00B0134D">
        <w:rPr>
          <w:rFonts w:asciiTheme="majorHAnsi" w:eastAsia="Calibri" w:hAnsiTheme="majorHAnsi" w:cstheme="majorHAnsi"/>
          <w:sz w:val="32"/>
          <w:szCs w:val="32"/>
        </w:rPr>
        <w:t xml:space="preserve">State </w:t>
      </w:r>
      <w:r w:rsidR="00CA26E1">
        <w:rPr>
          <w:rFonts w:asciiTheme="majorHAnsi" w:eastAsia="Calibri" w:hAnsiTheme="majorHAnsi" w:cstheme="majorHAnsi"/>
          <w:sz w:val="32"/>
          <w:szCs w:val="32"/>
        </w:rPr>
        <w:t xml:space="preserve">to </w:t>
      </w:r>
      <w:r w:rsidR="00B63566">
        <w:rPr>
          <w:rFonts w:asciiTheme="majorHAnsi" w:eastAsia="Calibri" w:hAnsiTheme="majorHAnsi" w:cstheme="majorHAnsi"/>
          <w:sz w:val="32"/>
          <w:szCs w:val="32"/>
        </w:rPr>
        <w:t xml:space="preserve">trample the religious and other human rights of minorities </w:t>
      </w:r>
      <w:r w:rsidR="0072136C">
        <w:rPr>
          <w:rFonts w:asciiTheme="majorHAnsi" w:eastAsia="Calibri" w:hAnsiTheme="majorHAnsi" w:cstheme="majorHAnsi"/>
          <w:sz w:val="32"/>
          <w:szCs w:val="32"/>
        </w:rPr>
        <w:t xml:space="preserve">must be resisted. It was </w:t>
      </w:r>
      <w:r w:rsidR="0072136C" w:rsidRPr="0000506C">
        <w:rPr>
          <w:rFonts w:asciiTheme="majorHAnsi" w:eastAsia="Calibri" w:hAnsiTheme="majorHAnsi" w:cstheme="majorHAnsi"/>
          <w:sz w:val="32"/>
          <w:szCs w:val="32"/>
        </w:rPr>
        <w:t xml:space="preserve">a </w:t>
      </w:r>
      <w:r w:rsidR="00DA3FA7" w:rsidRPr="0000506C">
        <w:rPr>
          <w:rFonts w:asciiTheme="majorHAnsi" w:hAnsiTheme="majorHAnsi" w:cstheme="majorHAnsi"/>
          <w:sz w:val="32"/>
          <w:szCs w:val="32"/>
        </w:rPr>
        <w:t>reiteration</w:t>
      </w:r>
      <w:r w:rsidR="00DA3FA7">
        <w:rPr>
          <w:rFonts w:asciiTheme="majorHAnsi" w:eastAsia="Calibri" w:hAnsiTheme="majorHAnsi" w:cstheme="majorHAnsi"/>
          <w:sz w:val="32"/>
          <w:szCs w:val="32"/>
        </w:rPr>
        <w:t xml:space="preserve">  </w:t>
      </w:r>
      <w:r w:rsidR="0072136C">
        <w:rPr>
          <w:rFonts w:asciiTheme="majorHAnsi" w:eastAsia="Calibri" w:hAnsiTheme="majorHAnsi" w:cstheme="majorHAnsi"/>
          <w:sz w:val="32"/>
          <w:szCs w:val="32"/>
        </w:rPr>
        <w:t>of the Sikh belief in a libera</w:t>
      </w:r>
      <w:r w:rsidR="00B648C7">
        <w:rPr>
          <w:rFonts w:asciiTheme="majorHAnsi" w:eastAsia="Calibri" w:hAnsiTheme="majorHAnsi" w:cstheme="majorHAnsi"/>
          <w:sz w:val="32"/>
          <w:szCs w:val="32"/>
        </w:rPr>
        <w:t>l and ethical order</w:t>
      </w:r>
      <w:r w:rsidR="00B63566">
        <w:rPr>
          <w:rFonts w:asciiTheme="majorHAnsi" w:eastAsia="Calibri" w:hAnsiTheme="majorHAnsi" w:cstheme="majorHAnsi"/>
          <w:sz w:val="32"/>
          <w:szCs w:val="32"/>
        </w:rPr>
        <w:t>,</w:t>
      </w:r>
      <w:r w:rsidR="00B648C7">
        <w:rPr>
          <w:rFonts w:asciiTheme="majorHAnsi" w:eastAsia="Calibri" w:hAnsiTheme="majorHAnsi" w:cstheme="majorHAnsi"/>
          <w:sz w:val="32"/>
          <w:szCs w:val="32"/>
        </w:rPr>
        <w:t xml:space="preserve"> and of </w:t>
      </w:r>
      <w:r w:rsidR="00900D8A">
        <w:rPr>
          <w:rFonts w:asciiTheme="majorHAnsi" w:eastAsia="Calibri" w:hAnsiTheme="majorHAnsi" w:cstheme="majorHAnsi"/>
          <w:sz w:val="32"/>
          <w:szCs w:val="32"/>
        </w:rPr>
        <w:t>the Sikh principles of tolerance and acceptance of diversity of belief and practice</w:t>
      </w:r>
      <w:r w:rsidR="00B63566">
        <w:rPr>
          <w:rFonts w:asciiTheme="majorHAnsi" w:eastAsia="Calibri" w:hAnsiTheme="majorHAnsi" w:cstheme="majorHAnsi"/>
          <w:sz w:val="32"/>
          <w:szCs w:val="32"/>
        </w:rPr>
        <w:t xml:space="preserve">, as first taught by Guru Nanak </w:t>
      </w:r>
      <w:r w:rsidR="007A7862">
        <w:rPr>
          <w:rFonts w:asciiTheme="majorHAnsi" w:eastAsia="Calibri" w:hAnsiTheme="majorHAnsi" w:cstheme="majorHAnsi"/>
          <w:sz w:val="32"/>
          <w:szCs w:val="32"/>
        </w:rPr>
        <w:t>ji</w:t>
      </w:r>
      <w:r w:rsidR="00900D8A">
        <w:rPr>
          <w:rFonts w:asciiTheme="majorHAnsi" w:eastAsia="Calibri" w:hAnsiTheme="majorHAnsi" w:cstheme="majorHAnsi"/>
          <w:sz w:val="32"/>
          <w:szCs w:val="32"/>
        </w:rPr>
        <w:t>.</w:t>
      </w:r>
      <w:r w:rsidR="00B0134D">
        <w:rPr>
          <w:rFonts w:asciiTheme="majorHAnsi" w:eastAsia="Calibri" w:hAnsiTheme="majorHAnsi" w:cstheme="majorHAnsi"/>
          <w:sz w:val="32"/>
          <w:szCs w:val="32"/>
        </w:rPr>
        <w:t xml:space="preserve"> </w:t>
      </w:r>
    </w:p>
    <w:p w14:paraId="4612F86A" w14:textId="01D66703" w:rsidR="004F374E" w:rsidRPr="00B15D13" w:rsidRDefault="004F374E" w:rsidP="007755C1">
      <w:pPr>
        <w:spacing w:line="240" w:lineRule="auto"/>
        <w:jc w:val="both"/>
        <w:rPr>
          <w:rFonts w:asciiTheme="majorHAnsi" w:eastAsia="Cambria" w:hAnsiTheme="majorHAnsi" w:cstheme="majorHAnsi"/>
          <w:sz w:val="16"/>
          <w:szCs w:val="16"/>
        </w:rPr>
      </w:pPr>
      <w:r w:rsidRPr="00B15D13">
        <w:rPr>
          <w:rFonts w:asciiTheme="majorHAnsi" w:eastAsia="Cambria" w:hAnsiTheme="majorHAnsi" w:cstheme="majorHAnsi"/>
          <w:sz w:val="16"/>
          <w:szCs w:val="16"/>
        </w:rPr>
        <w:t>___________________________________________________________________________</w:t>
      </w:r>
      <w:r w:rsidR="008F6632">
        <w:rPr>
          <w:rFonts w:asciiTheme="majorHAnsi" w:eastAsia="Cambria" w:hAnsiTheme="majorHAnsi" w:cstheme="majorHAnsi"/>
          <w:sz w:val="16"/>
          <w:szCs w:val="16"/>
        </w:rPr>
        <w:t>__________________________________________</w:t>
      </w:r>
    </w:p>
    <w:p w14:paraId="471024C3" w14:textId="0F70262F" w:rsidR="004F374E" w:rsidRPr="00F9011A" w:rsidRDefault="004F374E" w:rsidP="007755C1">
      <w:pPr>
        <w:spacing w:line="240" w:lineRule="auto"/>
        <w:jc w:val="both"/>
        <w:rPr>
          <w:rFonts w:asciiTheme="majorHAnsi" w:eastAsia="Cambria" w:hAnsiTheme="majorHAnsi" w:cstheme="majorHAnsi"/>
          <w:sz w:val="24"/>
          <w:szCs w:val="24"/>
        </w:rPr>
      </w:pPr>
      <w:r>
        <w:rPr>
          <w:rFonts w:asciiTheme="majorHAnsi" w:eastAsia="Cambria" w:hAnsiTheme="majorHAnsi" w:cstheme="majorHAnsi"/>
          <w:i/>
          <w:sz w:val="24"/>
          <w:szCs w:val="24"/>
        </w:rPr>
        <w:t xml:space="preserve">Note: </w:t>
      </w:r>
      <w:r w:rsidR="00DE74AE">
        <w:rPr>
          <w:rFonts w:asciiTheme="majorHAnsi" w:eastAsia="Cambria" w:hAnsiTheme="majorHAnsi" w:cstheme="majorHAnsi"/>
          <w:i/>
          <w:sz w:val="24"/>
          <w:szCs w:val="24"/>
        </w:rPr>
        <w:t>Presence</w:t>
      </w:r>
      <w:r>
        <w:rPr>
          <w:rFonts w:asciiTheme="majorHAnsi" w:eastAsia="Cambria" w:hAnsiTheme="majorHAnsi" w:cstheme="majorHAnsi"/>
          <w:i/>
          <w:sz w:val="24"/>
          <w:szCs w:val="24"/>
        </w:rPr>
        <w:t xml:space="preserve"> of </w:t>
      </w:r>
      <w:proofErr w:type="spellStart"/>
      <w:r>
        <w:rPr>
          <w:rFonts w:asciiTheme="majorHAnsi" w:eastAsia="Cambria" w:hAnsiTheme="majorHAnsi" w:cstheme="majorHAnsi"/>
          <w:i/>
          <w:sz w:val="24"/>
          <w:szCs w:val="24"/>
        </w:rPr>
        <w:t>Jalaluddin’s</w:t>
      </w:r>
      <w:proofErr w:type="spellEnd"/>
      <w:r>
        <w:rPr>
          <w:rFonts w:asciiTheme="majorHAnsi" w:eastAsia="Cambria" w:hAnsiTheme="majorHAnsi" w:cstheme="majorHAnsi"/>
          <w:i/>
          <w:sz w:val="24"/>
          <w:szCs w:val="24"/>
        </w:rPr>
        <w:t xml:space="preserve"> family in </w:t>
      </w:r>
      <w:proofErr w:type="spellStart"/>
      <w:r>
        <w:rPr>
          <w:rFonts w:asciiTheme="majorHAnsi" w:eastAsia="Cambria" w:hAnsiTheme="majorHAnsi" w:cstheme="majorHAnsi"/>
          <w:i/>
          <w:sz w:val="24"/>
          <w:szCs w:val="24"/>
        </w:rPr>
        <w:t>Samana</w:t>
      </w:r>
      <w:proofErr w:type="spellEnd"/>
      <w:r>
        <w:rPr>
          <w:rFonts w:asciiTheme="majorHAnsi" w:eastAsia="Cambria" w:hAnsiTheme="majorHAnsi" w:cstheme="majorHAnsi"/>
          <w:i/>
          <w:sz w:val="24"/>
          <w:szCs w:val="24"/>
        </w:rPr>
        <w:t xml:space="preserve"> later invited the wrath of Sikhs under Baba Banda Bahadar whose forces invaded and destroyed </w:t>
      </w:r>
      <w:proofErr w:type="spellStart"/>
      <w:r>
        <w:rPr>
          <w:rFonts w:asciiTheme="majorHAnsi" w:eastAsia="Cambria" w:hAnsiTheme="majorHAnsi" w:cstheme="majorHAnsi"/>
          <w:i/>
          <w:sz w:val="24"/>
          <w:szCs w:val="24"/>
        </w:rPr>
        <w:t>Samana</w:t>
      </w:r>
      <w:proofErr w:type="spellEnd"/>
      <w:r>
        <w:rPr>
          <w:rFonts w:asciiTheme="majorHAnsi" w:eastAsia="Cambria" w:hAnsiTheme="majorHAnsi" w:cstheme="majorHAnsi"/>
          <w:i/>
          <w:sz w:val="24"/>
          <w:szCs w:val="24"/>
        </w:rPr>
        <w:t>.</w:t>
      </w:r>
    </w:p>
    <w:p w14:paraId="63B6D136" w14:textId="77777777" w:rsidR="003E5998" w:rsidRPr="00C45A52" w:rsidRDefault="005B1EC4" w:rsidP="008F6632">
      <w:pPr>
        <w:spacing w:before="240" w:line="240" w:lineRule="auto"/>
        <w:jc w:val="center"/>
        <w:rPr>
          <w:rFonts w:asciiTheme="majorHAnsi" w:eastAsia="Cambria" w:hAnsiTheme="majorHAnsi" w:cstheme="majorHAnsi"/>
          <w:sz w:val="60"/>
          <w:szCs w:val="60"/>
        </w:rPr>
      </w:pPr>
      <w:r w:rsidRPr="00C45A52">
        <w:rPr>
          <w:rFonts w:asciiTheme="majorHAnsi" w:eastAsia="Calibri" w:hAnsiTheme="majorHAnsi" w:cstheme="majorHAnsi"/>
          <w:b/>
          <w:sz w:val="48"/>
          <w:szCs w:val="48"/>
        </w:rPr>
        <w:t>**************</w:t>
      </w:r>
    </w:p>
    <w:p w14:paraId="1F49194E" w14:textId="01C74131" w:rsidR="003C3217" w:rsidRPr="000B1B84" w:rsidRDefault="00DC182A" w:rsidP="00352D20">
      <w:pPr>
        <w:spacing w:after="120"/>
        <w:jc w:val="center"/>
        <w:rPr>
          <w:rFonts w:asciiTheme="majorHAnsi" w:eastAsia="Cambria" w:hAnsiTheme="majorHAnsi" w:cstheme="majorHAnsi"/>
          <w:b/>
          <w:sz w:val="48"/>
          <w:szCs w:val="48"/>
        </w:rPr>
      </w:pPr>
      <w:r>
        <w:rPr>
          <w:rFonts w:asciiTheme="majorHAnsi" w:eastAsia="Cambria" w:hAnsiTheme="majorHAnsi" w:cstheme="majorHAnsi"/>
          <w:b/>
          <w:sz w:val="48"/>
          <w:szCs w:val="48"/>
        </w:rPr>
        <w:lastRenderedPageBreak/>
        <w:t>1</w:t>
      </w:r>
      <w:r w:rsidR="00770E40">
        <w:rPr>
          <w:rFonts w:asciiTheme="majorHAnsi" w:eastAsia="Cambria" w:hAnsiTheme="majorHAnsi" w:cstheme="majorHAnsi"/>
          <w:b/>
          <w:sz w:val="48"/>
          <w:szCs w:val="48"/>
        </w:rPr>
        <w:t>5</w:t>
      </w:r>
      <w:r>
        <w:rPr>
          <w:rFonts w:asciiTheme="majorHAnsi" w:eastAsia="Cambria" w:hAnsiTheme="majorHAnsi" w:cstheme="majorHAnsi"/>
          <w:b/>
          <w:sz w:val="48"/>
          <w:szCs w:val="48"/>
        </w:rPr>
        <w:t xml:space="preserve">. </w:t>
      </w:r>
      <w:r w:rsidR="009D1952">
        <w:rPr>
          <w:rFonts w:asciiTheme="majorHAnsi" w:eastAsia="Cambria" w:hAnsiTheme="majorHAnsi" w:cstheme="majorHAnsi"/>
          <w:b/>
          <w:sz w:val="48"/>
          <w:szCs w:val="48"/>
        </w:rPr>
        <w:t>Travel Map of the Ninth Nanak</w:t>
      </w:r>
    </w:p>
    <w:p w14:paraId="3E45C9C7" w14:textId="4BC1C2CB" w:rsidR="003E5998" w:rsidRPr="00C45A52" w:rsidRDefault="00DB4641">
      <w:pPr>
        <w:jc w:val="center"/>
        <w:rPr>
          <w:rFonts w:asciiTheme="majorHAnsi" w:eastAsia="Cambria" w:hAnsiTheme="majorHAnsi" w:cstheme="majorHAnsi"/>
          <w:b/>
          <w:sz w:val="48"/>
          <w:szCs w:val="48"/>
        </w:rPr>
      </w:pPr>
      <w:r>
        <w:rPr>
          <w:noProof/>
          <w:lang w:val="en-US" w:bidi="pa-IN"/>
        </w:rPr>
        <w:drawing>
          <wp:inline distT="0" distB="0" distL="0" distR="0" wp14:anchorId="40226DEA" wp14:editId="05F11A90">
            <wp:extent cx="5228862" cy="6729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869" cy="6751255"/>
                    </a:xfrm>
                    <a:prstGeom prst="rect">
                      <a:avLst/>
                    </a:prstGeom>
                    <a:noFill/>
                    <a:ln>
                      <a:noFill/>
                    </a:ln>
                  </pic:spPr>
                </pic:pic>
              </a:graphicData>
            </a:graphic>
          </wp:inline>
        </w:drawing>
      </w:r>
    </w:p>
    <w:p w14:paraId="165AA72B" w14:textId="5214C429" w:rsidR="003E5998" w:rsidRDefault="003E5998" w:rsidP="009D1952">
      <w:pPr>
        <w:rPr>
          <w:rFonts w:asciiTheme="majorHAnsi" w:eastAsia="Cambria" w:hAnsiTheme="majorHAnsi" w:cstheme="majorHAnsi"/>
          <w:b/>
          <w:sz w:val="24"/>
          <w:szCs w:val="24"/>
        </w:rPr>
      </w:pPr>
    </w:p>
    <w:p w14:paraId="0582989C" w14:textId="1C8E3FB0" w:rsidR="009C7174" w:rsidRPr="009C7174" w:rsidRDefault="009D1952" w:rsidP="009C7174">
      <w:pPr>
        <w:spacing w:after="160" w:line="259" w:lineRule="auto"/>
        <w:jc w:val="center"/>
        <w:rPr>
          <w:rFonts w:asciiTheme="majorHAnsi" w:eastAsia="Cambria" w:hAnsiTheme="majorHAnsi" w:cstheme="majorHAnsi"/>
          <w:sz w:val="24"/>
          <w:szCs w:val="24"/>
        </w:rPr>
      </w:pPr>
      <w:r w:rsidRPr="00B861F5">
        <w:rPr>
          <w:rFonts w:asciiTheme="majorHAnsi" w:eastAsia="Cambria" w:hAnsiTheme="majorHAnsi" w:cstheme="majorHAnsi"/>
          <w:bCs/>
          <w:sz w:val="24"/>
          <w:szCs w:val="24"/>
        </w:rPr>
        <w:t>Sou</w:t>
      </w:r>
      <w:r w:rsidR="00B861F5" w:rsidRPr="00B861F5">
        <w:rPr>
          <w:rFonts w:asciiTheme="majorHAnsi" w:eastAsia="Cambria" w:hAnsiTheme="majorHAnsi" w:cstheme="majorHAnsi"/>
          <w:bCs/>
          <w:sz w:val="24"/>
          <w:szCs w:val="24"/>
        </w:rPr>
        <w:t xml:space="preserve">rce: </w:t>
      </w:r>
      <w:r w:rsidR="009C7174">
        <w:rPr>
          <w:rFonts w:asciiTheme="majorHAnsi" w:eastAsia="Cambria" w:hAnsiTheme="majorHAnsi" w:cstheme="majorHAnsi"/>
          <w:bCs/>
          <w:sz w:val="24"/>
          <w:szCs w:val="24"/>
        </w:rPr>
        <w:t xml:space="preserve"> </w:t>
      </w:r>
      <w:r w:rsidR="009C7174" w:rsidRPr="009C7174">
        <w:rPr>
          <w:rFonts w:asciiTheme="majorHAnsi" w:eastAsia="Cambria" w:hAnsiTheme="majorHAnsi" w:cstheme="majorHAnsi"/>
          <w:sz w:val="24"/>
          <w:szCs w:val="24"/>
        </w:rPr>
        <w:t>http://www.singhsahib.com/travel-route-map-of-sikh-guru-</w:t>
      </w:r>
      <w:r w:rsidR="007A7862">
        <w:rPr>
          <w:rFonts w:asciiTheme="majorHAnsi" w:eastAsia="Cambria" w:hAnsiTheme="majorHAnsi" w:cstheme="majorHAnsi"/>
          <w:sz w:val="24"/>
          <w:szCs w:val="24"/>
        </w:rPr>
        <w:t>Teg</w:t>
      </w:r>
      <w:r w:rsidR="009C7174" w:rsidRPr="009C7174">
        <w:rPr>
          <w:rFonts w:asciiTheme="majorHAnsi" w:eastAsia="Cambria" w:hAnsiTheme="majorHAnsi" w:cstheme="majorHAnsi"/>
          <w:sz w:val="24"/>
          <w:szCs w:val="24"/>
        </w:rPr>
        <w:t>-</w:t>
      </w:r>
      <w:r w:rsidR="007A7862">
        <w:rPr>
          <w:rFonts w:asciiTheme="majorHAnsi" w:eastAsia="Cambria" w:hAnsiTheme="majorHAnsi" w:cstheme="majorHAnsi"/>
          <w:sz w:val="24"/>
          <w:szCs w:val="24"/>
        </w:rPr>
        <w:t>Bahadar</w:t>
      </w:r>
      <w:r w:rsidR="009C7174" w:rsidRPr="009C7174">
        <w:rPr>
          <w:rFonts w:asciiTheme="majorHAnsi" w:eastAsia="Cambria" w:hAnsiTheme="majorHAnsi" w:cstheme="majorHAnsi"/>
          <w:sz w:val="24"/>
          <w:szCs w:val="24"/>
        </w:rPr>
        <w:t>-</w:t>
      </w:r>
      <w:r w:rsidR="007A7862">
        <w:rPr>
          <w:rFonts w:asciiTheme="majorHAnsi" w:eastAsia="Cambria" w:hAnsiTheme="majorHAnsi" w:cstheme="majorHAnsi"/>
          <w:sz w:val="24"/>
          <w:szCs w:val="24"/>
        </w:rPr>
        <w:t>ji</w:t>
      </w:r>
      <w:r w:rsidR="009C7174" w:rsidRPr="009C7174">
        <w:rPr>
          <w:rFonts w:asciiTheme="majorHAnsi" w:eastAsia="Cambria" w:hAnsiTheme="majorHAnsi" w:cstheme="majorHAnsi"/>
          <w:sz w:val="24"/>
          <w:szCs w:val="24"/>
        </w:rPr>
        <w:t>.php</w:t>
      </w:r>
    </w:p>
    <w:p w14:paraId="64CB0B4E" w14:textId="7CA85355" w:rsidR="00572A9A" w:rsidRDefault="00572A9A" w:rsidP="00572A9A">
      <w:pPr>
        <w:jc w:val="center"/>
        <w:rPr>
          <w:rFonts w:asciiTheme="majorHAnsi" w:eastAsia="Calibri" w:hAnsiTheme="majorHAnsi" w:cstheme="majorHAnsi"/>
          <w:b/>
          <w:sz w:val="60"/>
          <w:szCs w:val="60"/>
        </w:rPr>
      </w:pPr>
      <w:r w:rsidRPr="00595244">
        <w:rPr>
          <w:rFonts w:asciiTheme="majorHAnsi" w:eastAsia="Calibri" w:hAnsiTheme="majorHAnsi" w:cstheme="majorHAnsi"/>
          <w:b/>
          <w:sz w:val="60"/>
          <w:szCs w:val="60"/>
        </w:rPr>
        <w:lastRenderedPageBreak/>
        <w:t>1</w:t>
      </w:r>
      <w:r w:rsidR="00770E40">
        <w:rPr>
          <w:rFonts w:asciiTheme="majorHAnsi" w:eastAsia="Calibri" w:hAnsiTheme="majorHAnsi" w:cstheme="majorHAnsi"/>
          <w:b/>
          <w:sz w:val="60"/>
          <w:szCs w:val="60"/>
        </w:rPr>
        <w:t>6</w:t>
      </w:r>
      <w:r w:rsidRPr="00595244">
        <w:rPr>
          <w:rFonts w:asciiTheme="majorHAnsi" w:eastAsia="Calibri" w:hAnsiTheme="majorHAnsi" w:cstheme="majorHAnsi"/>
          <w:b/>
          <w:sz w:val="60"/>
          <w:szCs w:val="60"/>
        </w:rPr>
        <w:t xml:space="preserve">. </w:t>
      </w:r>
      <w:r w:rsidR="00136D29" w:rsidRPr="00595244">
        <w:rPr>
          <w:rFonts w:asciiTheme="majorHAnsi" w:eastAsia="Calibri" w:hAnsiTheme="majorHAnsi" w:cstheme="majorHAnsi"/>
          <w:b/>
          <w:sz w:val="60"/>
          <w:szCs w:val="60"/>
        </w:rPr>
        <w:t>Sig</w:t>
      </w:r>
      <w:r w:rsidR="00595244" w:rsidRPr="00595244">
        <w:rPr>
          <w:rFonts w:asciiTheme="majorHAnsi" w:eastAsia="Calibri" w:hAnsiTheme="majorHAnsi" w:cstheme="majorHAnsi"/>
          <w:b/>
          <w:sz w:val="60"/>
          <w:szCs w:val="60"/>
        </w:rPr>
        <w:t>n</w:t>
      </w:r>
      <w:r w:rsidR="00136D29" w:rsidRPr="00595244">
        <w:rPr>
          <w:rFonts w:asciiTheme="majorHAnsi" w:eastAsia="Calibri" w:hAnsiTheme="majorHAnsi" w:cstheme="majorHAnsi"/>
          <w:b/>
          <w:sz w:val="60"/>
          <w:szCs w:val="60"/>
        </w:rPr>
        <w:t>ificant Contributions</w:t>
      </w:r>
    </w:p>
    <w:p w14:paraId="1D1A3D5F" w14:textId="4ACD9D82" w:rsidR="005D5C88" w:rsidRDefault="00BC30DB" w:rsidP="00912116">
      <w:pPr>
        <w:spacing w:line="240" w:lineRule="auto"/>
        <w:jc w:val="both"/>
        <w:rPr>
          <w:rFonts w:asciiTheme="majorHAnsi" w:eastAsia="Cambria" w:hAnsiTheme="majorHAnsi" w:cstheme="majorHAnsi"/>
          <w:bCs/>
          <w:sz w:val="32"/>
          <w:szCs w:val="32"/>
        </w:rPr>
      </w:pPr>
      <w:r w:rsidRPr="00BC30DB">
        <w:rPr>
          <w:rFonts w:asciiTheme="majorHAnsi" w:eastAsia="Cambria" w:hAnsiTheme="majorHAnsi" w:cstheme="majorHAnsi"/>
          <w:bCs/>
          <w:sz w:val="32"/>
          <w:szCs w:val="32"/>
        </w:rPr>
        <w:t xml:space="preserve">The Ninth Nanak </w:t>
      </w:r>
      <w:r w:rsidR="008F1C4B">
        <w:rPr>
          <w:rFonts w:asciiTheme="majorHAnsi" w:eastAsia="Cambria" w:hAnsiTheme="majorHAnsi" w:cstheme="majorHAnsi"/>
          <w:bCs/>
          <w:sz w:val="32"/>
          <w:szCs w:val="32"/>
        </w:rPr>
        <w:t xml:space="preserve">was a great general, intellectual, preacher, </w:t>
      </w:r>
      <w:r w:rsidR="005D5C88">
        <w:rPr>
          <w:rFonts w:asciiTheme="majorHAnsi" w:eastAsia="Cambria" w:hAnsiTheme="majorHAnsi" w:cstheme="majorHAnsi"/>
          <w:bCs/>
          <w:sz w:val="32"/>
          <w:szCs w:val="32"/>
        </w:rPr>
        <w:t>organizer,</w:t>
      </w:r>
      <w:r w:rsidR="00287C9E">
        <w:rPr>
          <w:rFonts w:asciiTheme="majorHAnsi" w:eastAsia="Cambria" w:hAnsiTheme="majorHAnsi" w:cstheme="majorHAnsi"/>
          <w:bCs/>
          <w:sz w:val="32"/>
          <w:szCs w:val="32"/>
        </w:rPr>
        <w:t xml:space="preserve"> </w:t>
      </w:r>
      <w:r w:rsidR="004D04AC">
        <w:rPr>
          <w:rFonts w:asciiTheme="majorHAnsi" w:eastAsia="Cambria" w:hAnsiTheme="majorHAnsi" w:cstheme="majorHAnsi"/>
          <w:bCs/>
          <w:sz w:val="32"/>
          <w:szCs w:val="32"/>
        </w:rPr>
        <w:t>and poet.</w:t>
      </w:r>
      <w:r w:rsidR="005D2C40">
        <w:rPr>
          <w:rFonts w:asciiTheme="majorHAnsi" w:eastAsia="Cambria" w:hAnsiTheme="majorHAnsi" w:cstheme="majorHAnsi"/>
          <w:bCs/>
          <w:sz w:val="32"/>
          <w:szCs w:val="32"/>
        </w:rPr>
        <w:t xml:space="preserve"> </w:t>
      </w:r>
      <w:r w:rsidR="002A4412">
        <w:rPr>
          <w:rFonts w:asciiTheme="majorHAnsi" w:eastAsia="Cambria" w:hAnsiTheme="majorHAnsi" w:cstheme="majorHAnsi"/>
          <w:bCs/>
          <w:sz w:val="32"/>
          <w:szCs w:val="32"/>
        </w:rPr>
        <w:t xml:space="preserve"> </w:t>
      </w:r>
      <w:r w:rsidR="004D04AC">
        <w:rPr>
          <w:rFonts w:asciiTheme="majorHAnsi" w:eastAsia="Cambria" w:hAnsiTheme="majorHAnsi" w:cstheme="majorHAnsi"/>
          <w:bCs/>
          <w:sz w:val="32"/>
          <w:szCs w:val="32"/>
        </w:rPr>
        <w:t>His sig</w:t>
      </w:r>
      <w:r w:rsidR="005D5C88">
        <w:rPr>
          <w:rFonts w:asciiTheme="majorHAnsi" w:eastAsia="Cambria" w:hAnsiTheme="majorHAnsi" w:cstheme="majorHAnsi"/>
          <w:bCs/>
          <w:sz w:val="32"/>
          <w:szCs w:val="32"/>
        </w:rPr>
        <w:t>n</w:t>
      </w:r>
      <w:r w:rsidR="004D04AC">
        <w:rPr>
          <w:rFonts w:asciiTheme="majorHAnsi" w:eastAsia="Cambria" w:hAnsiTheme="majorHAnsi" w:cstheme="majorHAnsi"/>
          <w:bCs/>
          <w:sz w:val="32"/>
          <w:szCs w:val="32"/>
        </w:rPr>
        <w:t>i</w:t>
      </w:r>
      <w:r w:rsidR="005D5C88">
        <w:rPr>
          <w:rFonts w:asciiTheme="majorHAnsi" w:eastAsia="Cambria" w:hAnsiTheme="majorHAnsi" w:cstheme="majorHAnsi"/>
          <w:bCs/>
          <w:sz w:val="32"/>
          <w:szCs w:val="32"/>
        </w:rPr>
        <w:t>f</w:t>
      </w:r>
      <w:r w:rsidR="004D04AC">
        <w:rPr>
          <w:rFonts w:asciiTheme="majorHAnsi" w:eastAsia="Cambria" w:hAnsiTheme="majorHAnsi" w:cstheme="majorHAnsi"/>
          <w:bCs/>
          <w:sz w:val="32"/>
          <w:szCs w:val="32"/>
        </w:rPr>
        <w:t>icant contributions</w:t>
      </w:r>
      <w:r w:rsidR="005D5C88">
        <w:rPr>
          <w:rFonts w:asciiTheme="majorHAnsi" w:eastAsia="Cambria" w:hAnsiTheme="majorHAnsi" w:cstheme="majorHAnsi"/>
          <w:bCs/>
          <w:sz w:val="32"/>
          <w:szCs w:val="32"/>
        </w:rPr>
        <w:t xml:space="preserve"> can be categorized as follows:</w:t>
      </w:r>
    </w:p>
    <w:p w14:paraId="057ADBC4" w14:textId="77777777" w:rsidR="004C5CFD" w:rsidRPr="001424D0" w:rsidRDefault="004C5CFD" w:rsidP="000F2424">
      <w:pPr>
        <w:jc w:val="both"/>
        <w:rPr>
          <w:rFonts w:asciiTheme="majorHAnsi" w:eastAsia="Cambria" w:hAnsiTheme="majorHAnsi" w:cstheme="majorHAnsi"/>
          <w:bCs/>
          <w:sz w:val="16"/>
          <w:szCs w:val="16"/>
        </w:rPr>
      </w:pPr>
    </w:p>
    <w:p w14:paraId="027C4C1C" w14:textId="1AC7101B" w:rsidR="005D5C88" w:rsidRDefault="004C5CFD" w:rsidP="006958CB">
      <w:pPr>
        <w:pStyle w:val="ListParagraph"/>
        <w:numPr>
          <w:ilvl w:val="0"/>
          <w:numId w:val="9"/>
        </w:numPr>
        <w:spacing w:line="240" w:lineRule="auto"/>
        <w:jc w:val="both"/>
        <w:rPr>
          <w:rFonts w:asciiTheme="majorHAnsi" w:eastAsia="Cambria" w:hAnsiTheme="majorHAnsi" w:cstheme="majorHAnsi"/>
          <w:bCs/>
          <w:sz w:val="32"/>
          <w:szCs w:val="32"/>
        </w:rPr>
      </w:pPr>
      <w:r w:rsidRPr="004C5CFD">
        <w:rPr>
          <w:rFonts w:asciiTheme="majorHAnsi" w:eastAsia="Cambria" w:hAnsiTheme="majorHAnsi" w:cstheme="majorHAnsi"/>
          <w:b/>
          <w:sz w:val="32"/>
          <w:szCs w:val="32"/>
        </w:rPr>
        <w:t xml:space="preserve">Poet: </w:t>
      </w:r>
      <w:r w:rsidR="00A965C9">
        <w:rPr>
          <w:rFonts w:asciiTheme="majorHAnsi" w:eastAsia="Cambria" w:hAnsiTheme="majorHAnsi" w:cstheme="majorHAnsi"/>
          <w:bCs/>
          <w:sz w:val="32"/>
          <w:szCs w:val="32"/>
        </w:rPr>
        <w:t>H</w:t>
      </w:r>
      <w:r w:rsidR="00A965C9" w:rsidRPr="00A965C9">
        <w:rPr>
          <w:rFonts w:asciiTheme="majorHAnsi" w:eastAsia="Cambria" w:hAnsiTheme="majorHAnsi" w:cstheme="majorHAnsi"/>
          <w:bCs/>
          <w:sz w:val="32"/>
          <w:szCs w:val="32"/>
        </w:rPr>
        <w:t>e</w:t>
      </w:r>
      <w:r w:rsidR="00A965C9">
        <w:rPr>
          <w:rFonts w:asciiTheme="majorHAnsi" w:eastAsia="Cambria" w:hAnsiTheme="majorHAnsi" w:cstheme="majorHAnsi"/>
          <w:b/>
          <w:sz w:val="32"/>
          <w:szCs w:val="32"/>
        </w:rPr>
        <w:t xml:space="preserve"> </w:t>
      </w:r>
      <w:r w:rsidR="00A965C9" w:rsidRPr="00A965C9">
        <w:rPr>
          <w:rFonts w:asciiTheme="majorHAnsi" w:eastAsia="Cambria" w:hAnsiTheme="majorHAnsi" w:cstheme="majorHAnsi"/>
          <w:bCs/>
          <w:sz w:val="32"/>
          <w:szCs w:val="32"/>
        </w:rPr>
        <w:t xml:space="preserve">composed 59 </w:t>
      </w:r>
      <w:r w:rsidR="00A965C9" w:rsidRPr="00E42275">
        <w:rPr>
          <w:rFonts w:asciiTheme="majorHAnsi" w:eastAsia="Cambria" w:hAnsiTheme="majorHAnsi" w:cstheme="majorHAnsi"/>
          <w:bCs/>
          <w:i/>
          <w:iCs/>
          <w:sz w:val="32"/>
          <w:szCs w:val="32"/>
        </w:rPr>
        <w:t>padas</w:t>
      </w:r>
      <w:r w:rsidR="00A965C9" w:rsidRPr="00A965C9">
        <w:rPr>
          <w:rFonts w:asciiTheme="majorHAnsi" w:eastAsia="Cambria" w:hAnsiTheme="majorHAnsi" w:cstheme="majorHAnsi"/>
          <w:bCs/>
          <w:sz w:val="32"/>
          <w:szCs w:val="32"/>
        </w:rPr>
        <w:t xml:space="preserve"> and 57 </w:t>
      </w:r>
      <w:proofErr w:type="spellStart"/>
      <w:r w:rsidR="00A965C9" w:rsidRPr="00E42275">
        <w:rPr>
          <w:rFonts w:asciiTheme="majorHAnsi" w:eastAsia="Cambria" w:hAnsiTheme="majorHAnsi" w:cstheme="majorHAnsi"/>
          <w:bCs/>
          <w:i/>
          <w:iCs/>
          <w:sz w:val="32"/>
          <w:szCs w:val="32"/>
        </w:rPr>
        <w:t>salok</w:t>
      </w:r>
      <w:r w:rsidR="007D6E31" w:rsidRPr="00E42275">
        <w:rPr>
          <w:rFonts w:asciiTheme="majorHAnsi" w:eastAsia="Cambria" w:hAnsiTheme="majorHAnsi" w:cstheme="majorHAnsi"/>
          <w:bCs/>
          <w:i/>
          <w:iCs/>
          <w:sz w:val="32"/>
          <w:szCs w:val="32"/>
        </w:rPr>
        <w:t>a</w:t>
      </w:r>
      <w:r w:rsidR="00A965C9" w:rsidRPr="00E42275">
        <w:rPr>
          <w:rFonts w:asciiTheme="majorHAnsi" w:eastAsia="Cambria" w:hAnsiTheme="majorHAnsi" w:cstheme="majorHAnsi"/>
          <w:bCs/>
          <w:i/>
          <w:iCs/>
          <w:sz w:val="32"/>
          <w:szCs w:val="32"/>
        </w:rPr>
        <w:t>s</w:t>
      </w:r>
      <w:proofErr w:type="spellEnd"/>
      <w:r w:rsidR="004A7A1B">
        <w:rPr>
          <w:rFonts w:asciiTheme="majorHAnsi" w:eastAsia="Cambria" w:hAnsiTheme="majorHAnsi" w:cstheme="majorHAnsi"/>
          <w:bCs/>
          <w:sz w:val="32"/>
          <w:szCs w:val="32"/>
        </w:rPr>
        <w:t xml:space="preserve"> in 15 </w:t>
      </w:r>
      <w:r w:rsidR="00E42275" w:rsidRPr="00E42275">
        <w:rPr>
          <w:rFonts w:asciiTheme="majorHAnsi" w:eastAsia="Cambria" w:hAnsiTheme="majorHAnsi" w:cstheme="majorHAnsi"/>
          <w:bCs/>
          <w:i/>
          <w:iCs/>
          <w:sz w:val="32"/>
          <w:szCs w:val="32"/>
        </w:rPr>
        <w:t>ragas</w:t>
      </w:r>
      <w:r w:rsidR="00E42275">
        <w:rPr>
          <w:rFonts w:asciiTheme="majorHAnsi" w:eastAsia="Cambria" w:hAnsiTheme="majorHAnsi" w:cstheme="majorHAnsi"/>
          <w:bCs/>
          <w:sz w:val="32"/>
          <w:szCs w:val="32"/>
        </w:rPr>
        <w:t xml:space="preserve"> (musical measures)</w:t>
      </w:r>
      <w:r w:rsidR="00A965C9" w:rsidRPr="00A965C9">
        <w:rPr>
          <w:rFonts w:asciiTheme="majorHAnsi" w:eastAsia="Cambria" w:hAnsiTheme="majorHAnsi" w:cstheme="majorHAnsi"/>
          <w:bCs/>
          <w:sz w:val="32"/>
          <w:szCs w:val="32"/>
        </w:rPr>
        <w:t>.</w:t>
      </w:r>
      <w:r w:rsidR="00A965C9">
        <w:rPr>
          <w:rFonts w:asciiTheme="majorHAnsi" w:eastAsia="Cambria" w:hAnsiTheme="majorHAnsi" w:cstheme="majorHAnsi"/>
          <w:b/>
          <w:sz w:val="32"/>
          <w:szCs w:val="32"/>
        </w:rPr>
        <w:t xml:space="preserve"> </w:t>
      </w:r>
      <w:r w:rsidR="007D6E31" w:rsidRPr="00C20CC1">
        <w:rPr>
          <w:rFonts w:asciiTheme="majorHAnsi" w:eastAsia="Cambria" w:hAnsiTheme="majorHAnsi" w:cstheme="majorHAnsi"/>
          <w:bCs/>
          <w:sz w:val="32"/>
          <w:szCs w:val="32"/>
        </w:rPr>
        <w:t>His verses</w:t>
      </w:r>
      <w:r w:rsidR="004A19E9">
        <w:rPr>
          <w:rFonts w:asciiTheme="majorHAnsi" w:eastAsia="Cambria" w:hAnsiTheme="majorHAnsi" w:cstheme="majorHAnsi"/>
          <w:bCs/>
          <w:sz w:val="32"/>
          <w:szCs w:val="32"/>
        </w:rPr>
        <w:t xml:space="preserve"> are</w:t>
      </w:r>
      <w:r w:rsidR="007D6E31" w:rsidRPr="00C20CC1">
        <w:rPr>
          <w:rFonts w:asciiTheme="majorHAnsi" w:eastAsia="Cambria" w:hAnsiTheme="majorHAnsi" w:cstheme="majorHAnsi"/>
          <w:bCs/>
          <w:sz w:val="32"/>
          <w:szCs w:val="32"/>
        </w:rPr>
        <w:t xml:space="preserve"> </w:t>
      </w:r>
      <w:r w:rsidR="00616827">
        <w:rPr>
          <w:rFonts w:asciiTheme="majorHAnsi" w:eastAsia="Cambria" w:hAnsiTheme="majorHAnsi" w:cstheme="majorHAnsi"/>
          <w:bCs/>
          <w:sz w:val="32"/>
          <w:szCs w:val="32"/>
        </w:rPr>
        <w:t xml:space="preserve">contemplative and </w:t>
      </w:r>
      <w:r w:rsidR="00AC2B9F">
        <w:rPr>
          <w:rFonts w:asciiTheme="majorHAnsi" w:eastAsia="Cambria" w:hAnsiTheme="majorHAnsi" w:cstheme="majorHAnsi"/>
          <w:bCs/>
          <w:sz w:val="32"/>
          <w:szCs w:val="32"/>
        </w:rPr>
        <w:t>mystical in nature</w:t>
      </w:r>
      <w:r w:rsidR="00C20CC1" w:rsidRPr="00C20CC1">
        <w:rPr>
          <w:rFonts w:asciiTheme="majorHAnsi" w:eastAsia="Cambria" w:hAnsiTheme="majorHAnsi" w:cstheme="majorHAnsi"/>
          <w:bCs/>
          <w:sz w:val="32"/>
          <w:szCs w:val="32"/>
        </w:rPr>
        <w:t>. The</w:t>
      </w:r>
      <w:r w:rsidR="00F710A3">
        <w:rPr>
          <w:rFonts w:asciiTheme="majorHAnsi" w:eastAsia="Cambria" w:hAnsiTheme="majorHAnsi" w:cstheme="majorHAnsi"/>
          <w:bCs/>
          <w:sz w:val="32"/>
          <w:szCs w:val="32"/>
        </w:rPr>
        <w:t>se</w:t>
      </w:r>
      <w:r w:rsidR="00C20CC1" w:rsidRPr="00C20CC1">
        <w:rPr>
          <w:rFonts w:asciiTheme="majorHAnsi" w:eastAsia="Cambria" w:hAnsiTheme="majorHAnsi" w:cstheme="majorHAnsi"/>
          <w:bCs/>
          <w:sz w:val="32"/>
          <w:szCs w:val="32"/>
        </w:rPr>
        <w:t xml:space="preserve"> </w:t>
      </w:r>
      <w:r w:rsidR="00365956">
        <w:rPr>
          <w:rFonts w:asciiTheme="majorHAnsi" w:eastAsia="Cambria" w:hAnsiTheme="majorHAnsi" w:cstheme="majorHAnsi"/>
          <w:bCs/>
          <w:sz w:val="32"/>
          <w:szCs w:val="32"/>
        </w:rPr>
        <w:t xml:space="preserve">were included in the </w:t>
      </w:r>
      <w:r w:rsidR="005B5B55">
        <w:rPr>
          <w:rFonts w:asciiTheme="majorHAnsi" w:eastAsia="Cambria" w:hAnsiTheme="majorHAnsi" w:cstheme="majorHAnsi"/>
          <w:bCs/>
          <w:sz w:val="32"/>
          <w:szCs w:val="32"/>
        </w:rPr>
        <w:t xml:space="preserve">final version of </w:t>
      </w:r>
      <w:r w:rsidR="00365956">
        <w:rPr>
          <w:rFonts w:asciiTheme="majorHAnsi" w:eastAsia="Cambria" w:hAnsiTheme="majorHAnsi" w:cstheme="majorHAnsi"/>
          <w:bCs/>
          <w:sz w:val="32"/>
          <w:szCs w:val="32"/>
        </w:rPr>
        <w:t xml:space="preserve">Guru Granth Sahib by the Tenth Nanak. They </w:t>
      </w:r>
      <w:r w:rsidR="00C20CC1" w:rsidRPr="00C20CC1">
        <w:rPr>
          <w:rFonts w:asciiTheme="majorHAnsi" w:eastAsia="Cambria" w:hAnsiTheme="majorHAnsi" w:cstheme="majorHAnsi"/>
          <w:bCs/>
          <w:sz w:val="32"/>
          <w:szCs w:val="32"/>
        </w:rPr>
        <w:t xml:space="preserve">are written </w:t>
      </w:r>
      <w:r w:rsidR="006170F9">
        <w:rPr>
          <w:rFonts w:asciiTheme="majorHAnsi" w:eastAsia="Cambria" w:hAnsiTheme="majorHAnsi" w:cstheme="majorHAnsi"/>
          <w:bCs/>
          <w:sz w:val="32"/>
          <w:szCs w:val="32"/>
        </w:rPr>
        <w:t>with deep</w:t>
      </w:r>
      <w:r w:rsidR="00BC3814">
        <w:rPr>
          <w:rFonts w:asciiTheme="majorHAnsi" w:eastAsia="Cambria" w:hAnsiTheme="majorHAnsi" w:cstheme="majorHAnsi"/>
          <w:bCs/>
          <w:sz w:val="32"/>
          <w:szCs w:val="32"/>
        </w:rPr>
        <w:t xml:space="preserve"> spiritual insight and wisdom</w:t>
      </w:r>
      <w:r w:rsidR="00CB7B9E">
        <w:rPr>
          <w:rFonts w:asciiTheme="majorHAnsi" w:eastAsia="Cambria" w:hAnsiTheme="majorHAnsi" w:cstheme="majorHAnsi"/>
          <w:bCs/>
          <w:sz w:val="32"/>
          <w:szCs w:val="32"/>
        </w:rPr>
        <w:t xml:space="preserve">. </w:t>
      </w:r>
      <w:r w:rsidR="00365956">
        <w:rPr>
          <w:rFonts w:asciiTheme="majorHAnsi" w:eastAsia="Cambria" w:hAnsiTheme="majorHAnsi" w:cstheme="majorHAnsi"/>
          <w:bCs/>
          <w:sz w:val="32"/>
          <w:szCs w:val="32"/>
        </w:rPr>
        <w:t>The v</w:t>
      </w:r>
      <w:r w:rsidR="00CB7B9E">
        <w:rPr>
          <w:rFonts w:asciiTheme="majorHAnsi" w:eastAsia="Cambria" w:hAnsiTheme="majorHAnsi" w:cstheme="majorHAnsi"/>
          <w:bCs/>
          <w:sz w:val="32"/>
          <w:szCs w:val="32"/>
        </w:rPr>
        <w:t>erses talk of love for God, meditation, good deeds</w:t>
      </w:r>
      <w:r w:rsidR="004D1B50">
        <w:rPr>
          <w:rFonts w:asciiTheme="majorHAnsi" w:eastAsia="Cambria" w:hAnsiTheme="majorHAnsi" w:cstheme="majorHAnsi"/>
          <w:bCs/>
          <w:sz w:val="32"/>
          <w:szCs w:val="32"/>
        </w:rPr>
        <w:t xml:space="preserve">, high ethics etc. </w:t>
      </w:r>
      <w:r w:rsidR="00365956">
        <w:rPr>
          <w:rFonts w:asciiTheme="majorHAnsi" w:eastAsia="Cambria" w:hAnsiTheme="majorHAnsi" w:cstheme="majorHAnsi"/>
          <w:bCs/>
          <w:sz w:val="32"/>
          <w:szCs w:val="32"/>
        </w:rPr>
        <w:t>They are</w:t>
      </w:r>
      <w:r w:rsidR="00337B84">
        <w:rPr>
          <w:rFonts w:asciiTheme="majorHAnsi" w:eastAsia="Cambria" w:hAnsiTheme="majorHAnsi" w:cstheme="majorHAnsi"/>
          <w:bCs/>
          <w:sz w:val="32"/>
          <w:szCs w:val="32"/>
        </w:rPr>
        <w:t xml:space="preserve"> written in simple</w:t>
      </w:r>
      <w:r w:rsidR="00365956">
        <w:rPr>
          <w:rFonts w:asciiTheme="majorHAnsi" w:eastAsia="Cambria" w:hAnsiTheme="majorHAnsi" w:cstheme="majorHAnsi"/>
          <w:bCs/>
          <w:sz w:val="32"/>
          <w:szCs w:val="32"/>
        </w:rPr>
        <w:t xml:space="preserve"> </w:t>
      </w:r>
      <w:r w:rsidR="009E43CF">
        <w:rPr>
          <w:rFonts w:asciiTheme="majorHAnsi" w:eastAsia="Cambria" w:hAnsiTheme="majorHAnsi" w:cstheme="majorHAnsi"/>
          <w:bCs/>
          <w:sz w:val="32"/>
          <w:szCs w:val="32"/>
        </w:rPr>
        <w:t>language and</w:t>
      </w:r>
      <w:r w:rsidR="00F71CB0">
        <w:rPr>
          <w:rFonts w:asciiTheme="majorHAnsi" w:eastAsia="Cambria" w:hAnsiTheme="majorHAnsi" w:cstheme="majorHAnsi"/>
          <w:bCs/>
          <w:sz w:val="32"/>
          <w:szCs w:val="32"/>
        </w:rPr>
        <w:t xml:space="preserve"> are</w:t>
      </w:r>
      <w:r w:rsidR="00FE0560">
        <w:rPr>
          <w:rFonts w:asciiTheme="majorHAnsi" w:eastAsia="Cambria" w:hAnsiTheme="majorHAnsi" w:cstheme="majorHAnsi"/>
          <w:bCs/>
          <w:sz w:val="32"/>
          <w:szCs w:val="32"/>
        </w:rPr>
        <w:t xml:space="preserve"> </w:t>
      </w:r>
      <w:r w:rsidR="00365956">
        <w:rPr>
          <w:rFonts w:asciiTheme="majorHAnsi" w:eastAsia="Cambria" w:hAnsiTheme="majorHAnsi" w:cstheme="majorHAnsi"/>
          <w:bCs/>
          <w:sz w:val="32"/>
          <w:szCs w:val="32"/>
        </w:rPr>
        <w:t xml:space="preserve">easy </w:t>
      </w:r>
      <w:r w:rsidR="00F71CB0">
        <w:rPr>
          <w:rFonts w:asciiTheme="majorHAnsi" w:eastAsia="Cambria" w:hAnsiTheme="majorHAnsi" w:cstheme="majorHAnsi"/>
          <w:bCs/>
          <w:sz w:val="32"/>
          <w:szCs w:val="32"/>
        </w:rPr>
        <w:t>to read</w:t>
      </w:r>
      <w:r w:rsidR="00720EA4">
        <w:rPr>
          <w:rFonts w:asciiTheme="majorHAnsi" w:eastAsia="Cambria" w:hAnsiTheme="majorHAnsi" w:cstheme="majorHAnsi"/>
          <w:bCs/>
          <w:sz w:val="32"/>
          <w:szCs w:val="32"/>
        </w:rPr>
        <w:t>.</w:t>
      </w:r>
      <w:r w:rsidR="00133B91">
        <w:rPr>
          <w:rFonts w:asciiTheme="majorHAnsi" w:eastAsia="Cambria" w:hAnsiTheme="majorHAnsi" w:cstheme="majorHAnsi"/>
          <w:bCs/>
          <w:sz w:val="32"/>
          <w:szCs w:val="32"/>
        </w:rPr>
        <w:t xml:space="preserve"> </w:t>
      </w:r>
      <w:r w:rsidR="00EF68E0">
        <w:rPr>
          <w:rFonts w:asciiTheme="majorHAnsi" w:eastAsia="Cambria" w:hAnsiTheme="majorHAnsi" w:cstheme="majorHAnsi"/>
          <w:bCs/>
          <w:sz w:val="32"/>
          <w:szCs w:val="32"/>
        </w:rPr>
        <w:t>N</w:t>
      </w:r>
      <w:r w:rsidR="00133B91">
        <w:rPr>
          <w:rFonts w:asciiTheme="majorHAnsi" w:eastAsia="Cambria" w:hAnsiTheme="majorHAnsi" w:cstheme="majorHAnsi"/>
          <w:bCs/>
          <w:sz w:val="32"/>
          <w:szCs w:val="32"/>
        </w:rPr>
        <w:t>o</w:t>
      </w:r>
      <w:r w:rsidR="00EF68E0">
        <w:rPr>
          <w:rFonts w:asciiTheme="majorHAnsi" w:eastAsia="Cambria" w:hAnsiTheme="majorHAnsi" w:cstheme="majorHAnsi"/>
          <w:bCs/>
          <w:sz w:val="32"/>
          <w:szCs w:val="32"/>
        </w:rPr>
        <w:t xml:space="preserve">where does </w:t>
      </w:r>
      <w:r w:rsidR="00E26647">
        <w:rPr>
          <w:rFonts w:asciiTheme="majorHAnsi" w:eastAsia="Cambria" w:hAnsiTheme="majorHAnsi" w:cstheme="majorHAnsi"/>
          <w:bCs/>
          <w:sz w:val="32"/>
          <w:szCs w:val="32"/>
        </w:rPr>
        <w:t xml:space="preserve">Guru </w:t>
      </w:r>
      <w:r w:rsidR="007A7862">
        <w:rPr>
          <w:rFonts w:asciiTheme="majorHAnsi" w:eastAsia="Cambria" w:hAnsiTheme="majorHAnsi" w:cstheme="majorHAnsi"/>
          <w:bCs/>
          <w:sz w:val="32"/>
          <w:szCs w:val="32"/>
        </w:rPr>
        <w:t>ji</w:t>
      </w:r>
      <w:r w:rsidR="00EF68E0">
        <w:rPr>
          <w:rFonts w:asciiTheme="majorHAnsi" w:eastAsia="Cambria" w:hAnsiTheme="majorHAnsi" w:cstheme="majorHAnsi"/>
          <w:bCs/>
          <w:sz w:val="32"/>
          <w:szCs w:val="32"/>
        </w:rPr>
        <w:t xml:space="preserve"> a</w:t>
      </w:r>
      <w:r w:rsidR="00D72D64">
        <w:rPr>
          <w:rFonts w:asciiTheme="majorHAnsi" w:eastAsia="Cambria" w:hAnsiTheme="majorHAnsi" w:cstheme="majorHAnsi"/>
          <w:bCs/>
          <w:sz w:val="32"/>
          <w:szCs w:val="32"/>
        </w:rPr>
        <w:t>p</w:t>
      </w:r>
      <w:r w:rsidR="00EF68E0">
        <w:rPr>
          <w:rFonts w:asciiTheme="majorHAnsi" w:eastAsia="Cambria" w:hAnsiTheme="majorHAnsi" w:cstheme="majorHAnsi"/>
          <w:bCs/>
          <w:sz w:val="32"/>
          <w:szCs w:val="32"/>
        </w:rPr>
        <w:t xml:space="preserve">plaud the hermitic state. Nor </w:t>
      </w:r>
      <w:r w:rsidR="00D72D64">
        <w:rPr>
          <w:rFonts w:asciiTheme="majorHAnsi" w:eastAsia="Cambria" w:hAnsiTheme="majorHAnsi" w:cstheme="majorHAnsi"/>
          <w:bCs/>
          <w:sz w:val="32"/>
          <w:szCs w:val="32"/>
        </w:rPr>
        <w:t xml:space="preserve">does he belittle human life. </w:t>
      </w:r>
      <w:r w:rsidR="00974DA0">
        <w:rPr>
          <w:rFonts w:asciiTheme="majorHAnsi" w:eastAsia="Cambria" w:hAnsiTheme="majorHAnsi" w:cstheme="majorHAnsi"/>
          <w:bCs/>
          <w:sz w:val="32"/>
          <w:szCs w:val="32"/>
        </w:rPr>
        <w:t>On the contrary</w:t>
      </w:r>
      <w:r w:rsidR="00365956">
        <w:rPr>
          <w:rFonts w:asciiTheme="majorHAnsi" w:eastAsia="Cambria" w:hAnsiTheme="majorHAnsi" w:cstheme="majorHAnsi"/>
          <w:bCs/>
          <w:sz w:val="32"/>
          <w:szCs w:val="32"/>
        </w:rPr>
        <w:t>,</w:t>
      </w:r>
      <w:r w:rsidR="00974DA0">
        <w:rPr>
          <w:rFonts w:asciiTheme="majorHAnsi" w:eastAsia="Cambria" w:hAnsiTheme="majorHAnsi" w:cstheme="majorHAnsi"/>
          <w:bCs/>
          <w:sz w:val="32"/>
          <w:szCs w:val="32"/>
        </w:rPr>
        <w:t xml:space="preserve"> he calls it a priceless gift.</w:t>
      </w:r>
      <w:r w:rsidR="00D50040">
        <w:rPr>
          <w:rFonts w:asciiTheme="majorHAnsi" w:eastAsia="Cambria" w:hAnsiTheme="majorHAnsi" w:cstheme="majorHAnsi"/>
          <w:bCs/>
          <w:sz w:val="32"/>
          <w:szCs w:val="32"/>
        </w:rPr>
        <w:t xml:space="preserve"> His compositions </w:t>
      </w:r>
      <w:r w:rsidR="008217AC">
        <w:rPr>
          <w:rFonts w:asciiTheme="majorHAnsi" w:eastAsia="Cambria" w:hAnsiTheme="majorHAnsi" w:cstheme="majorHAnsi"/>
          <w:bCs/>
          <w:sz w:val="32"/>
          <w:szCs w:val="32"/>
        </w:rPr>
        <w:t>call to man</w:t>
      </w:r>
      <w:r w:rsidR="005B5B55">
        <w:rPr>
          <w:rFonts w:asciiTheme="majorHAnsi" w:eastAsia="Cambria" w:hAnsiTheme="majorHAnsi" w:cstheme="majorHAnsi"/>
          <w:bCs/>
          <w:sz w:val="32"/>
          <w:szCs w:val="32"/>
        </w:rPr>
        <w:t>kind</w:t>
      </w:r>
      <w:r w:rsidR="008217AC">
        <w:rPr>
          <w:rFonts w:asciiTheme="majorHAnsi" w:eastAsia="Cambria" w:hAnsiTheme="majorHAnsi" w:cstheme="majorHAnsi"/>
          <w:bCs/>
          <w:sz w:val="32"/>
          <w:szCs w:val="32"/>
        </w:rPr>
        <w:t xml:space="preserve"> to transcend </w:t>
      </w:r>
      <w:r w:rsidR="005B5B55">
        <w:rPr>
          <w:rFonts w:asciiTheme="majorHAnsi" w:eastAsia="Cambria" w:hAnsiTheme="majorHAnsi" w:cstheme="majorHAnsi"/>
          <w:bCs/>
          <w:sz w:val="32"/>
          <w:szCs w:val="32"/>
        </w:rPr>
        <w:t xml:space="preserve">the </w:t>
      </w:r>
      <w:r w:rsidR="008217AC">
        <w:rPr>
          <w:rFonts w:asciiTheme="majorHAnsi" w:eastAsia="Cambria" w:hAnsiTheme="majorHAnsi" w:cstheme="majorHAnsi"/>
          <w:bCs/>
          <w:sz w:val="32"/>
          <w:szCs w:val="32"/>
        </w:rPr>
        <w:t xml:space="preserve">given </w:t>
      </w:r>
      <w:r w:rsidR="00241D8F">
        <w:rPr>
          <w:rFonts w:asciiTheme="majorHAnsi" w:eastAsia="Cambria" w:hAnsiTheme="majorHAnsi" w:cstheme="majorHAnsi"/>
          <w:bCs/>
          <w:sz w:val="32"/>
          <w:szCs w:val="32"/>
        </w:rPr>
        <w:t>state and attain higher levels of consci</w:t>
      </w:r>
      <w:r w:rsidR="00AE3D42">
        <w:rPr>
          <w:rFonts w:asciiTheme="majorHAnsi" w:eastAsia="Cambria" w:hAnsiTheme="majorHAnsi" w:cstheme="majorHAnsi"/>
          <w:bCs/>
          <w:sz w:val="32"/>
          <w:szCs w:val="32"/>
        </w:rPr>
        <w:t>ousness.</w:t>
      </w:r>
    </w:p>
    <w:p w14:paraId="364348AB" w14:textId="77777777" w:rsidR="006958CB" w:rsidRPr="006958CB" w:rsidRDefault="006958CB" w:rsidP="006958CB">
      <w:pPr>
        <w:spacing w:line="240" w:lineRule="auto"/>
        <w:jc w:val="both"/>
        <w:rPr>
          <w:rFonts w:asciiTheme="majorHAnsi" w:eastAsia="Cambria" w:hAnsiTheme="majorHAnsi" w:cstheme="majorHAnsi"/>
          <w:bCs/>
          <w:sz w:val="16"/>
          <w:szCs w:val="16"/>
        </w:rPr>
      </w:pPr>
    </w:p>
    <w:p w14:paraId="375CA365" w14:textId="0DB87790" w:rsidR="002F40B0" w:rsidRDefault="003E4FEC" w:rsidP="006958CB">
      <w:pPr>
        <w:pStyle w:val="ListParagraph"/>
        <w:numPr>
          <w:ilvl w:val="0"/>
          <w:numId w:val="9"/>
        </w:numPr>
        <w:spacing w:line="240" w:lineRule="auto"/>
        <w:jc w:val="both"/>
        <w:rPr>
          <w:rFonts w:asciiTheme="majorHAnsi" w:eastAsia="Cambria" w:hAnsiTheme="majorHAnsi" w:cstheme="majorHAnsi"/>
          <w:bCs/>
          <w:sz w:val="32"/>
          <w:szCs w:val="32"/>
        </w:rPr>
      </w:pPr>
      <w:r>
        <w:rPr>
          <w:rFonts w:asciiTheme="majorHAnsi" w:eastAsia="Cambria" w:hAnsiTheme="majorHAnsi" w:cstheme="majorHAnsi"/>
          <w:b/>
          <w:sz w:val="32"/>
          <w:szCs w:val="32"/>
        </w:rPr>
        <w:t>Spreading Sikhi:</w:t>
      </w:r>
      <w:r>
        <w:rPr>
          <w:rFonts w:asciiTheme="majorHAnsi" w:eastAsia="Cambria" w:hAnsiTheme="majorHAnsi" w:cstheme="majorHAnsi"/>
          <w:bCs/>
          <w:sz w:val="32"/>
          <w:szCs w:val="32"/>
        </w:rPr>
        <w:t xml:space="preserve"> </w:t>
      </w:r>
      <w:r w:rsidR="00E26647">
        <w:rPr>
          <w:rFonts w:asciiTheme="majorHAnsi" w:eastAsia="Cambria" w:hAnsiTheme="majorHAnsi" w:cstheme="majorHAnsi"/>
          <w:bCs/>
          <w:sz w:val="32"/>
          <w:szCs w:val="32"/>
        </w:rPr>
        <w:t xml:space="preserve">Guru </w:t>
      </w:r>
      <w:r w:rsidR="00F27710">
        <w:rPr>
          <w:rFonts w:asciiTheme="majorHAnsi" w:eastAsia="Cambria" w:hAnsiTheme="majorHAnsi" w:cstheme="majorHAnsi"/>
          <w:bCs/>
          <w:sz w:val="32"/>
          <w:szCs w:val="32"/>
        </w:rPr>
        <w:t>Teg</w:t>
      </w:r>
      <w:r w:rsidR="00E26647">
        <w:rPr>
          <w:rFonts w:asciiTheme="majorHAnsi" w:eastAsia="Cambria" w:hAnsiTheme="majorHAnsi" w:cstheme="majorHAnsi"/>
          <w:bCs/>
          <w:sz w:val="32"/>
          <w:szCs w:val="32"/>
        </w:rPr>
        <w:t xml:space="preserve"> Bahadar </w:t>
      </w:r>
      <w:r w:rsidR="007A7862">
        <w:rPr>
          <w:rFonts w:asciiTheme="majorHAnsi" w:eastAsia="Cambria" w:hAnsiTheme="majorHAnsi" w:cstheme="majorHAnsi"/>
          <w:bCs/>
          <w:sz w:val="32"/>
          <w:szCs w:val="32"/>
        </w:rPr>
        <w:t>ji</w:t>
      </w:r>
      <w:r w:rsidR="00347AB1">
        <w:rPr>
          <w:rFonts w:asciiTheme="majorHAnsi" w:eastAsia="Cambria" w:hAnsiTheme="majorHAnsi" w:cstheme="majorHAnsi"/>
          <w:bCs/>
          <w:sz w:val="32"/>
          <w:szCs w:val="32"/>
        </w:rPr>
        <w:t xml:space="preserve"> lived for </w:t>
      </w:r>
      <w:r w:rsidR="00365956">
        <w:rPr>
          <w:rFonts w:asciiTheme="majorHAnsi" w:eastAsia="Cambria" w:hAnsiTheme="majorHAnsi" w:cstheme="majorHAnsi"/>
          <w:bCs/>
          <w:sz w:val="32"/>
          <w:szCs w:val="32"/>
        </w:rPr>
        <w:t xml:space="preserve">only </w:t>
      </w:r>
      <w:r w:rsidR="00347AB1">
        <w:rPr>
          <w:rFonts w:asciiTheme="majorHAnsi" w:eastAsia="Cambria" w:hAnsiTheme="majorHAnsi" w:cstheme="majorHAnsi"/>
          <w:bCs/>
          <w:sz w:val="32"/>
          <w:szCs w:val="32"/>
        </w:rPr>
        <w:t xml:space="preserve">54 </w:t>
      </w:r>
      <w:r w:rsidR="0090503D">
        <w:rPr>
          <w:rFonts w:asciiTheme="majorHAnsi" w:eastAsia="Cambria" w:hAnsiTheme="majorHAnsi" w:cstheme="majorHAnsi"/>
          <w:bCs/>
          <w:sz w:val="32"/>
          <w:szCs w:val="32"/>
        </w:rPr>
        <w:t>years yet</w:t>
      </w:r>
      <w:r w:rsidR="00756439">
        <w:rPr>
          <w:rFonts w:asciiTheme="majorHAnsi" w:eastAsia="Cambria" w:hAnsiTheme="majorHAnsi" w:cstheme="majorHAnsi"/>
          <w:bCs/>
          <w:sz w:val="32"/>
          <w:szCs w:val="32"/>
        </w:rPr>
        <w:t xml:space="preserve"> played a </w:t>
      </w:r>
      <w:r w:rsidR="00023FF2">
        <w:rPr>
          <w:rFonts w:asciiTheme="majorHAnsi" w:eastAsia="Cambria" w:hAnsiTheme="majorHAnsi" w:cstheme="majorHAnsi"/>
          <w:bCs/>
          <w:sz w:val="32"/>
          <w:szCs w:val="32"/>
        </w:rPr>
        <w:t>sign</w:t>
      </w:r>
      <w:r w:rsidR="0090503D">
        <w:rPr>
          <w:rFonts w:asciiTheme="majorHAnsi" w:eastAsia="Cambria" w:hAnsiTheme="majorHAnsi" w:cstheme="majorHAnsi"/>
          <w:bCs/>
          <w:sz w:val="32"/>
          <w:szCs w:val="32"/>
        </w:rPr>
        <w:t>i</w:t>
      </w:r>
      <w:r w:rsidR="00023FF2">
        <w:rPr>
          <w:rFonts w:asciiTheme="majorHAnsi" w:eastAsia="Cambria" w:hAnsiTheme="majorHAnsi" w:cstheme="majorHAnsi"/>
          <w:bCs/>
          <w:sz w:val="32"/>
          <w:szCs w:val="32"/>
        </w:rPr>
        <w:t xml:space="preserve">ficant </w:t>
      </w:r>
      <w:r w:rsidR="00756439">
        <w:rPr>
          <w:rFonts w:asciiTheme="majorHAnsi" w:eastAsia="Cambria" w:hAnsiTheme="majorHAnsi" w:cstheme="majorHAnsi"/>
          <w:bCs/>
          <w:sz w:val="32"/>
          <w:szCs w:val="32"/>
        </w:rPr>
        <w:t xml:space="preserve">role in </w:t>
      </w:r>
      <w:r w:rsidR="00E26647">
        <w:rPr>
          <w:rFonts w:asciiTheme="majorHAnsi" w:eastAsia="Cambria" w:hAnsiTheme="majorHAnsi" w:cstheme="majorHAnsi"/>
          <w:bCs/>
          <w:sz w:val="32"/>
          <w:szCs w:val="32"/>
        </w:rPr>
        <w:t xml:space="preserve">world </w:t>
      </w:r>
      <w:r w:rsidR="00756439">
        <w:rPr>
          <w:rFonts w:asciiTheme="majorHAnsi" w:eastAsia="Cambria" w:hAnsiTheme="majorHAnsi" w:cstheme="majorHAnsi"/>
          <w:bCs/>
          <w:sz w:val="32"/>
          <w:szCs w:val="32"/>
        </w:rPr>
        <w:t>history.</w:t>
      </w:r>
      <w:r w:rsidR="00F30D10">
        <w:rPr>
          <w:rFonts w:asciiTheme="majorHAnsi" w:eastAsia="Cambria" w:hAnsiTheme="majorHAnsi" w:cstheme="majorHAnsi"/>
          <w:bCs/>
          <w:sz w:val="32"/>
          <w:szCs w:val="32"/>
        </w:rPr>
        <w:t xml:space="preserve"> H</w:t>
      </w:r>
      <w:r w:rsidR="00A37E92">
        <w:rPr>
          <w:rFonts w:asciiTheme="majorHAnsi" w:eastAsia="Cambria" w:hAnsiTheme="majorHAnsi" w:cstheme="majorHAnsi"/>
          <w:bCs/>
          <w:sz w:val="32"/>
          <w:szCs w:val="32"/>
        </w:rPr>
        <w:t xml:space="preserve">e </w:t>
      </w:r>
      <w:r w:rsidR="00E26647">
        <w:rPr>
          <w:rFonts w:asciiTheme="majorHAnsi" w:eastAsia="Cambria" w:hAnsiTheme="majorHAnsi" w:cstheme="majorHAnsi"/>
          <w:bCs/>
          <w:sz w:val="32"/>
          <w:szCs w:val="32"/>
        </w:rPr>
        <w:t>w</w:t>
      </w:r>
      <w:r w:rsidR="00A37E92">
        <w:rPr>
          <w:rFonts w:asciiTheme="majorHAnsi" w:eastAsia="Cambria" w:hAnsiTheme="majorHAnsi" w:cstheme="majorHAnsi"/>
          <w:bCs/>
          <w:sz w:val="32"/>
          <w:szCs w:val="32"/>
        </w:rPr>
        <w:t>as Guru for 11 years</w:t>
      </w:r>
      <w:r w:rsidR="00023FF2">
        <w:rPr>
          <w:rFonts w:asciiTheme="majorHAnsi" w:eastAsia="Cambria" w:hAnsiTheme="majorHAnsi" w:cstheme="majorHAnsi"/>
          <w:bCs/>
          <w:sz w:val="32"/>
          <w:szCs w:val="32"/>
        </w:rPr>
        <w:t xml:space="preserve"> only</w:t>
      </w:r>
      <w:r w:rsidR="005C0132">
        <w:rPr>
          <w:rFonts w:asciiTheme="majorHAnsi" w:eastAsia="Cambria" w:hAnsiTheme="majorHAnsi" w:cstheme="majorHAnsi"/>
          <w:bCs/>
          <w:sz w:val="32"/>
          <w:szCs w:val="32"/>
        </w:rPr>
        <w:t>.</w:t>
      </w:r>
      <w:r w:rsidR="00DF3F14">
        <w:rPr>
          <w:rFonts w:asciiTheme="majorHAnsi" w:eastAsia="Cambria" w:hAnsiTheme="majorHAnsi" w:cstheme="majorHAnsi"/>
          <w:bCs/>
          <w:sz w:val="32"/>
          <w:szCs w:val="32"/>
        </w:rPr>
        <w:t xml:space="preserve"> </w:t>
      </w:r>
      <w:r w:rsidR="00C36D0C">
        <w:rPr>
          <w:rFonts w:asciiTheme="majorHAnsi" w:eastAsia="Cambria" w:hAnsiTheme="majorHAnsi" w:cstheme="majorHAnsi"/>
          <w:bCs/>
          <w:sz w:val="32"/>
          <w:szCs w:val="32"/>
        </w:rPr>
        <w:t>H</w:t>
      </w:r>
      <w:r w:rsidR="00DF3F14">
        <w:rPr>
          <w:rFonts w:asciiTheme="majorHAnsi" w:eastAsia="Cambria" w:hAnsiTheme="majorHAnsi" w:cstheme="majorHAnsi"/>
          <w:bCs/>
          <w:sz w:val="32"/>
          <w:szCs w:val="32"/>
        </w:rPr>
        <w:t xml:space="preserve">e spent 20 years on missionary </w:t>
      </w:r>
      <w:r w:rsidR="00F30D10">
        <w:rPr>
          <w:rFonts w:asciiTheme="majorHAnsi" w:eastAsia="Cambria" w:hAnsiTheme="majorHAnsi" w:cstheme="majorHAnsi"/>
          <w:bCs/>
          <w:sz w:val="32"/>
          <w:szCs w:val="32"/>
        </w:rPr>
        <w:t xml:space="preserve">tours </w:t>
      </w:r>
      <w:r w:rsidR="001E7118">
        <w:rPr>
          <w:rFonts w:asciiTheme="majorHAnsi" w:eastAsia="Cambria" w:hAnsiTheme="majorHAnsi" w:cstheme="majorHAnsi"/>
          <w:bCs/>
          <w:sz w:val="32"/>
          <w:szCs w:val="32"/>
        </w:rPr>
        <w:t xml:space="preserve">to instruct the </w:t>
      </w:r>
      <w:r w:rsidR="001E7118" w:rsidRPr="002232E9">
        <w:rPr>
          <w:rFonts w:asciiTheme="majorHAnsi" w:eastAsia="Cambria" w:hAnsiTheme="majorHAnsi" w:cstheme="majorHAnsi"/>
          <w:bCs/>
          <w:i/>
          <w:iCs/>
          <w:sz w:val="32"/>
          <w:szCs w:val="32"/>
        </w:rPr>
        <w:t>sangats</w:t>
      </w:r>
      <w:r w:rsidR="001E7118">
        <w:rPr>
          <w:rFonts w:asciiTheme="majorHAnsi" w:eastAsia="Cambria" w:hAnsiTheme="majorHAnsi" w:cstheme="majorHAnsi"/>
          <w:bCs/>
          <w:sz w:val="32"/>
          <w:szCs w:val="32"/>
        </w:rPr>
        <w:t xml:space="preserve"> </w:t>
      </w:r>
      <w:r w:rsidR="00FA72E6">
        <w:rPr>
          <w:rFonts w:asciiTheme="majorHAnsi" w:eastAsia="Cambria" w:hAnsiTheme="majorHAnsi" w:cstheme="majorHAnsi"/>
          <w:bCs/>
          <w:sz w:val="32"/>
          <w:szCs w:val="32"/>
        </w:rPr>
        <w:t>and proclaim far and wide the message of Guru Nanak</w:t>
      </w:r>
      <w:r w:rsidR="00E26647">
        <w:rPr>
          <w:rFonts w:asciiTheme="majorHAnsi" w:eastAsia="Cambria" w:hAnsiTheme="majorHAnsi" w:cstheme="majorHAnsi"/>
          <w:bCs/>
          <w:sz w:val="32"/>
          <w:szCs w:val="32"/>
        </w:rPr>
        <w:t xml:space="preserve"> </w:t>
      </w:r>
      <w:r w:rsidR="007A7862">
        <w:rPr>
          <w:rFonts w:asciiTheme="majorHAnsi" w:eastAsia="Cambria" w:hAnsiTheme="majorHAnsi" w:cstheme="majorHAnsi"/>
          <w:bCs/>
          <w:sz w:val="32"/>
          <w:szCs w:val="32"/>
        </w:rPr>
        <w:t>ji</w:t>
      </w:r>
      <w:r w:rsidR="00F30D10">
        <w:rPr>
          <w:rFonts w:asciiTheme="majorHAnsi" w:eastAsia="Cambria" w:hAnsiTheme="majorHAnsi" w:cstheme="majorHAnsi"/>
          <w:bCs/>
          <w:sz w:val="32"/>
          <w:szCs w:val="32"/>
        </w:rPr>
        <w:t>.</w:t>
      </w:r>
      <w:r w:rsidR="00F265C7">
        <w:rPr>
          <w:rFonts w:asciiTheme="majorHAnsi" w:eastAsia="Cambria" w:hAnsiTheme="majorHAnsi" w:cstheme="majorHAnsi"/>
          <w:bCs/>
          <w:sz w:val="32"/>
          <w:szCs w:val="32"/>
        </w:rPr>
        <w:t xml:space="preserve"> </w:t>
      </w:r>
      <w:r w:rsidR="00992C7A">
        <w:rPr>
          <w:rFonts w:asciiTheme="majorHAnsi" w:eastAsia="Cambria" w:hAnsiTheme="majorHAnsi" w:cstheme="majorHAnsi"/>
          <w:bCs/>
          <w:sz w:val="32"/>
          <w:szCs w:val="32"/>
        </w:rPr>
        <w:t>About 200 gurdwaras have been built in the villages</w:t>
      </w:r>
      <w:r w:rsidR="001928ED">
        <w:rPr>
          <w:rFonts w:asciiTheme="majorHAnsi" w:eastAsia="Cambria" w:hAnsiTheme="majorHAnsi" w:cstheme="majorHAnsi"/>
          <w:bCs/>
          <w:sz w:val="32"/>
          <w:szCs w:val="32"/>
        </w:rPr>
        <w:t xml:space="preserve"> and towns visited by him.</w:t>
      </w:r>
    </w:p>
    <w:p w14:paraId="23CBF723" w14:textId="77777777" w:rsidR="006958CB" w:rsidRPr="00AC480C" w:rsidRDefault="006958CB" w:rsidP="006958CB">
      <w:pPr>
        <w:spacing w:line="240" w:lineRule="auto"/>
        <w:jc w:val="both"/>
        <w:rPr>
          <w:rFonts w:asciiTheme="majorHAnsi" w:eastAsia="Cambria" w:hAnsiTheme="majorHAnsi" w:cstheme="majorHAnsi"/>
          <w:bCs/>
          <w:sz w:val="16"/>
          <w:szCs w:val="16"/>
        </w:rPr>
      </w:pPr>
    </w:p>
    <w:p w14:paraId="1337E553" w14:textId="7AC6BE5F" w:rsidR="00CF7881" w:rsidRDefault="00A13EAB" w:rsidP="006610C4">
      <w:pPr>
        <w:pStyle w:val="ListParagraph"/>
        <w:numPr>
          <w:ilvl w:val="0"/>
          <w:numId w:val="9"/>
        </w:numPr>
        <w:spacing w:line="240" w:lineRule="auto"/>
        <w:jc w:val="both"/>
        <w:rPr>
          <w:rFonts w:asciiTheme="majorHAnsi" w:eastAsia="Cambria" w:hAnsiTheme="majorHAnsi" w:cstheme="majorHAnsi"/>
          <w:bCs/>
          <w:sz w:val="32"/>
          <w:szCs w:val="32"/>
        </w:rPr>
      </w:pPr>
      <w:r>
        <w:rPr>
          <w:rFonts w:asciiTheme="majorHAnsi" w:eastAsia="Cambria" w:hAnsiTheme="majorHAnsi" w:cstheme="majorHAnsi"/>
          <w:b/>
          <w:sz w:val="32"/>
          <w:szCs w:val="32"/>
        </w:rPr>
        <w:t>Military actions:</w:t>
      </w:r>
      <w:r>
        <w:rPr>
          <w:rFonts w:asciiTheme="majorHAnsi" w:eastAsia="Cambria" w:hAnsiTheme="majorHAnsi" w:cstheme="majorHAnsi"/>
          <w:bCs/>
          <w:sz w:val="32"/>
          <w:szCs w:val="32"/>
        </w:rPr>
        <w:t xml:space="preserve"> </w:t>
      </w:r>
      <w:r w:rsidR="007C4FD4">
        <w:rPr>
          <w:rFonts w:asciiTheme="majorHAnsi" w:eastAsia="Cambria" w:hAnsiTheme="majorHAnsi" w:cstheme="majorHAnsi"/>
          <w:bCs/>
          <w:sz w:val="32"/>
          <w:szCs w:val="32"/>
        </w:rPr>
        <w:t>H</w:t>
      </w:r>
      <w:r>
        <w:rPr>
          <w:rFonts w:asciiTheme="majorHAnsi" w:eastAsia="Cambria" w:hAnsiTheme="majorHAnsi" w:cstheme="majorHAnsi"/>
          <w:bCs/>
          <w:sz w:val="32"/>
          <w:szCs w:val="32"/>
        </w:rPr>
        <w:t>e participated in battles</w:t>
      </w:r>
      <w:r w:rsidR="00365956">
        <w:rPr>
          <w:rFonts w:asciiTheme="majorHAnsi" w:eastAsia="Cambria" w:hAnsiTheme="majorHAnsi" w:cstheme="majorHAnsi"/>
          <w:bCs/>
          <w:sz w:val="32"/>
          <w:szCs w:val="32"/>
        </w:rPr>
        <w:t xml:space="preserve"> to defend the Sikh community,</w:t>
      </w:r>
      <w:r w:rsidR="007B694E">
        <w:rPr>
          <w:rFonts w:asciiTheme="majorHAnsi" w:eastAsia="Cambria" w:hAnsiTheme="majorHAnsi" w:cstheme="majorHAnsi"/>
          <w:bCs/>
          <w:sz w:val="32"/>
          <w:szCs w:val="32"/>
        </w:rPr>
        <w:t xml:space="preserve"> and </w:t>
      </w:r>
      <w:r w:rsidR="00E26647">
        <w:rPr>
          <w:rFonts w:asciiTheme="majorHAnsi" w:eastAsia="Cambria" w:hAnsiTheme="majorHAnsi" w:cstheme="majorHAnsi"/>
          <w:bCs/>
          <w:sz w:val="32"/>
          <w:szCs w:val="32"/>
        </w:rPr>
        <w:t xml:space="preserve">mediated </w:t>
      </w:r>
      <w:r w:rsidR="007B694E">
        <w:rPr>
          <w:rFonts w:asciiTheme="majorHAnsi" w:eastAsia="Cambria" w:hAnsiTheme="majorHAnsi" w:cstheme="majorHAnsi"/>
          <w:bCs/>
          <w:sz w:val="32"/>
          <w:szCs w:val="32"/>
        </w:rPr>
        <w:t xml:space="preserve">compromises amongst </w:t>
      </w:r>
      <w:r w:rsidR="005B5B55">
        <w:rPr>
          <w:rFonts w:asciiTheme="majorHAnsi" w:eastAsia="Cambria" w:hAnsiTheme="majorHAnsi" w:cstheme="majorHAnsi"/>
          <w:bCs/>
          <w:sz w:val="32"/>
          <w:szCs w:val="32"/>
        </w:rPr>
        <w:t xml:space="preserve">warring </w:t>
      </w:r>
      <w:r w:rsidR="007B694E">
        <w:rPr>
          <w:rFonts w:asciiTheme="majorHAnsi" w:eastAsia="Cambria" w:hAnsiTheme="majorHAnsi" w:cstheme="majorHAnsi"/>
          <w:bCs/>
          <w:sz w:val="32"/>
          <w:szCs w:val="32"/>
        </w:rPr>
        <w:t>rulers.</w:t>
      </w:r>
    </w:p>
    <w:p w14:paraId="224324A3" w14:textId="77777777" w:rsidR="00AC480C" w:rsidRPr="00AC480C" w:rsidRDefault="00AC480C" w:rsidP="00AC480C">
      <w:pPr>
        <w:spacing w:line="240" w:lineRule="auto"/>
        <w:jc w:val="both"/>
        <w:rPr>
          <w:rFonts w:asciiTheme="majorHAnsi" w:eastAsia="Cambria" w:hAnsiTheme="majorHAnsi" w:cstheme="majorHAnsi"/>
          <w:bCs/>
          <w:sz w:val="16"/>
          <w:szCs w:val="16"/>
        </w:rPr>
      </w:pPr>
    </w:p>
    <w:p w14:paraId="5EB43B3B" w14:textId="35784CAE" w:rsidR="00371287" w:rsidRDefault="00AB7D38" w:rsidP="006610C4">
      <w:pPr>
        <w:pStyle w:val="ListParagraph"/>
        <w:numPr>
          <w:ilvl w:val="0"/>
          <w:numId w:val="9"/>
        </w:numPr>
        <w:spacing w:line="240" w:lineRule="auto"/>
        <w:jc w:val="both"/>
        <w:rPr>
          <w:rFonts w:asciiTheme="majorHAnsi" w:eastAsia="Cambria" w:hAnsiTheme="majorHAnsi" w:cstheme="majorHAnsi"/>
          <w:bCs/>
          <w:sz w:val="32"/>
          <w:szCs w:val="32"/>
        </w:rPr>
      </w:pPr>
      <w:r>
        <w:rPr>
          <w:rFonts w:asciiTheme="majorHAnsi" w:eastAsia="Cambria" w:hAnsiTheme="majorHAnsi" w:cstheme="majorHAnsi"/>
          <w:b/>
          <w:sz w:val="32"/>
          <w:szCs w:val="32"/>
        </w:rPr>
        <w:t>New Towns</w:t>
      </w:r>
      <w:r w:rsidR="00365956">
        <w:rPr>
          <w:rFonts w:asciiTheme="majorHAnsi" w:eastAsia="Cambria" w:hAnsiTheme="majorHAnsi" w:cstheme="majorHAnsi"/>
          <w:b/>
          <w:sz w:val="32"/>
          <w:szCs w:val="32"/>
        </w:rPr>
        <w:t>,</w:t>
      </w:r>
      <w:r>
        <w:rPr>
          <w:rFonts w:asciiTheme="majorHAnsi" w:eastAsia="Cambria" w:hAnsiTheme="majorHAnsi" w:cstheme="majorHAnsi"/>
          <w:b/>
          <w:sz w:val="32"/>
          <w:szCs w:val="32"/>
        </w:rPr>
        <w:t xml:space="preserve"> etc.</w:t>
      </w:r>
      <w:r>
        <w:rPr>
          <w:rFonts w:asciiTheme="majorHAnsi" w:eastAsia="Cambria" w:hAnsiTheme="majorHAnsi" w:cstheme="majorHAnsi"/>
          <w:bCs/>
          <w:sz w:val="32"/>
          <w:szCs w:val="32"/>
        </w:rPr>
        <w:t>:</w:t>
      </w:r>
      <w:r w:rsidR="00F13CFE">
        <w:rPr>
          <w:rFonts w:asciiTheme="majorHAnsi" w:eastAsia="Cambria" w:hAnsiTheme="majorHAnsi" w:cstheme="majorHAnsi"/>
          <w:bCs/>
          <w:sz w:val="32"/>
          <w:szCs w:val="32"/>
        </w:rPr>
        <w:t xml:space="preserve"> </w:t>
      </w:r>
      <w:r w:rsidR="007C4FD4">
        <w:rPr>
          <w:rFonts w:asciiTheme="majorHAnsi" w:eastAsia="Cambria" w:hAnsiTheme="majorHAnsi" w:cstheme="majorHAnsi"/>
          <w:bCs/>
          <w:sz w:val="32"/>
          <w:szCs w:val="32"/>
        </w:rPr>
        <w:t>H</w:t>
      </w:r>
      <w:r w:rsidR="00CB6E50">
        <w:rPr>
          <w:rFonts w:asciiTheme="majorHAnsi" w:eastAsia="Cambria" w:hAnsiTheme="majorHAnsi" w:cstheme="majorHAnsi"/>
          <w:bCs/>
          <w:sz w:val="32"/>
          <w:szCs w:val="32"/>
        </w:rPr>
        <w:t xml:space="preserve">e founded </w:t>
      </w:r>
      <w:r w:rsidR="00365956">
        <w:rPr>
          <w:rFonts w:asciiTheme="majorHAnsi" w:eastAsia="Cambria" w:hAnsiTheme="majorHAnsi" w:cstheme="majorHAnsi"/>
          <w:bCs/>
          <w:sz w:val="32"/>
          <w:szCs w:val="32"/>
        </w:rPr>
        <w:t xml:space="preserve">several </w:t>
      </w:r>
      <w:r w:rsidR="00CB6E50">
        <w:rPr>
          <w:rFonts w:asciiTheme="majorHAnsi" w:eastAsia="Cambria" w:hAnsiTheme="majorHAnsi" w:cstheme="majorHAnsi"/>
          <w:bCs/>
          <w:sz w:val="32"/>
          <w:szCs w:val="32"/>
        </w:rPr>
        <w:t>new towns</w:t>
      </w:r>
      <w:r w:rsidR="00365956">
        <w:rPr>
          <w:rFonts w:asciiTheme="majorHAnsi" w:eastAsia="Cambria" w:hAnsiTheme="majorHAnsi" w:cstheme="majorHAnsi"/>
          <w:bCs/>
          <w:sz w:val="32"/>
          <w:szCs w:val="32"/>
        </w:rPr>
        <w:t>, including Anandpur</w:t>
      </w:r>
      <w:r w:rsidR="00CB6E50">
        <w:rPr>
          <w:rFonts w:asciiTheme="majorHAnsi" w:eastAsia="Cambria" w:hAnsiTheme="majorHAnsi" w:cstheme="majorHAnsi"/>
          <w:bCs/>
          <w:sz w:val="32"/>
          <w:szCs w:val="32"/>
        </w:rPr>
        <w:t>. He accompl</w:t>
      </w:r>
      <w:r w:rsidR="002270B0">
        <w:rPr>
          <w:rFonts w:asciiTheme="majorHAnsi" w:eastAsia="Cambria" w:hAnsiTheme="majorHAnsi" w:cstheme="majorHAnsi"/>
          <w:bCs/>
          <w:sz w:val="32"/>
          <w:szCs w:val="32"/>
        </w:rPr>
        <w:t>ished several projects of social welfare. He got wells</w:t>
      </w:r>
      <w:r w:rsidR="00D06EB3">
        <w:rPr>
          <w:rFonts w:asciiTheme="majorHAnsi" w:eastAsia="Cambria" w:hAnsiTheme="majorHAnsi" w:cstheme="majorHAnsi"/>
          <w:bCs/>
          <w:sz w:val="32"/>
          <w:szCs w:val="32"/>
        </w:rPr>
        <w:t xml:space="preserve"> dug for drinking water, built tanks/</w:t>
      </w:r>
      <w:proofErr w:type="spellStart"/>
      <w:r w:rsidR="00D06EB3" w:rsidRPr="003B74C4">
        <w:rPr>
          <w:rFonts w:asciiTheme="majorHAnsi" w:eastAsia="Cambria" w:hAnsiTheme="majorHAnsi" w:cstheme="majorHAnsi"/>
          <w:bCs/>
          <w:i/>
          <w:iCs/>
          <w:sz w:val="32"/>
          <w:szCs w:val="32"/>
        </w:rPr>
        <w:t>sarovars</w:t>
      </w:r>
      <w:proofErr w:type="spellEnd"/>
      <w:r w:rsidR="00D06EB3">
        <w:rPr>
          <w:rFonts w:asciiTheme="majorHAnsi" w:eastAsia="Cambria" w:hAnsiTheme="majorHAnsi" w:cstheme="majorHAnsi"/>
          <w:bCs/>
          <w:sz w:val="32"/>
          <w:szCs w:val="32"/>
        </w:rPr>
        <w:t xml:space="preserve">, </w:t>
      </w:r>
      <w:proofErr w:type="spellStart"/>
      <w:r w:rsidR="00D06EB3" w:rsidRPr="003B74C4">
        <w:rPr>
          <w:rFonts w:asciiTheme="majorHAnsi" w:eastAsia="Cambria" w:hAnsiTheme="majorHAnsi" w:cstheme="majorHAnsi"/>
          <w:bCs/>
          <w:i/>
          <w:iCs/>
          <w:sz w:val="32"/>
          <w:szCs w:val="32"/>
        </w:rPr>
        <w:t>baolies</w:t>
      </w:r>
      <w:proofErr w:type="spellEnd"/>
      <w:r w:rsidR="00365956">
        <w:rPr>
          <w:rFonts w:asciiTheme="majorHAnsi" w:eastAsia="Cambria" w:hAnsiTheme="majorHAnsi" w:cstheme="majorHAnsi"/>
          <w:bCs/>
          <w:i/>
          <w:iCs/>
          <w:sz w:val="32"/>
          <w:szCs w:val="32"/>
        </w:rPr>
        <w:t>,</w:t>
      </w:r>
      <w:r w:rsidR="00D06EB3">
        <w:rPr>
          <w:rFonts w:asciiTheme="majorHAnsi" w:eastAsia="Cambria" w:hAnsiTheme="majorHAnsi" w:cstheme="majorHAnsi"/>
          <w:bCs/>
          <w:sz w:val="32"/>
          <w:szCs w:val="32"/>
        </w:rPr>
        <w:t xml:space="preserve"> etc.</w:t>
      </w:r>
    </w:p>
    <w:p w14:paraId="56BBCB7C" w14:textId="77777777" w:rsidR="00AC480C" w:rsidRPr="00AC480C" w:rsidRDefault="00AC480C" w:rsidP="00AC480C">
      <w:pPr>
        <w:spacing w:line="240" w:lineRule="auto"/>
        <w:jc w:val="both"/>
        <w:rPr>
          <w:rFonts w:asciiTheme="majorHAnsi" w:eastAsia="Cambria" w:hAnsiTheme="majorHAnsi" w:cstheme="majorHAnsi"/>
          <w:bCs/>
          <w:sz w:val="16"/>
          <w:szCs w:val="16"/>
        </w:rPr>
      </w:pPr>
    </w:p>
    <w:p w14:paraId="022DD101" w14:textId="36FED463" w:rsidR="00A75D0D" w:rsidRPr="00C20CC1" w:rsidRDefault="00A75D0D" w:rsidP="001424D0">
      <w:pPr>
        <w:pStyle w:val="ListParagraph"/>
        <w:numPr>
          <w:ilvl w:val="0"/>
          <w:numId w:val="9"/>
        </w:numPr>
        <w:spacing w:line="240" w:lineRule="auto"/>
        <w:jc w:val="both"/>
        <w:rPr>
          <w:rFonts w:asciiTheme="majorHAnsi" w:eastAsia="Cambria" w:hAnsiTheme="majorHAnsi" w:cstheme="majorHAnsi"/>
          <w:bCs/>
          <w:sz w:val="32"/>
          <w:szCs w:val="32"/>
        </w:rPr>
      </w:pPr>
      <w:r>
        <w:rPr>
          <w:rFonts w:asciiTheme="majorHAnsi" w:eastAsia="Cambria" w:hAnsiTheme="majorHAnsi" w:cstheme="majorHAnsi"/>
          <w:b/>
          <w:sz w:val="32"/>
          <w:szCs w:val="32"/>
        </w:rPr>
        <w:t>Un</w:t>
      </w:r>
      <w:r w:rsidR="007C4FD4">
        <w:rPr>
          <w:rFonts w:asciiTheme="majorHAnsi" w:eastAsia="Cambria" w:hAnsiTheme="majorHAnsi" w:cstheme="majorHAnsi"/>
          <w:b/>
          <w:sz w:val="32"/>
          <w:szCs w:val="32"/>
        </w:rPr>
        <w:t xml:space="preserve">ique Martyrdom: </w:t>
      </w:r>
      <w:r w:rsidR="007C4FD4" w:rsidRPr="00E061DE">
        <w:rPr>
          <w:rFonts w:asciiTheme="majorHAnsi" w:eastAsia="Cambria" w:hAnsiTheme="majorHAnsi" w:cstheme="majorHAnsi"/>
          <w:bCs/>
          <w:sz w:val="32"/>
          <w:szCs w:val="32"/>
        </w:rPr>
        <w:t xml:space="preserve">He is </w:t>
      </w:r>
      <w:r w:rsidR="00125C48">
        <w:rPr>
          <w:rFonts w:asciiTheme="majorHAnsi" w:eastAsia="Cambria" w:hAnsiTheme="majorHAnsi" w:cstheme="majorHAnsi"/>
          <w:bCs/>
          <w:sz w:val="32"/>
          <w:szCs w:val="32"/>
        </w:rPr>
        <w:t>unique</w:t>
      </w:r>
      <w:r w:rsidR="007C4FD4" w:rsidRPr="00E061DE">
        <w:rPr>
          <w:rFonts w:asciiTheme="majorHAnsi" w:eastAsia="Cambria" w:hAnsiTheme="majorHAnsi" w:cstheme="majorHAnsi"/>
          <w:bCs/>
          <w:sz w:val="32"/>
          <w:szCs w:val="32"/>
        </w:rPr>
        <w:t xml:space="preserve"> in the history of the world</w:t>
      </w:r>
      <w:r w:rsidR="00E061DE">
        <w:rPr>
          <w:rFonts w:asciiTheme="majorHAnsi" w:eastAsia="Cambria" w:hAnsiTheme="majorHAnsi" w:cstheme="majorHAnsi"/>
          <w:bCs/>
          <w:sz w:val="32"/>
          <w:szCs w:val="32"/>
        </w:rPr>
        <w:t xml:space="preserve"> for sacrificing his life for the </w:t>
      </w:r>
      <w:r w:rsidR="006610C4">
        <w:rPr>
          <w:rFonts w:asciiTheme="majorHAnsi" w:eastAsia="Cambria" w:hAnsiTheme="majorHAnsi" w:cstheme="majorHAnsi"/>
          <w:bCs/>
          <w:sz w:val="32"/>
          <w:szCs w:val="32"/>
        </w:rPr>
        <w:t>“</w:t>
      </w:r>
      <w:r w:rsidR="00F13CFE">
        <w:rPr>
          <w:rFonts w:asciiTheme="majorHAnsi" w:eastAsia="Cambria" w:hAnsiTheme="majorHAnsi" w:cstheme="majorHAnsi"/>
          <w:bCs/>
          <w:sz w:val="32"/>
          <w:szCs w:val="32"/>
        </w:rPr>
        <w:t>R</w:t>
      </w:r>
      <w:r w:rsidR="006610C4">
        <w:rPr>
          <w:rFonts w:asciiTheme="majorHAnsi" w:eastAsia="Cambria" w:hAnsiTheme="majorHAnsi" w:cstheme="majorHAnsi"/>
          <w:bCs/>
          <w:sz w:val="32"/>
          <w:szCs w:val="32"/>
        </w:rPr>
        <w:t xml:space="preserve">ight </w:t>
      </w:r>
      <w:r w:rsidR="00365956">
        <w:rPr>
          <w:rFonts w:asciiTheme="majorHAnsi" w:eastAsia="Cambria" w:hAnsiTheme="majorHAnsi" w:cstheme="majorHAnsi"/>
          <w:bCs/>
          <w:sz w:val="32"/>
          <w:szCs w:val="32"/>
        </w:rPr>
        <w:t>to</w:t>
      </w:r>
      <w:r w:rsidR="006610C4">
        <w:rPr>
          <w:rFonts w:asciiTheme="majorHAnsi" w:eastAsia="Cambria" w:hAnsiTheme="majorHAnsi" w:cstheme="majorHAnsi"/>
          <w:bCs/>
          <w:sz w:val="32"/>
          <w:szCs w:val="32"/>
        </w:rPr>
        <w:t xml:space="preserve"> </w:t>
      </w:r>
      <w:r w:rsidR="004F7400">
        <w:rPr>
          <w:rFonts w:asciiTheme="majorHAnsi" w:eastAsia="Cambria" w:hAnsiTheme="majorHAnsi" w:cstheme="majorHAnsi"/>
          <w:bCs/>
          <w:sz w:val="32"/>
          <w:szCs w:val="32"/>
        </w:rPr>
        <w:t>F</w:t>
      </w:r>
      <w:r w:rsidR="006610C4">
        <w:rPr>
          <w:rFonts w:asciiTheme="majorHAnsi" w:eastAsia="Cambria" w:hAnsiTheme="majorHAnsi" w:cstheme="majorHAnsi"/>
          <w:bCs/>
          <w:sz w:val="32"/>
          <w:szCs w:val="32"/>
        </w:rPr>
        <w:t xml:space="preserve">reedom of </w:t>
      </w:r>
      <w:r w:rsidR="004F7400">
        <w:rPr>
          <w:rFonts w:asciiTheme="majorHAnsi" w:eastAsia="Cambria" w:hAnsiTheme="majorHAnsi" w:cstheme="majorHAnsi"/>
          <w:bCs/>
          <w:sz w:val="32"/>
          <w:szCs w:val="32"/>
        </w:rPr>
        <w:t>R</w:t>
      </w:r>
      <w:r w:rsidR="006610C4">
        <w:rPr>
          <w:rFonts w:asciiTheme="majorHAnsi" w:eastAsia="Cambria" w:hAnsiTheme="majorHAnsi" w:cstheme="majorHAnsi"/>
          <w:bCs/>
          <w:sz w:val="32"/>
          <w:szCs w:val="32"/>
        </w:rPr>
        <w:t xml:space="preserve">eligion” for </w:t>
      </w:r>
      <w:r w:rsidR="00365956">
        <w:rPr>
          <w:rFonts w:asciiTheme="majorHAnsi" w:eastAsia="Cambria" w:hAnsiTheme="majorHAnsi" w:cstheme="majorHAnsi"/>
          <w:bCs/>
          <w:sz w:val="32"/>
          <w:szCs w:val="32"/>
        </w:rPr>
        <w:t>all</w:t>
      </w:r>
      <w:r w:rsidR="006610C4">
        <w:rPr>
          <w:rFonts w:asciiTheme="majorHAnsi" w:eastAsia="Cambria" w:hAnsiTheme="majorHAnsi" w:cstheme="majorHAnsi"/>
          <w:bCs/>
          <w:sz w:val="32"/>
          <w:szCs w:val="32"/>
        </w:rPr>
        <w:t>.</w:t>
      </w:r>
    </w:p>
    <w:p w14:paraId="028D0B41" w14:textId="64F31F5E" w:rsidR="00AC480C" w:rsidRPr="00C45A52" w:rsidRDefault="00AC480C" w:rsidP="003D6FAB">
      <w:pPr>
        <w:spacing w:before="120" w:line="240" w:lineRule="auto"/>
        <w:jc w:val="center"/>
        <w:rPr>
          <w:rFonts w:asciiTheme="majorHAnsi" w:eastAsia="Cambria" w:hAnsiTheme="majorHAnsi" w:cstheme="majorHAnsi"/>
          <w:sz w:val="60"/>
          <w:szCs w:val="60"/>
        </w:rPr>
      </w:pPr>
      <w:r w:rsidRPr="00C45A52">
        <w:rPr>
          <w:rFonts w:asciiTheme="majorHAnsi" w:eastAsia="Calibri" w:hAnsiTheme="majorHAnsi" w:cstheme="majorHAnsi"/>
          <w:b/>
          <w:sz w:val="48"/>
          <w:szCs w:val="48"/>
        </w:rPr>
        <w:t>**************</w:t>
      </w:r>
    </w:p>
    <w:p w14:paraId="06551080" w14:textId="4D205BF8" w:rsidR="003E5998" w:rsidRPr="00BB3E38" w:rsidRDefault="005B1EC4">
      <w:pPr>
        <w:jc w:val="center"/>
        <w:rPr>
          <w:rFonts w:asciiTheme="majorHAnsi" w:eastAsia="Calibri" w:hAnsiTheme="majorHAnsi" w:cstheme="majorHAnsi"/>
          <w:b/>
          <w:sz w:val="52"/>
          <w:szCs w:val="52"/>
        </w:rPr>
      </w:pPr>
      <w:r w:rsidRPr="00BB3E38">
        <w:rPr>
          <w:rFonts w:asciiTheme="majorHAnsi" w:eastAsia="Calibri" w:hAnsiTheme="majorHAnsi" w:cstheme="majorHAnsi"/>
          <w:b/>
          <w:sz w:val="52"/>
          <w:szCs w:val="52"/>
        </w:rPr>
        <w:lastRenderedPageBreak/>
        <w:t>1</w:t>
      </w:r>
      <w:r w:rsidR="00770E40">
        <w:rPr>
          <w:rFonts w:asciiTheme="majorHAnsi" w:eastAsia="Calibri" w:hAnsiTheme="majorHAnsi" w:cstheme="majorHAnsi"/>
          <w:b/>
          <w:sz w:val="52"/>
          <w:szCs w:val="52"/>
        </w:rPr>
        <w:t>7</w:t>
      </w:r>
      <w:r w:rsidRPr="00BB3E38">
        <w:rPr>
          <w:rFonts w:asciiTheme="majorHAnsi" w:eastAsia="Calibri" w:hAnsiTheme="majorHAnsi" w:cstheme="majorHAnsi"/>
          <w:b/>
          <w:sz w:val="52"/>
          <w:szCs w:val="52"/>
        </w:rPr>
        <w:t>. Highlights of the Ninth Nanak’s Life</w:t>
      </w:r>
    </w:p>
    <w:p w14:paraId="0866A58B" w14:textId="7FCB33C2" w:rsidR="003E5998" w:rsidRPr="00C45A52" w:rsidRDefault="00AF321B">
      <w:pPr>
        <w:jc w:val="center"/>
        <w:rPr>
          <w:rFonts w:asciiTheme="majorHAnsi" w:eastAsia="Cambria" w:hAnsiTheme="majorHAnsi" w:cstheme="majorHAnsi"/>
          <w:b/>
          <w:sz w:val="32"/>
          <w:szCs w:val="32"/>
        </w:rPr>
      </w:pPr>
      <w:r>
        <w:rPr>
          <w:rFonts w:asciiTheme="majorHAnsi" w:eastAsia="Cambria" w:hAnsiTheme="majorHAnsi" w:cstheme="majorHAnsi"/>
          <w:b/>
          <w:sz w:val="32"/>
          <w:szCs w:val="32"/>
        </w:rPr>
        <w:t>(</w:t>
      </w:r>
      <w:r w:rsidR="005B1EC4" w:rsidRPr="00C45A52">
        <w:rPr>
          <w:rFonts w:asciiTheme="majorHAnsi" w:eastAsia="Cambria" w:hAnsiTheme="majorHAnsi" w:cstheme="majorHAnsi"/>
          <w:b/>
          <w:sz w:val="32"/>
          <w:szCs w:val="32"/>
        </w:rPr>
        <w:t xml:space="preserve">1621 </w:t>
      </w:r>
      <w:r>
        <w:rPr>
          <w:rFonts w:asciiTheme="majorHAnsi" w:eastAsia="Cambria" w:hAnsiTheme="majorHAnsi" w:cstheme="majorHAnsi"/>
          <w:b/>
          <w:sz w:val="32"/>
          <w:szCs w:val="32"/>
        </w:rPr>
        <w:t>–</w:t>
      </w:r>
      <w:r w:rsidR="005B1EC4" w:rsidRPr="00C45A52">
        <w:rPr>
          <w:rFonts w:asciiTheme="majorHAnsi" w:eastAsia="Cambria" w:hAnsiTheme="majorHAnsi" w:cstheme="majorHAnsi"/>
          <w:b/>
          <w:sz w:val="32"/>
          <w:szCs w:val="32"/>
        </w:rPr>
        <w:t xml:space="preserve"> 1675</w:t>
      </w:r>
      <w:r>
        <w:rPr>
          <w:rFonts w:asciiTheme="majorHAnsi" w:eastAsia="Cambria" w:hAnsiTheme="majorHAnsi" w:cstheme="majorHAnsi"/>
          <w:b/>
          <w:sz w:val="32"/>
          <w:szCs w:val="32"/>
        </w:rPr>
        <w:t xml:space="preserve"> AD)</w:t>
      </w:r>
    </w:p>
    <w:tbl>
      <w:tblPr>
        <w:tblStyle w:val="a1"/>
        <w:tblW w:w="0" w:type="auto"/>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92"/>
        <w:gridCol w:w="8298"/>
      </w:tblGrid>
      <w:tr w:rsidR="003E5998" w:rsidRPr="00015732" w14:paraId="2DBB8A8C" w14:textId="77777777" w:rsidTr="00015732">
        <w:trPr>
          <w:trHeight w:val="322"/>
        </w:trPr>
        <w:tc>
          <w:tcPr>
            <w:tcW w:w="0" w:type="auto"/>
            <w:shd w:val="clear" w:color="auto" w:fill="auto"/>
            <w:tcMar>
              <w:top w:w="0" w:type="dxa"/>
              <w:left w:w="0" w:type="dxa"/>
              <w:bottom w:w="0" w:type="dxa"/>
              <w:right w:w="0" w:type="dxa"/>
            </w:tcMar>
            <w:vAlign w:val="center"/>
          </w:tcPr>
          <w:p w14:paraId="69B93250"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Born on:</w:t>
            </w:r>
          </w:p>
        </w:tc>
        <w:tc>
          <w:tcPr>
            <w:tcW w:w="0" w:type="auto"/>
            <w:shd w:val="clear" w:color="auto" w:fill="auto"/>
            <w:tcMar>
              <w:top w:w="0" w:type="dxa"/>
              <w:left w:w="0" w:type="dxa"/>
              <w:bottom w:w="0" w:type="dxa"/>
              <w:right w:w="0" w:type="dxa"/>
            </w:tcMar>
            <w:vAlign w:val="center"/>
          </w:tcPr>
          <w:p w14:paraId="00CC03D4" w14:textId="77777777" w:rsidR="003E5998" w:rsidRPr="00015732" w:rsidRDefault="005B1EC4">
            <w:pPr>
              <w:spacing w:after="280"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April 1, 1621</w:t>
            </w:r>
          </w:p>
        </w:tc>
      </w:tr>
      <w:tr w:rsidR="003E5998" w:rsidRPr="00015732" w14:paraId="17D807D4" w14:textId="77777777" w:rsidTr="0002389D">
        <w:trPr>
          <w:trHeight w:val="573"/>
        </w:trPr>
        <w:tc>
          <w:tcPr>
            <w:tcW w:w="0" w:type="auto"/>
            <w:shd w:val="clear" w:color="auto" w:fill="auto"/>
            <w:tcMar>
              <w:top w:w="0" w:type="dxa"/>
              <w:left w:w="0" w:type="dxa"/>
              <w:bottom w:w="0" w:type="dxa"/>
              <w:right w:w="0" w:type="dxa"/>
            </w:tcMar>
            <w:vAlign w:val="center"/>
          </w:tcPr>
          <w:p w14:paraId="0EBEEEFC"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Born at:</w:t>
            </w:r>
          </w:p>
        </w:tc>
        <w:tc>
          <w:tcPr>
            <w:tcW w:w="0" w:type="auto"/>
            <w:shd w:val="clear" w:color="auto" w:fill="auto"/>
            <w:tcMar>
              <w:top w:w="0" w:type="dxa"/>
              <w:left w:w="0" w:type="dxa"/>
              <w:bottom w:w="0" w:type="dxa"/>
              <w:right w:w="0" w:type="dxa"/>
            </w:tcMar>
            <w:vAlign w:val="center"/>
          </w:tcPr>
          <w:p w14:paraId="4DE2FB85" w14:textId="77777777" w:rsidR="003E5998" w:rsidRPr="00015732" w:rsidRDefault="005B1EC4">
            <w:pPr>
              <w:spacing w:after="280" w:line="240" w:lineRule="auto"/>
              <w:ind w:left="360" w:hanging="180"/>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‘Guru </w:t>
            </w:r>
            <w:proofErr w:type="spellStart"/>
            <w:r w:rsidRPr="00015732">
              <w:rPr>
                <w:rFonts w:asciiTheme="majorHAnsi" w:eastAsia="Calibri" w:hAnsiTheme="majorHAnsi" w:cstheme="majorHAnsi"/>
                <w:sz w:val="28"/>
                <w:szCs w:val="28"/>
              </w:rPr>
              <w:t>ke</w:t>
            </w:r>
            <w:proofErr w:type="spellEnd"/>
            <w:r w:rsidRPr="00015732">
              <w:rPr>
                <w:rFonts w:asciiTheme="majorHAnsi" w:eastAsia="Calibri" w:hAnsiTheme="majorHAnsi" w:cstheme="majorHAnsi"/>
                <w:sz w:val="28"/>
                <w:szCs w:val="28"/>
              </w:rPr>
              <w:t xml:space="preserve"> mahal’, Amritsar</w:t>
            </w:r>
          </w:p>
        </w:tc>
      </w:tr>
      <w:tr w:rsidR="003E5998" w:rsidRPr="00015732" w14:paraId="363B35DB" w14:textId="77777777" w:rsidTr="0047734E">
        <w:trPr>
          <w:trHeight w:val="640"/>
        </w:trPr>
        <w:tc>
          <w:tcPr>
            <w:tcW w:w="0" w:type="auto"/>
            <w:shd w:val="clear" w:color="auto" w:fill="auto"/>
            <w:tcMar>
              <w:top w:w="0" w:type="dxa"/>
              <w:left w:w="0" w:type="dxa"/>
              <w:bottom w:w="0" w:type="dxa"/>
              <w:right w:w="0" w:type="dxa"/>
            </w:tcMar>
            <w:vAlign w:val="center"/>
          </w:tcPr>
          <w:p w14:paraId="55B11E64"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Parents:</w:t>
            </w:r>
          </w:p>
        </w:tc>
        <w:tc>
          <w:tcPr>
            <w:tcW w:w="0" w:type="auto"/>
            <w:shd w:val="clear" w:color="auto" w:fill="auto"/>
            <w:tcMar>
              <w:top w:w="0" w:type="dxa"/>
              <w:left w:w="0" w:type="dxa"/>
              <w:bottom w:w="0" w:type="dxa"/>
              <w:right w:w="0" w:type="dxa"/>
            </w:tcMar>
            <w:vAlign w:val="center"/>
          </w:tcPr>
          <w:p w14:paraId="06E7BC05" w14:textId="6D750777" w:rsidR="003E5998" w:rsidRPr="00015732" w:rsidRDefault="005B1EC4" w:rsidP="00E07266">
            <w:pPr>
              <w:spacing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Father </w:t>
            </w:r>
            <w:r w:rsidR="00E07266">
              <w:rPr>
                <w:rFonts w:asciiTheme="majorHAnsi" w:eastAsia="Calibri" w:hAnsiTheme="majorHAnsi" w:cstheme="majorHAnsi"/>
                <w:sz w:val="28"/>
                <w:szCs w:val="28"/>
              </w:rPr>
              <w:t>–</w:t>
            </w:r>
            <w:r w:rsidRPr="00015732">
              <w:rPr>
                <w:rFonts w:asciiTheme="majorHAnsi" w:eastAsia="Calibri" w:hAnsiTheme="majorHAnsi" w:cstheme="majorHAnsi"/>
                <w:sz w:val="28"/>
                <w:szCs w:val="28"/>
              </w:rPr>
              <w:t xml:space="preserve"> Guru Hargobind </w:t>
            </w:r>
            <w:r w:rsidR="007A7862">
              <w:rPr>
                <w:rFonts w:asciiTheme="majorHAnsi" w:eastAsia="Calibri" w:hAnsiTheme="majorHAnsi" w:cstheme="majorHAnsi"/>
                <w:sz w:val="28"/>
                <w:szCs w:val="28"/>
              </w:rPr>
              <w:t>ji</w:t>
            </w:r>
            <w:r w:rsidRPr="00015732">
              <w:rPr>
                <w:rFonts w:asciiTheme="majorHAnsi" w:eastAsia="Calibri" w:hAnsiTheme="majorHAnsi" w:cstheme="majorHAnsi"/>
                <w:sz w:val="28"/>
                <w:szCs w:val="28"/>
              </w:rPr>
              <w:t xml:space="preserve"> </w:t>
            </w:r>
            <w:r w:rsidR="00E07266">
              <w:rPr>
                <w:rFonts w:asciiTheme="majorHAnsi" w:eastAsia="Calibri" w:hAnsiTheme="majorHAnsi" w:cstheme="majorHAnsi"/>
                <w:sz w:val="28"/>
                <w:szCs w:val="28"/>
              </w:rPr>
              <w:t>(the Sixth Nanak)</w:t>
            </w:r>
          </w:p>
          <w:p w14:paraId="0324CF8E" w14:textId="3D64612E" w:rsidR="003E5998" w:rsidRPr="00015732" w:rsidRDefault="005B1EC4" w:rsidP="00E07266">
            <w:pPr>
              <w:spacing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Mother </w:t>
            </w:r>
            <w:r w:rsidR="00E07266">
              <w:rPr>
                <w:rFonts w:asciiTheme="majorHAnsi" w:eastAsia="Calibri" w:hAnsiTheme="majorHAnsi" w:cstheme="majorHAnsi"/>
                <w:sz w:val="28"/>
                <w:szCs w:val="28"/>
              </w:rPr>
              <w:t>–</w:t>
            </w:r>
            <w:r w:rsidRPr="00015732">
              <w:rPr>
                <w:rFonts w:asciiTheme="majorHAnsi" w:eastAsia="Calibri" w:hAnsiTheme="majorHAnsi" w:cstheme="majorHAnsi"/>
                <w:sz w:val="28"/>
                <w:szCs w:val="28"/>
              </w:rPr>
              <w:t xml:space="preserve"> Mata Nanaki </w:t>
            </w:r>
            <w:r w:rsidR="007A7862">
              <w:rPr>
                <w:rFonts w:asciiTheme="majorHAnsi" w:eastAsia="Calibri" w:hAnsiTheme="majorHAnsi" w:cstheme="majorHAnsi"/>
                <w:sz w:val="28"/>
                <w:szCs w:val="28"/>
              </w:rPr>
              <w:t>ji</w:t>
            </w:r>
          </w:p>
        </w:tc>
      </w:tr>
      <w:tr w:rsidR="003E5998" w:rsidRPr="00015732" w14:paraId="32F4AF4C" w14:textId="77777777" w:rsidTr="00D10014">
        <w:trPr>
          <w:trHeight w:val="20"/>
        </w:trPr>
        <w:tc>
          <w:tcPr>
            <w:tcW w:w="0" w:type="auto"/>
            <w:shd w:val="clear" w:color="auto" w:fill="auto"/>
            <w:tcMar>
              <w:top w:w="0" w:type="dxa"/>
              <w:left w:w="0" w:type="dxa"/>
              <w:bottom w:w="0" w:type="dxa"/>
              <w:right w:w="0" w:type="dxa"/>
            </w:tcMar>
            <w:vAlign w:val="center"/>
          </w:tcPr>
          <w:p w14:paraId="188DE00A"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Wife:</w:t>
            </w:r>
          </w:p>
        </w:tc>
        <w:tc>
          <w:tcPr>
            <w:tcW w:w="0" w:type="auto"/>
            <w:shd w:val="clear" w:color="auto" w:fill="auto"/>
            <w:tcMar>
              <w:top w:w="0" w:type="dxa"/>
              <w:left w:w="0" w:type="dxa"/>
              <w:bottom w:w="0" w:type="dxa"/>
              <w:right w:w="0" w:type="dxa"/>
            </w:tcMar>
          </w:tcPr>
          <w:p w14:paraId="15D8A312" w14:textId="0A8B08F4" w:rsidR="003E5998" w:rsidRPr="00015732" w:rsidRDefault="005B1EC4" w:rsidP="00374544">
            <w:pPr>
              <w:spacing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Mata </w:t>
            </w:r>
            <w:proofErr w:type="spellStart"/>
            <w:r w:rsidRPr="00015732">
              <w:rPr>
                <w:rFonts w:asciiTheme="majorHAnsi" w:eastAsia="Calibri" w:hAnsiTheme="majorHAnsi" w:cstheme="majorHAnsi"/>
                <w:sz w:val="28"/>
                <w:szCs w:val="28"/>
              </w:rPr>
              <w:t>Gujri</w:t>
            </w:r>
            <w:proofErr w:type="spellEnd"/>
            <w:r w:rsidRPr="00015732">
              <w:rPr>
                <w:rFonts w:asciiTheme="majorHAnsi" w:eastAsia="Calibri" w:hAnsiTheme="majorHAnsi" w:cstheme="majorHAnsi"/>
                <w:sz w:val="28"/>
                <w:szCs w:val="28"/>
              </w:rPr>
              <w:t xml:space="preserve"> </w:t>
            </w:r>
            <w:r w:rsidR="007A7862">
              <w:rPr>
                <w:rFonts w:asciiTheme="majorHAnsi" w:eastAsia="Calibri" w:hAnsiTheme="majorHAnsi" w:cstheme="majorHAnsi"/>
                <w:sz w:val="28"/>
                <w:szCs w:val="28"/>
              </w:rPr>
              <w:t>ji</w:t>
            </w:r>
          </w:p>
        </w:tc>
      </w:tr>
      <w:tr w:rsidR="003E5998" w:rsidRPr="00015732" w14:paraId="2EA7DE3B" w14:textId="77777777" w:rsidTr="002D5116">
        <w:trPr>
          <w:trHeight w:val="403"/>
        </w:trPr>
        <w:tc>
          <w:tcPr>
            <w:tcW w:w="0" w:type="auto"/>
            <w:shd w:val="clear" w:color="auto" w:fill="auto"/>
            <w:tcMar>
              <w:top w:w="0" w:type="dxa"/>
              <w:left w:w="0" w:type="dxa"/>
              <w:bottom w:w="0" w:type="dxa"/>
              <w:right w:w="0" w:type="dxa"/>
            </w:tcMar>
            <w:vAlign w:val="center"/>
          </w:tcPr>
          <w:p w14:paraId="6FF5D491"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Children:</w:t>
            </w:r>
          </w:p>
        </w:tc>
        <w:tc>
          <w:tcPr>
            <w:tcW w:w="0" w:type="auto"/>
            <w:shd w:val="clear" w:color="auto" w:fill="auto"/>
            <w:tcMar>
              <w:top w:w="0" w:type="dxa"/>
              <w:left w:w="0" w:type="dxa"/>
              <w:bottom w:w="0" w:type="dxa"/>
              <w:right w:w="0" w:type="dxa"/>
            </w:tcMar>
          </w:tcPr>
          <w:p w14:paraId="44E8B656" w14:textId="3298B01F" w:rsidR="003E5998" w:rsidRPr="00015732" w:rsidRDefault="00E07266" w:rsidP="00374544">
            <w:pPr>
              <w:spacing w:line="240" w:lineRule="auto"/>
              <w:ind w:left="180"/>
              <w:rPr>
                <w:rFonts w:asciiTheme="majorHAnsi" w:eastAsia="Calibri" w:hAnsiTheme="majorHAnsi" w:cstheme="majorHAnsi"/>
                <w:sz w:val="28"/>
                <w:szCs w:val="28"/>
              </w:rPr>
            </w:pPr>
            <w:r>
              <w:rPr>
                <w:rFonts w:asciiTheme="majorHAnsi" w:eastAsia="Calibri" w:hAnsiTheme="majorHAnsi" w:cstheme="majorHAnsi"/>
                <w:sz w:val="28"/>
                <w:szCs w:val="28"/>
              </w:rPr>
              <w:t xml:space="preserve">Son -- </w:t>
            </w:r>
            <w:r w:rsidR="005B1EC4" w:rsidRPr="00015732">
              <w:rPr>
                <w:rFonts w:asciiTheme="majorHAnsi" w:eastAsia="Calibri" w:hAnsiTheme="majorHAnsi" w:cstheme="majorHAnsi"/>
                <w:sz w:val="28"/>
                <w:szCs w:val="28"/>
              </w:rPr>
              <w:t xml:space="preserve">Gobind Rai (later Guru Gobind Singh </w:t>
            </w:r>
            <w:r w:rsidR="007A7862">
              <w:rPr>
                <w:rFonts w:asciiTheme="majorHAnsi" w:eastAsia="Calibri" w:hAnsiTheme="majorHAnsi" w:cstheme="majorHAnsi"/>
                <w:sz w:val="28"/>
                <w:szCs w:val="28"/>
              </w:rPr>
              <w:t>ji</w:t>
            </w:r>
            <w:r>
              <w:rPr>
                <w:rFonts w:asciiTheme="majorHAnsi" w:eastAsia="Calibri" w:hAnsiTheme="majorHAnsi" w:cstheme="majorHAnsi"/>
                <w:sz w:val="28"/>
                <w:szCs w:val="28"/>
              </w:rPr>
              <w:t>, the Tenth Nanak</w:t>
            </w:r>
            <w:r w:rsidR="005B1EC4" w:rsidRPr="00015732">
              <w:rPr>
                <w:rFonts w:asciiTheme="majorHAnsi" w:eastAsia="Calibri" w:hAnsiTheme="majorHAnsi" w:cstheme="majorHAnsi"/>
                <w:sz w:val="28"/>
                <w:szCs w:val="28"/>
              </w:rPr>
              <w:t>)</w:t>
            </w:r>
          </w:p>
        </w:tc>
      </w:tr>
      <w:tr w:rsidR="003E5998" w:rsidRPr="00015732" w14:paraId="1590AB0D" w14:textId="77777777" w:rsidTr="0047734E">
        <w:trPr>
          <w:trHeight w:val="800"/>
        </w:trPr>
        <w:tc>
          <w:tcPr>
            <w:tcW w:w="0" w:type="auto"/>
            <w:shd w:val="clear" w:color="auto" w:fill="auto"/>
            <w:tcMar>
              <w:top w:w="0" w:type="dxa"/>
              <w:left w:w="0" w:type="dxa"/>
              <w:bottom w:w="0" w:type="dxa"/>
              <w:right w:w="0" w:type="dxa"/>
            </w:tcMar>
            <w:vAlign w:val="center"/>
          </w:tcPr>
          <w:p w14:paraId="790540DE"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Brothers:</w:t>
            </w:r>
          </w:p>
          <w:p w14:paraId="599670C5" w14:textId="77777777" w:rsidR="003E5998" w:rsidRPr="00DA6B2E" w:rsidRDefault="003E5998">
            <w:pPr>
              <w:spacing w:after="280" w:line="240" w:lineRule="auto"/>
              <w:jc w:val="right"/>
              <w:rPr>
                <w:rFonts w:asciiTheme="majorHAnsi" w:eastAsia="Calibri" w:hAnsiTheme="majorHAnsi" w:cstheme="majorHAnsi"/>
                <w:sz w:val="28"/>
                <w:szCs w:val="28"/>
              </w:rPr>
            </w:pPr>
          </w:p>
        </w:tc>
        <w:tc>
          <w:tcPr>
            <w:tcW w:w="0" w:type="auto"/>
            <w:shd w:val="clear" w:color="auto" w:fill="auto"/>
            <w:tcMar>
              <w:top w:w="0" w:type="dxa"/>
              <w:left w:w="0" w:type="dxa"/>
              <w:bottom w:w="0" w:type="dxa"/>
              <w:right w:w="0" w:type="dxa"/>
            </w:tcMar>
            <w:vAlign w:val="center"/>
          </w:tcPr>
          <w:p w14:paraId="7B711399" w14:textId="496374CB" w:rsidR="003E5998" w:rsidRPr="00015732" w:rsidRDefault="005B1EC4">
            <w:pPr>
              <w:numPr>
                <w:ilvl w:val="0"/>
                <w:numId w:val="8"/>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Baba </w:t>
            </w:r>
            <w:proofErr w:type="spellStart"/>
            <w:r w:rsidRPr="00015732">
              <w:rPr>
                <w:rFonts w:asciiTheme="majorHAnsi" w:eastAsia="Calibri" w:hAnsiTheme="majorHAnsi" w:cstheme="majorHAnsi"/>
                <w:sz w:val="28"/>
                <w:szCs w:val="28"/>
              </w:rPr>
              <w:t>Gurditta</w:t>
            </w:r>
            <w:proofErr w:type="spellEnd"/>
            <w:r w:rsidRPr="00015732">
              <w:rPr>
                <w:rFonts w:asciiTheme="majorHAnsi" w:eastAsia="Calibri" w:hAnsiTheme="majorHAnsi" w:cstheme="majorHAnsi"/>
                <w:sz w:val="28"/>
                <w:szCs w:val="28"/>
              </w:rPr>
              <w:t xml:space="preserve"> </w:t>
            </w:r>
            <w:r w:rsidR="007A7862">
              <w:rPr>
                <w:rFonts w:asciiTheme="majorHAnsi" w:eastAsia="Calibri" w:hAnsiTheme="majorHAnsi" w:cstheme="majorHAnsi"/>
                <w:sz w:val="28"/>
                <w:szCs w:val="28"/>
              </w:rPr>
              <w:t>ji</w:t>
            </w:r>
          </w:p>
          <w:p w14:paraId="3C09D336" w14:textId="00575433" w:rsidR="003E5998" w:rsidRPr="00015732" w:rsidRDefault="005B1EC4">
            <w:pPr>
              <w:numPr>
                <w:ilvl w:val="0"/>
                <w:numId w:val="8"/>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Baba Suraj Mal </w:t>
            </w:r>
            <w:r w:rsidR="007A7862">
              <w:rPr>
                <w:rFonts w:asciiTheme="majorHAnsi" w:eastAsia="Calibri" w:hAnsiTheme="majorHAnsi" w:cstheme="majorHAnsi"/>
                <w:sz w:val="28"/>
                <w:szCs w:val="28"/>
              </w:rPr>
              <w:t>ji</w:t>
            </w:r>
          </w:p>
          <w:p w14:paraId="5FF8978E" w14:textId="448CF2BF" w:rsidR="003E5998" w:rsidRPr="00015732" w:rsidRDefault="005B1EC4">
            <w:pPr>
              <w:numPr>
                <w:ilvl w:val="0"/>
                <w:numId w:val="8"/>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Baba Ani Rai </w:t>
            </w:r>
            <w:r w:rsidR="00E07266">
              <w:rPr>
                <w:rFonts w:asciiTheme="majorHAnsi" w:eastAsia="Calibri" w:hAnsiTheme="majorHAnsi" w:cstheme="majorHAnsi"/>
                <w:sz w:val="28"/>
                <w:szCs w:val="28"/>
              </w:rPr>
              <w:t>i</w:t>
            </w:r>
            <w:r w:rsidRPr="00015732">
              <w:rPr>
                <w:rFonts w:asciiTheme="majorHAnsi" w:eastAsia="Calibri" w:hAnsiTheme="majorHAnsi" w:cstheme="majorHAnsi"/>
                <w:sz w:val="28"/>
                <w:szCs w:val="28"/>
              </w:rPr>
              <w:t>i</w:t>
            </w:r>
          </w:p>
          <w:p w14:paraId="5EDB13BA" w14:textId="5FA8A8F3" w:rsidR="003E5998" w:rsidRPr="00015732" w:rsidRDefault="005B1EC4">
            <w:pPr>
              <w:numPr>
                <w:ilvl w:val="0"/>
                <w:numId w:val="8"/>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Baba Atal Rai </w:t>
            </w:r>
            <w:r w:rsidR="007A7862">
              <w:rPr>
                <w:rFonts w:asciiTheme="majorHAnsi" w:eastAsia="Calibri" w:hAnsiTheme="majorHAnsi" w:cstheme="majorHAnsi"/>
                <w:sz w:val="28"/>
                <w:szCs w:val="28"/>
              </w:rPr>
              <w:t>ji</w:t>
            </w:r>
          </w:p>
        </w:tc>
      </w:tr>
      <w:tr w:rsidR="003E5998" w:rsidRPr="00015732" w14:paraId="3631E272" w14:textId="77777777" w:rsidTr="002D5116">
        <w:trPr>
          <w:trHeight w:val="412"/>
        </w:trPr>
        <w:tc>
          <w:tcPr>
            <w:tcW w:w="0" w:type="auto"/>
            <w:shd w:val="clear" w:color="auto" w:fill="auto"/>
            <w:tcMar>
              <w:top w:w="0" w:type="dxa"/>
              <w:left w:w="0" w:type="dxa"/>
              <w:bottom w:w="0" w:type="dxa"/>
              <w:right w:w="0" w:type="dxa"/>
            </w:tcMar>
            <w:vAlign w:val="center"/>
          </w:tcPr>
          <w:p w14:paraId="69FEDB73"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Sister:</w:t>
            </w:r>
          </w:p>
        </w:tc>
        <w:tc>
          <w:tcPr>
            <w:tcW w:w="0" w:type="auto"/>
            <w:shd w:val="clear" w:color="auto" w:fill="auto"/>
            <w:tcMar>
              <w:top w:w="0" w:type="dxa"/>
              <w:left w:w="0" w:type="dxa"/>
              <w:bottom w:w="0" w:type="dxa"/>
              <w:right w:w="0" w:type="dxa"/>
            </w:tcMar>
            <w:vAlign w:val="center"/>
          </w:tcPr>
          <w:p w14:paraId="7135C0C9" w14:textId="46124F15" w:rsidR="003E5998" w:rsidRPr="00015732" w:rsidRDefault="005B1EC4">
            <w:pPr>
              <w:spacing w:after="280"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Bibi </w:t>
            </w:r>
            <w:proofErr w:type="spellStart"/>
            <w:r w:rsidRPr="00015732">
              <w:rPr>
                <w:rFonts w:asciiTheme="majorHAnsi" w:eastAsia="Calibri" w:hAnsiTheme="majorHAnsi" w:cstheme="majorHAnsi"/>
                <w:sz w:val="28"/>
                <w:szCs w:val="28"/>
              </w:rPr>
              <w:t>Veero</w:t>
            </w:r>
            <w:proofErr w:type="spellEnd"/>
            <w:r w:rsidRPr="00015732">
              <w:rPr>
                <w:rFonts w:asciiTheme="majorHAnsi" w:eastAsia="Calibri" w:hAnsiTheme="majorHAnsi" w:cstheme="majorHAnsi"/>
                <w:sz w:val="28"/>
                <w:szCs w:val="28"/>
              </w:rPr>
              <w:t xml:space="preserve"> </w:t>
            </w:r>
            <w:r w:rsidR="007A7862">
              <w:rPr>
                <w:rFonts w:asciiTheme="majorHAnsi" w:eastAsia="Calibri" w:hAnsiTheme="majorHAnsi" w:cstheme="majorHAnsi"/>
                <w:sz w:val="28"/>
                <w:szCs w:val="28"/>
              </w:rPr>
              <w:t>ji</w:t>
            </w:r>
          </w:p>
        </w:tc>
      </w:tr>
      <w:tr w:rsidR="003E5998" w:rsidRPr="00015732" w14:paraId="6DE46C36" w14:textId="77777777" w:rsidTr="002D5116">
        <w:trPr>
          <w:trHeight w:val="367"/>
        </w:trPr>
        <w:tc>
          <w:tcPr>
            <w:tcW w:w="0" w:type="auto"/>
            <w:shd w:val="clear" w:color="auto" w:fill="auto"/>
            <w:tcMar>
              <w:top w:w="0" w:type="dxa"/>
              <w:left w:w="0" w:type="dxa"/>
              <w:bottom w:w="0" w:type="dxa"/>
              <w:right w:w="0" w:type="dxa"/>
            </w:tcMar>
            <w:vAlign w:val="center"/>
          </w:tcPr>
          <w:p w14:paraId="32C8F9F8"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Gurgaddi:</w:t>
            </w:r>
          </w:p>
        </w:tc>
        <w:tc>
          <w:tcPr>
            <w:tcW w:w="0" w:type="auto"/>
            <w:shd w:val="clear" w:color="auto" w:fill="auto"/>
            <w:tcMar>
              <w:top w:w="0" w:type="dxa"/>
              <w:left w:w="0" w:type="dxa"/>
              <w:bottom w:w="0" w:type="dxa"/>
              <w:right w:w="0" w:type="dxa"/>
            </w:tcMar>
            <w:vAlign w:val="center"/>
          </w:tcPr>
          <w:p w14:paraId="632A6EAA" w14:textId="7B520D1D" w:rsidR="003E5998" w:rsidRPr="00015732" w:rsidRDefault="005B1EC4">
            <w:pPr>
              <w:spacing w:after="280" w:line="240" w:lineRule="auto"/>
              <w:ind w:left="180"/>
              <w:rPr>
                <w:rFonts w:asciiTheme="majorHAnsi" w:eastAsia="Calibri" w:hAnsiTheme="majorHAnsi" w:cstheme="majorHAnsi"/>
                <w:sz w:val="28"/>
                <w:szCs w:val="28"/>
              </w:rPr>
            </w:pPr>
            <w:r w:rsidRPr="00E07266">
              <w:rPr>
                <w:rFonts w:asciiTheme="majorHAnsi" w:eastAsia="Calibri" w:hAnsiTheme="majorHAnsi" w:cstheme="majorHAnsi"/>
                <w:sz w:val="28"/>
                <w:szCs w:val="28"/>
              </w:rPr>
              <w:t>August</w:t>
            </w:r>
            <w:r w:rsidR="00E07266">
              <w:rPr>
                <w:rFonts w:asciiTheme="majorHAnsi" w:eastAsia="Calibri" w:hAnsiTheme="majorHAnsi" w:cstheme="majorHAnsi"/>
                <w:sz w:val="28"/>
                <w:szCs w:val="28"/>
              </w:rPr>
              <w:t xml:space="preserve"> </w:t>
            </w:r>
            <w:r w:rsidR="009B347D">
              <w:rPr>
                <w:rFonts w:asciiTheme="majorHAnsi" w:eastAsia="Calibri" w:hAnsiTheme="majorHAnsi" w:cstheme="majorHAnsi"/>
                <w:sz w:val="28"/>
                <w:szCs w:val="28"/>
              </w:rPr>
              <w:t>11</w:t>
            </w:r>
            <w:r w:rsidRPr="00E07266">
              <w:rPr>
                <w:rFonts w:asciiTheme="majorHAnsi" w:eastAsia="Calibri" w:hAnsiTheme="majorHAnsi" w:cstheme="majorHAnsi"/>
                <w:sz w:val="28"/>
                <w:szCs w:val="28"/>
              </w:rPr>
              <w:t>,</w:t>
            </w:r>
            <w:r w:rsidR="00E07266">
              <w:rPr>
                <w:rFonts w:asciiTheme="majorHAnsi" w:eastAsia="Calibri" w:hAnsiTheme="majorHAnsi" w:cstheme="majorHAnsi"/>
                <w:sz w:val="28"/>
                <w:szCs w:val="28"/>
              </w:rPr>
              <w:t xml:space="preserve"> </w:t>
            </w:r>
            <w:r w:rsidRPr="00015732">
              <w:rPr>
                <w:rFonts w:asciiTheme="majorHAnsi" w:eastAsia="Calibri" w:hAnsiTheme="majorHAnsi" w:cstheme="majorHAnsi"/>
                <w:sz w:val="28"/>
                <w:szCs w:val="28"/>
              </w:rPr>
              <w:t>1664</w:t>
            </w:r>
            <w:r w:rsidR="00E07266">
              <w:rPr>
                <w:rFonts w:asciiTheme="majorHAnsi" w:eastAsia="Calibri" w:hAnsiTheme="majorHAnsi" w:cstheme="majorHAnsi"/>
                <w:sz w:val="28"/>
                <w:szCs w:val="28"/>
              </w:rPr>
              <w:t>, Bakala</w:t>
            </w:r>
          </w:p>
        </w:tc>
      </w:tr>
      <w:tr w:rsidR="003E5998" w:rsidRPr="00015732" w14:paraId="1DF5F158" w14:textId="77777777" w:rsidTr="002D5116">
        <w:trPr>
          <w:trHeight w:val="403"/>
        </w:trPr>
        <w:tc>
          <w:tcPr>
            <w:tcW w:w="0" w:type="auto"/>
            <w:shd w:val="clear" w:color="auto" w:fill="auto"/>
            <w:tcMar>
              <w:top w:w="0" w:type="dxa"/>
              <w:left w:w="0" w:type="dxa"/>
              <w:bottom w:w="0" w:type="dxa"/>
              <w:right w:w="0" w:type="dxa"/>
            </w:tcMar>
            <w:vAlign w:val="center"/>
          </w:tcPr>
          <w:p w14:paraId="6F184881"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Joti Jot:</w:t>
            </w:r>
          </w:p>
        </w:tc>
        <w:tc>
          <w:tcPr>
            <w:tcW w:w="0" w:type="auto"/>
            <w:shd w:val="clear" w:color="auto" w:fill="auto"/>
            <w:tcMar>
              <w:top w:w="0" w:type="dxa"/>
              <w:left w:w="0" w:type="dxa"/>
              <w:bottom w:w="0" w:type="dxa"/>
              <w:right w:w="0" w:type="dxa"/>
            </w:tcMar>
            <w:vAlign w:val="center"/>
          </w:tcPr>
          <w:p w14:paraId="11A2647E" w14:textId="77777777" w:rsidR="003E5998" w:rsidRPr="00015732" w:rsidRDefault="005B1EC4">
            <w:pPr>
              <w:spacing w:after="280"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November 11, 1675, Delhi</w:t>
            </w:r>
          </w:p>
        </w:tc>
      </w:tr>
      <w:tr w:rsidR="003E5998" w:rsidRPr="00015732" w14:paraId="2E269FD3" w14:textId="77777777" w:rsidTr="004D613A">
        <w:trPr>
          <w:trHeight w:val="673"/>
        </w:trPr>
        <w:tc>
          <w:tcPr>
            <w:tcW w:w="0" w:type="auto"/>
            <w:shd w:val="clear" w:color="auto" w:fill="auto"/>
            <w:tcMar>
              <w:top w:w="0" w:type="dxa"/>
              <w:left w:w="0" w:type="dxa"/>
              <w:bottom w:w="0" w:type="dxa"/>
              <w:right w:w="0" w:type="dxa"/>
            </w:tcMar>
            <w:vAlign w:val="center"/>
          </w:tcPr>
          <w:p w14:paraId="7F387FF3" w14:textId="77777777" w:rsidR="003E5998" w:rsidRPr="00DA6B2E" w:rsidRDefault="005B1EC4">
            <w:pPr>
              <w:spacing w:after="280" w:line="240" w:lineRule="auto"/>
              <w:jc w:val="right"/>
              <w:rPr>
                <w:rFonts w:asciiTheme="majorHAnsi" w:eastAsia="Calibri" w:hAnsiTheme="majorHAnsi" w:cstheme="majorHAnsi"/>
                <w:sz w:val="28"/>
                <w:szCs w:val="28"/>
              </w:rPr>
            </w:pPr>
            <w:proofErr w:type="spellStart"/>
            <w:r w:rsidRPr="00DA6B2E">
              <w:rPr>
                <w:rFonts w:asciiTheme="majorHAnsi" w:eastAsia="Calibri" w:hAnsiTheme="majorHAnsi" w:cstheme="majorHAnsi"/>
                <w:sz w:val="28"/>
                <w:szCs w:val="28"/>
              </w:rPr>
              <w:t>Baani</w:t>
            </w:r>
            <w:proofErr w:type="spellEnd"/>
            <w:r w:rsidRPr="00DA6B2E">
              <w:rPr>
                <w:rFonts w:asciiTheme="majorHAnsi" w:eastAsia="Calibri" w:hAnsiTheme="majorHAnsi" w:cstheme="majorHAnsi"/>
                <w:sz w:val="28"/>
                <w:szCs w:val="28"/>
              </w:rPr>
              <w:t>:</w:t>
            </w:r>
          </w:p>
        </w:tc>
        <w:tc>
          <w:tcPr>
            <w:tcW w:w="0" w:type="auto"/>
            <w:shd w:val="clear" w:color="auto" w:fill="auto"/>
            <w:tcMar>
              <w:top w:w="0" w:type="dxa"/>
              <w:left w:w="0" w:type="dxa"/>
              <w:bottom w:w="0" w:type="dxa"/>
              <w:right w:w="0" w:type="dxa"/>
            </w:tcMar>
            <w:vAlign w:val="center"/>
          </w:tcPr>
          <w:p w14:paraId="35919C51" w14:textId="34A1FBC9" w:rsidR="003E5998" w:rsidRPr="00015732" w:rsidRDefault="00762077">
            <w:pPr>
              <w:spacing w:after="280" w:line="240" w:lineRule="auto"/>
              <w:ind w:left="180"/>
              <w:rPr>
                <w:rFonts w:asciiTheme="majorHAnsi" w:eastAsia="Calibri" w:hAnsiTheme="majorHAnsi" w:cstheme="majorHAnsi"/>
                <w:color w:val="222222"/>
                <w:sz w:val="28"/>
                <w:szCs w:val="28"/>
              </w:rPr>
            </w:pPr>
            <w:r>
              <w:rPr>
                <w:rFonts w:asciiTheme="majorHAnsi" w:eastAsia="Calibri" w:hAnsiTheme="majorHAnsi" w:cstheme="majorHAnsi"/>
                <w:color w:val="222222"/>
                <w:sz w:val="28"/>
                <w:szCs w:val="28"/>
              </w:rPr>
              <w:t xml:space="preserve">He </w:t>
            </w:r>
            <w:r w:rsidR="005B1EC4" w:rsidRPr="00015732">
              <w:rPr>
                <w:rFonts w:asciiTheme="majorHAnsi" w:eastAsia="Calibri" w:hAnsiTheme="majorHAnsi" w:cstheme="majorHAnsi"/>
                <w:color w:val="222222"/>
                <w:sz w:val="28"/>
                <w:szCs w:val="28"/>
              </w:rPr>
              <w:t xml:space="preserve">contributed </w:t>
            </w:r>
            <w:r w:rsidR="00C608D1">
              <w:rPr>
                <w:rFonts w:asciiTheme="majorHAnsi" w:eastAsia="Calibri" w:hAnsiTheme="majorHAnsi" w:cstheme="majorHAnsi"/>
                <w:color w:val="222222"/>
                <w:sz w:val="28"/>
                <w:szCs w:val="28"/>
              </w:rPr>
              <w:t xml:space="preserve">59 padas and 57 </w:t>
            </w:r>
            <w:proofErr w:type="spellStart"/>
            <w:r w:rsidR="00C608D1">
              <w:rPr>
                <w:rFonts w:asciiTheme="majorHAnsi" w:eastAsia="Calibri" w:hAnsiTheme="majorHAnsi" w:cstheme="majorHAnsi"/>
                <w:color w:val="222222"/>
                <w:sz w:val="28"/>
                <w:szCs w:val="28"/>
              </w:rPr>
              <w:t>saloks</w:t>
            </w:r>
            <w:proofErr w:type="spellEnd"/>
            <w:r w:rsidR="00C608D1">
              <w:rPr>
                <w:rFonts w:asciiTheme="majorHAnsi" w:eastAsia="Calibri" w:hAnsiTheme="majorHAnsi" w:cstheme="majorHAnsi"/>
                <w:color w:val="222222"/>
                <w:sz w:val="28"/>
                <w:szCs w:val="28"/>
              </w:rPr>
              <w:t xml:space="preserve"> </w:t>
            </w:r>
            <w:r w:rsidR="005B1EC4" w:rsidRPr="00015732">
              <w:rPr>
                <w:rFonts w:asciiTheme="majorHAnsi" w:eastAsia="Calibri" w:hAnsiTheme="majorHAnsi" w:cstheme="majorHAnsi"/>
                <w:color w:val="222222"/>
                <w:sz w:val="28"/>
                <w:szCs w:val="28"/>
              </w:rPr>
              <w:t>in 15 ragas</w:t>
            </w:r>
            <w:r w:rsidR="00EE7638">
              <w:rPr>
                <w:rFonts w:asciiTheme="majorHAnsi" w:eastAsia="Calibri" w:hAnsiTheme="majorHAnsi" w:cstheme="majorHAnsi"/>
                <w:color w:val="222222"/>
                <w:sz w:val="28"/>
                <w:szCs w:val="28"/>
              </w:rPr>
              <w:t>.</w:t>
            </w:r>
            <w:r w:rsidR="005B1EC4" w:rsidRPr="00015732">
              <w:rPr>
                <w:rFonts w:asciiTheme="majorHAnsi" w:eastAsia="Calibri" w:hAnsiTheme="majorHAnsi" w:cstheme="majorHAnsi"/>
                <w:i/>
                <w:color w:val="222222"/>
                <w:sz w:val="28"/>
                <w:szCs w:val="28"/>
              </w:rPr>
              <w:t xml:space="preserve"> </w:t>
            </w:r>
            <w:r w:rsidR="007C74CF" w:rsidRPr="007C74CF">
              <w:rPr>
                <w:rFonts w:asciiTheme="majorHAnsi" w:eastAsia="Calibri" w:hAnsiTheme="majorHAnsi" w:cstheme="majorHAnsi"/>
                <w:iCs/>
                <w:color w:val="222222"/>
                <w:sz w:val="28"/>
                <w:szCs w:val="28"/>
              </w:rPr>
              <w:t xml:space="preserve">His </w:t>
            </w:r>
            <w:r w:rsidR="007C74CF">
              <w:rPr>
                <w:rFonts w:asciiTheme="majorHAnsi" w:eastAsia="Calibri" w:hAnsiTheme="majorHAnsi" w:cstheme="majorHAnsi"/>
                <w:color w:val="222222"/>
                <w:sz w:val="28"/>
                <w:szCs w:val="28"/>
              </w:rPr>
              <w:t>compositions</w:t>
            </w:r>
            <w:r w:rsidR="005B1EC4" w:rsidRPr="00015732">
              <w:rPr>
                <w:rFonts w:asciiTheme="majorHAnsi" w:eastAsia="Calibri" w:hAnsiTheme="majorHAnsi" w:cstheme="majorHAnsi"/>
                <w:color w:val="222222"/>
                <w:sz w:val="28"/>
                <w:szCs w:val="28"/>
              </w:rPr>
              <w:t xml:space="preserve"> were included in Guru Granth Sahib by Guru Gobind Singh </w:t>
            </w:r>
            <w:r w:rsidR="007A7862">
              <w:rPr>
                <w:rFonts w:asciiTheme="majorHAnsi" w:eastAsia="Calibri" w:hAnsiTheme="majorHAnsi" w:cstheme="majorHAnsi"/>
                <w:color w:val="222222"/>
                <w:sz w:val="28"/>
                <w:szCs w:val="28"/>
              </w:rPr>
              <w:t>ji</w:t>
            </w:r>
            <w:r w:rsidR="005B1EC4" w:rsidRPr="00015732">
              <w:rPr>
                <w:rFonts w:asciiTheme="majorHAnsi" w:eastAsia="Calibri" w:hAnsiTheme="majorHAnsi" w:cstheme="majorHAnsi"/>
                <w:color w:val="222222"/>
                <w:sz w:val="28"/>
                <w:szCs w:val="28"/>
              </w:rPr>
              <w:t>.</w:t>
            </w:r>
          </w:p>
        </w:tc>
      </w:tr>
      <w:tr w:rsidR="003E5998" w:rsidRPr="00015732" w14:paraId="7FCB1034" w14:textId="77777777" w:rsidTr="0047734E">
        <w:tc>
          <w:tcPr>
            <w:tcW w:w="0" w:type="auto"/>
            <w:shd w:val="clear" w:color="auto" w:fill="auto"/>
            <w:tcMar>
              <w:top w:w="0" w:type="dxa"/>
              <w:left w:w="0" w:type="dxa"/>
              <w:bottom w:w="0" w:type="dxa"/>
              <w:right w:w="0" w:type="dxa"/>
            </w:tcMar>
            <w:vAlign w:val="center"/>
          </w:tcPr>
          <w:p w14:paraId="1ACE37AC" w14:textId="77777777" w:rsidR="003E5998" w:rsidRPr="00DA6B2E" w:rsidRDefault="005B1EC4">
            <w:pPr>
              <w:spacing w:after="280" w:line="240" w:lineRule="auto"/>
              <w:ind w:right="-60"/>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Contributions:</w:t>
            </w:r>
          </w:p>
        </w:tc>
        <w:tc>
          <w:tcPr>
            <w:tcW w:w="0" w:type="auto"/>
            <w:shd w:val="clear" w:color="auto" w:fill="auto"/>
            <w:tcMar>
              <w:top w:w="0" w:type="dxa"/>
              <w:left w:w="0" w:type="dxa"/>
              <w:bottom w:w="0" w:type="dxa"/>
              <w:right w:w="0" w:type="dxa"/>
            </w:tcMar>
            <w:vAlign w:val="center"/>
          </w:tcPr>
          <w:p w14:paraId="743A890A" w14:textId="3DAC6049" w:rsidR="003E5998" w:rsidRPr="00015732" w:rsidRDefault="00C9111A">
            <w:pPr>
              <w:numPr>
                <w:ilvl w:val="0"/>
                <w:numId w:val="4"/>
              </w:numPr>
              <w:spacing w:line="240" w:lineRule="auto"/>
              <w:rPr>
                <w:rFonts w:asciiTheme="majorHAnsi" w:eastAsia="Calibri" w:hAnsiTheme="majorHAnsi" w:cstheme="majorHAnsi"/>
                <w:sz w:val="28"/>
                <w:szCs w:val="28"/>
              </w:rPr>
            </w:pPr>
            <w:r>
              <w:rPr>
                <w:rFonts w:asciiTheme="majorHAnsi" w:eastAsia="Calibri" w:hAnsiTheme="majorHAnsi" w:cstheme="majorHAnsi"/>
                <w:sz w:val="28"/>
                <w:szCs w:val="28"/>
              </w:rPr>
              <w:t>He b</w:t>
            </w:r>
            <w:r w:rsidR="005B1EC4" w:rsidRPr="00015732">
              <w:rPr>
                <w:rFonts w:asciiTheme="majorHAnsi" w:eastAsia="Calibri" w:hAnsiTheme="majorHAnsi" w:cstheme="majorHAnsi"/>
                <w:sz w:val="28"/>
                <w:szCs w:val="28"/>
              </w:rPr>
              <w:t xml:space="preserve">uilt the city </w:t>
            </w:r>
            <w:proofErr w:type="spellStart"/>
            <w:r w:rsidR="005B1EC4" w:rsidRPr="00015732">
              <w:rPr>
                <w:rFonts w:asciiTheme="majorHAnsi" w:eastAsia="Calibri" w:hAnsiTheme="majorHAnsi" w:cstheme="majorHAnsi"/>
                <w:sz w:val="28"/>
                <w:szCs w:val="28"/>
              </w:rPr>
              <w:t>Chakk</w:t>
            </w:r>
            <w:proofErr w:type="spellEnd"/>
            <w:r w:rsidR="005B1EC4" w:rsidRPr="00015732">
              <w:rPr>
                <w:rFonts w:asciiTheme="majorHAnsi" w:eastAsia="Calibri" w:hAnsiTheme="majorHAnsi" w:cstheme="majorHAnsi"/>
                <w:sz w:val="28"/>
                <w:szCs w:val="28"/>
              </w:rPr>
              <w:t xml:space="preserve"> Nanaki that his son would enlarge and rename Anandpur</w:t>
            </w:r>
            <w:r w:rsidR="004F7400">
              <w:rPr>
                <w:rFonts w:asciiTheme="majorHAnsi" w:eastAsia="Calibri" w:hAnsiTheme="majorHAnsi" w:cstheme="majorHAnsi"/>
                <w:sz w:val="28"/>
                <w:szCs w:val="28"/>
              </w:rPr>
              <w:t xml:space="preserve"> (now known as Anandpur</w:t>
            </w:r>
            <w:r w:rsidR="005B1EC4" w:rsidRPr="00015732">
              <w:rPr>
                <w:rFonts w:asciiTheme="majorHAnsi" w:eastAsia="Calibri" w:hAnsiTheme="majorHAnsi" w:cstheme="majorHAnsi"/>
                <w:sz w:val="28"/>
                <w:szCs w:val="28"/>
              </w:rPr>
              <w:t xml:space="preserve"> Sahib</w:t>
            </w:r>
            <w:r w:rsidR="004F7400">
              <w:rPr>
                <w:rFonts w:asciiTheme="majorHAnsi" w:eastAsia="Calibri" w:hAnsiTheme="majorHAnsi" w:cstheme="majorHAnsi"/>
                <w:sz w:val="28"/>
                <w:szCs w:val="28"/>
              </w:rPr>
              <w:t>)</w:t>
            </w:r>
            <w:r w:rsidR="00CD4C59" w:rsidRPr="00015732">
              <w:rPr>
                <w:rFonts w:asciiTheme="majorHAnsi" w:eastAsia="Calibri" w:hAnsiTheme="majorHAnsi" w:cstheme="majorHAnsi"/>
                <w:sz w:val="28"/>
                <w:szCs w:val="28"/>
              </w:rPr>
              <w:t>.</w:t>
            </w:r>
          </w:p>
          <w:p w14:paraId="04A83062" w14:textId="0F151E91" w:rsidR="003E5998" w:rsidRPr="00015732" w:rsidRDefault="005B1EC4">
            <w:pPr>
              <w:numPr>
                <w:ilvl w:val="0"/>
                <w:numId w:val="6"/>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Travelled extensively throughout India </w:t>
            </w:r>
            <w:r w:rsidR="00E07266">
              <w:rPr>
                <w:rFonts w:asciiTheme="majorHAnsi" w:eastAsia="Calibri" w:hAnsiTheme="majorHAnsi" w:cstheme="majorHAnsi"/>
                <w:sz w:val="28"/>
                <w:szCs w:val="28"/>
              </w:rPr>
              <w:t>for many years</w:t>
            </w:r>
            <w:r w:rsidR="004F7400">
              <w:rPr>
                <w:rFonts w:asciiTheme="majorHAnsi" w:eastAsia="Calibri" w:hAnsiTheme="majorHAnsi" w:cstheme="majorHAnsi"/>
                <w:sz w:val="28"/>
                <w:szCs w:val="28"/>
              </w:rPr>
              <w:t>,</w:t>
            </w:r>
            <w:r w:rsidR="00E07266">
              <w:rPr>
                <w:rFonts w:asciiTheme="majorHAnsi" w:eastAsia="Calibri" w:hAnsiTheme="majorHAnsi" w:cstheme="majorHAnsi"/>
                <w:sz w:val="28"/>
                <w:szCs w:val="28"/>
              </w:rPr>
              <w:t xml:space="preserve"> </w:t>
            </w:r>
            <w:r w:rsidRPr="00015732">
              <w:rPr>
                <w:rFonts w:asciiTheme="majorHAnsi" w:eastAsia="Calibri" w:hAnsiTheme="majorHAnsi" w:cstheme="majorHAnsi"/>
                <w:sz w:val="28"/>
                <w:szCs w:val="28"/>
              </w:rPr>
              <w:t>to preach Sikhi and uplift the masses</w:t>
            </w:r>
            <w:r w:rsidR="004F7400">
              <w:rPr>
                <w:rFonts w:asciiTheme="majorHAnsi" w:eastAsia="Calibri" w:hAnsiTheme="majorHAnsi" w:cstheme="majorHAnsi"/>
                <w:sz w:val="28"/>
                <w:szCs w:val="28"/>
              </w:rPr>
              <w:t xml:space="preserve"> everywhere</w:t>
            </w:r>
            <w:r w:rsidRPr="00015732">
              <w:rPr>
                <w:rFonts w:asciiTheme="majorHAnsi" w:eastAsia="Calibri" w:hAnsiTheme="majorHAnsi" w:cstheme="majorHAnsi"/>
                <w:sz w:val="28"/>
                <w:szCs w:val="28"/>
              </w:rPr>
              <w:t>.</w:t>
            </w:r>
          </w:p>
          <w:p w14:paraId="4354DADF" w14:textId="77777777" w:rsidR="003E5998" w:rsidRPr="00015732" w:rsidRDefault="005B1EC4">
            <w:pPr>
              <w:numPr>
                <w:ilvl w:val="0"/>
                <w:numId w:val="6"/>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Sacrificed his own life to ensure everyone’s right to freedom of religion. </w:t>
            </w:r>
          </w:p>
          <w:p w14:paraId="295D6A7D" w14:textId="58F19ABE" w:rsidR="003E5998" w:rsidRPr="00015732" w:rsidRDefault="005B1EC4">
            <w:pPr>
              <w:numPr>
                <w:ilvl w:val="0"/>
                <w:numId w:val="6"/>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highlight w:val="white"/>
              </w:rPr>
              <w:t xml:space="preserve">Taught liberation from attachment, </w:t>
            </w:r>
            <w:r w:rsidR="008343D4" w:rsidRPr="00015732">
              <w:rPr>
                <w:rFonts w:asciiTheme="majorHAnsi" w:eastAsia="Calibri" w:hAnsiTheme="majorHAnsi" w:cstheme="majorHAnsi"/>
                <w:sz w:val="28"/>
                <w:szCs w:val="28"/>
                <w:highlight w:val="white"/>
              </w:rPr>
              <w:t>fear,</w:t>
            </w:r>
            <w:r w:rsidRPr="00015732">
              <w:rPr>
                <w:rFonts w:asciiTheme="majorHAnsi" w:eastAsia="Calibri" w:hAnsiTheme="majorHAnsi" w:cstheme="majorHAnsi"/>
                <w:sz w:val="28"/>
                <w:szCs w:val="28"/>
                <w:highlight w:val="white"/>
              </w:rPr>
              <w:t xml:space="preserve"> and dependence. </w:t>
            </w:r>
            <w:r w:rsidR="004F7400">
              <w:rPr>
                <w:rFonts w:asciiTheme="majorHAnsi" w:eastAsia="Calibri" w:hAnsiTheme="majorHAnsi" w:cstheme="majorHAnsi"/>
                <w:sz w:val="28"/>
                <w:szCs w:val="28"/>
                <w:highlight w:val="white"/>
              </w:rPr>
              <w:t>He also taught that s</w:t>
            </w:r>
            <w:r w:rsidRPr="00015732">
              <w:rPr>
                <w:rFonts w:asciiTheme="majorHAnsi" w:eastAsia="Calibri" w:hAnsiTheme="majorHAnsi" w:cstheme="majorHAnsi"/>
                <w:sz w:val="28"/>
                <w:szCs w:val="28"/>
                <w:highlight w:val="white"/>
              </w:rPr>
              <w:t>trength should be gained through truth, worship, sacrifice</w:t>
            </w:r>
            <w:r w:rsidR="004F7400">
              <w:rPr>
                <w:rFonts w:asciiTheme="majorHAnsi" w:eastAsia="Calibri" w:hAnsiTheme="majorHAnsi" w:cstheme="majorHAnsi"/>
                <w:sz w:val="28"/>
                <w:szCs w:val="28"/>
                <w:highlight w:val="white"/>
              </w:rPr>
              <w:t>,</w:t>
            </w:r>
            <w:r w:rsidRPr="00015732">
              <w:rPr>
                <w:rFonts w:asciiTheme="majorHAnsi" w:eastAsia="Calibri" w:hAnsiTheme="majorHAnsi" w:cstheme="majorHAnsi"/>
                <w:sz w:val="28"/>
                <w:szCs w:val="28"/>
                <w:highlight w:val="white"/>
              </w:rPr>
              <w:t xml:space="preserve"> and knowledge.</w:t>
            </w:r>
          </w:p>
        </w:tc>
      </w:tr>
    </w:tbl>
    <w:p w14:paraId="2C399014" w14:textId="77777777" w:rsidR="003E5998" w:rsidRPr="00C45A52" w:rsidRDefault="003E5998">
      <w:pPr>
        <w:widowControl w:val="0"/>
        <w:spacing w:line="240" w:lineRule="auto"/>
        <w:rPr>
          <w:rFonts w:asciiTheme="majorHAnsi" w:eastAsia="Calibri" w:hAnsiTheme="majorHAnsi" w:cstheme="majorHAnsi"/>
          <w:b/>
          <w:sz w:val="28"/>
          <w:szCs w:val="28"/>
        </w:rPr>
      </w:pPr>
    </w:p>
    <w:p w14:paraId="73093CCA" w14:textId="18F69455" w:rsidR="003E5998" w:rsidRPr="00C45A52" w:rsidRDefault="005B1EC4">
      <w:pPr>
        <w:spacing w:line="240" w:lineRule="auto"/>
        <w:ind w:right="660"/>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1</w:t>
      </w:r>
      <w:r w:rsidR="00770E40">
        <w:rPr>
          <w:rFonts w:asciiTheme="majorHAnsi" w:eastAsia="Calibri" w:hAnsiTheme="majorHAnsi" w:cstheme="majorHAnsi"/>
          <w:b/>
          <w:sz w:val="60"/>
          <w:szCs w:val="60"/>
        </w:rPr>
        <w:t>8</w:t>
      </w:r>
      <w:r w:rsidRPr="00C45A52">
        <w:rPr>
          <w:rFonts w:asciiTheme="majorHAnsi" w:eastAsia="Calibri" w:hAnsiTheme="majorHAnsi" w:cstheme="majorHAnsi"/>
          <w:b/>
          <w:sz w:val="60"/>
          <w:szCs w:val="60"/>
        </w:rPr>
        <w:t xml:space="preserve">. Significant World Events </w:t>
      </w:r>
    </w:p>
    <w:p w14:paraId="446DF543" w14:textId="46A5431E" w:rsidR="003E5998" w:rsidRPr="00C45A52" w:rsidRDefault="00E07266" w:rsidP="00525AA9">
      <w:pPr>
        <w:spacing w:line="240" w:lineRule="auto"/>
        <w:ind w:right="662"/>
        <w:jc w:val="center"/>
        <w:rPr>
          <w:rFonts w:asciiTheme="majorHAnsi" w:eastAsia="Calibri" w:hAnsiTheme="majorHAnsi" w:cstheme="majorHAnsi"/>
          <w:b/>
          <w:sz w:val="28"/>
          <w:szCs w:val="28"/>
        </w:rPr>
      </w:pPr>
      <w:r>
        <w:rPr>
          <w:rFonts w:asciiTheme="majorHAnsi" w:eastAsia="Calibri" w:hAnsiTheme="majorHAnsi" w:cstheme="majorHAnsi"/>
          <w:sz w:val="28"/>
          <w:szCs w:val="28"/>
        </w:rPr>
        <w:t>(</w:t>
      </w:r>
      <w:r w:rsidR="00023FF2" w:rsidRPr="00C45A52">
        <w:rPr>
          <w:rFonts w:asciiTheme="majorHAnsi" w:eastAsia="Calibri" w:hAnsiTheme="majorHAnsi" w:cstheme="majorHAnsi"/>
          <w:sz w:val="28"/>
          <w:szCs w:val="28"/>
        </w:rPr>
        <w:t>Around</w:t>
      </w:r>
      <w:r w:rsidR="005B1EC4" w:rsidRPr="00C45A52">
        <w:rPr>
          <w:rFonts w:asciiTheme="majorHAnsi" w:eastAsia="Calibri" w:hAnsiTheme="majorHAnsi" w:cstheme="majorHAnsi"/>
          <w:sz w:val="28"/>
          <w:szCs w:val="28"/>
        </w:rPr>
        <w:t xml:space="preserve"> the period of </w:t>
      </w:r>
      <w:r>
        <w:rPr>
          <w:rFonts w:asciiTheme="majorHAnsi" w:eastAsia="Calibri" w:hAnsiTheme="majorHAnsi" w:cstheme="majorHAnsi"/>
          <w:sz w:val="28"/>
          <w:szCs w:val="28"/>
        </w:rPr>
        <w:t>t</w:t>
      </w:r>
      <w:r w:rsidR="005B1EC4" w:rsidRPr="00C45A52">
        <w:rPr>
          <w:rFonts w:asciiTheme="majorHAnsi" w:eastAsia="Calibri" w:hAnsiTheme="majorHAnsi" w:cstheme="majorHAnsi"/>
          <w:sz w:val="28"/>
          <w:szCs w:val="28"/>
        </w:rPr>
        <w:t>he Ninth Nanak</w:t>
      </w:r>
      <w:r>
        <w:rPr>
          <w:rFonts w:asciiTheme="majorHAnsi" w:eastAsia="Calibri" w:hAnsiTheme="majorHAnsi" w:cstheme="majorHAnsi"/>
          <w:sz w:val="28"/>
          <w:szCs w:val="28"/>
        </w:rPr>
        <w:t>)</w:t>
      </w:r>
      <w:r w:rsidR="005B1EC4" w:rsidRPr="00C45A52">
        <w:rPr>
          <w:rFonts w:asciiTheme="majorHAnsi" w:eastAsia="Calibri" w:hAnsiTheme="majorHAnsi" w:cstheme="majorHAnsi"/>
          <w:sz w:val="28"/>
          <w:szCs w:val="28"/>
        </w:rPr>
        <w:t xml:space="preserve"> </w:t>
      </w:r>
    </w:p>
    <w:p w14:paraId="4966EA20" w14:textId="77777777" w:rsidR="003E5998" w:rsidRPr="00AC480C" w:rsidRDefault="003E5998" w:rsidP="00AC480C">
      <w:pPr>
        <w:spacing w:line="240" w:lineRule="auto"/>
        <w:rPr>
          <w:rFonts w:asciiTheme="majorHAnsi" w:eastAsia="Calibri" w:hAnsiTheme="majorHAnsi" w:cstheme="majorHAnsi"/>
          <w:sz w:val="24"/>
          <w:szCs w:val="24"/>
        </w:rPr>
      </w:pPr>
    </w:p>
    <w:tbl>
      <w:tblPr>
        <w:tblStyle w:val="a2"/>
        <w:tblW w:w="888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7680"/>
      </w:tblGrid>
      <w:tr w:rsidR="003E5998" w:rsidRPr="00C45A52" w14:paraId="0ED252E2" w14:textId="77777777">
        <w:trPr>
          <w:trHeight w:val="66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309EDA"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1620</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4AC0C6"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sz w:val="28"/>
                <w:szCs w:val="28"/>
                <w:highlight w:val="white"/>
              </w:rPr>
              <w:t>Pilgrims</w:t>
            </w:r>
            <w:r w:rsidRPr="00C45A52">
              <w:rPr>
                <w:rFonts w:asciiTheme="majorHAnsi" w:eastAsia="Calibri" w:hAnsiTheme="majorHAnsi" w:cstheme="majorHAnsi"/>
                <w:color w:val="333333"/>
                <w:sz w:val="28"/>
                <w:szCs w:val="28"/>
                <w:highlight w:val="white"/>
              </w:rPr>
              <w:t xml:space="preserve">, after three-month voyage in </w:t>
            </w:r>
            <w:r w:rsidRPr="00C45A52">
              <w:rPr>
                <w:rFonts w:asciiTheme="majorHAnsi" w:eastAsia="Calibri" w:hAnsiTheme="majorHAnsi" w:cstheme="majorHAnsi"/>
                <w:i/>
                <w:color w:val="333333"/>
                <w:sz w:val="28"/>
                <w:szCs w:val="28"/>
                <w:highlight w:val="white"/>
              </w:rPr>
              <w:t>Mayflower,</w:t>
            </w:r>
            <w:r w:rsidRPr="00C45A52">
              <w:rPr>
                <w:rFonts w:asciiTheme="majorHAnsi" w:eastAsia="Calibri" w:hAnsiTheme="majorHAnsi" w:cstheme="majorHAnsi"/>
                <w:color w:val="333333"/>
                <w:sz w:val="28"/>
                <w:szCs w:val="28"/>
                <w:highlight w:val="white"/>
              </w:rPr>
              <w:t xml:space="preserve"> land at Plymouth Rock. </w:t>
            </w:r>
          </w:p>
        </w:tc>
      </w:tr>
      <w:tr w:rsidR="003E5998" w:rsidRPr="00C45A52" w14:paraId="655453EE" w14:textId="77777777" w:rsidTr="00AC480C">
        <w:trPr>
          <w:trHeight w:val="322"/>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C2719B"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1623</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8D2869" w14:textId="44026C0D"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New Netherland founded by Dutch West India Company</w:t>
            </w:r>
            <w:r w:rsidR="004F7400">
              <w:rPr>
                <w:rFonts w:asciiTheme="majorHAnsi" w:eastAsia="Calibri" w:hAnsiTheme="majorHAnsi" w:cstheme="majorHAnsi"/>
                <w:color w:val="333333"/>
                <w:sz w:val="28"/>
                <w:szCs w:val="28"/>
              </w:rPr>
              <w:t>.</w:t>
            </w:r>
          </w:p>
        </w:tc>
      </w:tr>
      <w:tr w:rsidR="003E5998" w:rsidRPr="00C45A52" w14:paraId="43DAAD8E" w14:textId="77777777">
        <w:trPr>
          <w:trHeight w:val="54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24C12D"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1633</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13D4E1"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The Inquisition forced Galileo (astronomer) to recant his belief in the Copernican theory.</w:t>
            </w:r>
          </w:p>
        </w:tc>
      </w:tr>
      <w:tr w:rsidR="003E5998" w:rsidRPr="00C45A52" w14:paraId="34F47245" w14:textId="77777777" w:rsidTr="00AC480C">
        <w:trPr>
          <w:trHeight w:val="412"/>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40F721"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1642</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557EF6" w14:textId="2BF80CAF"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sz w:val="28"/>
                <w:szCs w:val="28"/>
              </w:rPr>
              <w:t>The famous English civil war was fought</w:t>
            </w:r>
            <w:r w:rsidR="004F7400">
              <w:rPr>
                <w:rFonts w:asciiTheme="majorHAnsi" w:eastAsia="Calibri" w:hAnsiTheme="majorHAnsi" w:cstheme="majorHAnsi"/>
                <w:sz w:val="28"/>
                <w:szCs w:val="28"/>
              </w:rPr>
              <w:t xml:space="preserve"> </w:t>
            </w:r>
            <w:r w:rsidRPr="00C45A52">
              <w:rPr>
                <w:rFonts w:asciiTheme="majorHAnsi" w:eastAsia="Calibri" w:hAnsiTheme="majorHAnsi" w:cstheme="majorHAnsi"/>
                <w:sz w:val="28"/>
                <w:szCs w:val="28"/>
              </w:rPr>
              <w:t>(up to 1651).</w:t>
            </w:r>
          </w:p>
        </w:tc>
      </w:tr>
      <w:tr w:rsidR="003E5998" w:rsidRPr="00C45A52" w14:paraId="2DEE5808" w14:textId="77777777" w:rsidTr="00AC480C">
        <w:trPr>
          <w:trHeight w:val="43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D07ECF"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1643</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9D9872"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The Taj Mahal was completed in Agra, India.</w:t>
            </w:r>
          </w:p>
        </w:tc>
      </w:tr>
      <w:tr w:rsidR="003E5998" w:rsidRPr="00C45A52" w14:paraId="70AE8FA6" w14:textId="77777777">
        <w:trPr>
          <w:trHeight w:val="50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B4063F"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1654</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606279"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sz w:val="28"/>
                <w:szCs w:val="28"/>
              </w:rPr>
              <w:t xml:space="preserve">The first Jewish immigrants arrived in America and settled in New Amsterdam. </w:t>
            </w:r>
          </w:p>
        </w:tc>
      </w:tr>
      <w:tr w:rsidR="003E5998" w:rsidRPr="00C45A52" w14:paraId="674FD808" w14:textId="77777777" w:rsidTr="00AC480C">
        <w:trPr>
          <w:trHeight w:val="772"/>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C9CF62"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1660</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25DB03"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English Parliament calls for the restoration of the monarchy; invites Charles II to return from France.</w:t>
            </w:r>
          </w:p>
        </w:tc>
      </w:tr>
      <w:tr w:rsidR="003E5998" w:rsidRPr="00C45A52" w14:paraId="00382CC9" w14:textId="77777777">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1F91DB"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1661</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2B6E6D"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Charles II is crowned King of England. Louis XIV of France begins personal rule as an absolute monarch; starts to build Versailles.</w:t>
            </w:r>
          </w:p>
        </w:tc>
      </w:tr>
      <w:tr w:rsidR="003E5998" w:rsidRPr="00C45A52" w14:paraId="130C3909" w14:textId="77777777">
        <w:trPr>
          <w:trHeight w:val="46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1ABEB0"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1664</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122B19"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sz w:val="28"/>
                <w:szCs w:val="28"/>
              </w:rPr>
              <w:t>English colonists took control of settlement in New Amsterdam and renamed it New York.</w:t>
            </w:r>
          </w:p>
        </w:tc>
      </w:tr>
      <w:tr w:rsidR="003E5998" w:rsidRPr="00C45A52" w14:paraId="11B7E58B" w14:textId="77777777" w:rsidTr="00AC480C">
        <w:trPr>
          <w:trHeight w:val="367"/>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F4BE86"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1665</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3DF3A0" w14:textId="17D3818F" w:rsidR="003E5998" w:rsidRPr="00C45A52" w:rsidRDefault="004F7400">
            <w:pPr>
              <w:spacing w:line="240" w:lineRule="auto"/>
              <w:rPr>
                <w:rFonts w:asciiTheme="majorHAnsi" w:eastAsia="Calibri" w:hAnsiTheme="majorHAnsi" w:cstheme="majorHAnsi"/>
                <w:sz w:val="28"/>
                <w:szCs w:val="28"/>
              </w:rPr>
            </w:pPr>
            <w:r>
              <w:rPr>
                <w:rFonts w:asciiTheme="majorHAnsi" w:eastAsia="Calibri" w:hAnsiTheme="majorHAnsi" w:cstheme="majorHAnsi"/>
                <w:color w:val="333333"/>
                <w:sz w:val="28"/>
                <w:szCs w:val="28"/>
                <w:highlight w:val="white"/>
              </w:rPr>
              <w:t xml:space="preserve">The </w:t>
            </w:r>
            <w:r w:rsidR="005B1EC4" w:rsidRPr="00C45A52">
              <w:rPr>
                <w:rFonts w:asciiTheme="majorHAnsi" w:eastAsia="Calibri" w:hAnsiTheme="majorHAnsi" w:cstheme="majorHAnsi"/>
                <w:color w:val="333333"/>
                <w:sz w:val="28"/>
                <w:szCs w:val="28"/>
                <w:highlight w:val="white"/>
              </w:rPr>
              <w:t>Great Plague in London kills 75,000.</w:t>
            </w:r>
          </w:p>
        </w:tc>
      </w:tr>
      <w:tr w:rsidR="003E5998" w:rsidRPr="00C45A52" w14:paraId="21E059DB" w14:textId="77777777">
        <w:trPr>
          <w:trHeight w:val="74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EDC39C"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1667</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7627C3" w14:textId="784653C8" w:rsidR="003E5998" w:rsidRPr="00C45A52" w:rsidRDefault="00023FF2" w:rsidP="00023FF2">
            <w:pPr>
              <w:spacing w:line="240" w:lineRule="auto"/>
              <w:rPr>
                <w:rFonts w:asciiTheme="majorHAnsi" w:eastAsia="Calibri" w:hAnsiTheme="majorHAnsi" w:cstheme="majorHAnsi"/>
                <w:sz w:val="28"/>
                <w:szCs w:val="28"/>
              </w:rPr>
            </w:pPr>
            <w:r w:rsidRPr="00C45A52">
              <w:rPr>
                <w:rFonts w:asciiTheme="majorHAnsi" w:eastAsia="Calibri" w:hAnsiTheme="majorHAnsi" w:cstheme="majorHAnsi"/>
                <w:sz w:val="28"/>
                <w:szCs w:val="28"/>
                <w:highlight w:val="white"/>
              </w:rPr>
              <w:t>Milton</w:t>
            </w:r>
            <w:r>
              <w:rPr>
                <w:rFonts w:asciiTheme="majorHAnsi" w:eastAsia="Calibri" w:hAnsiTheme="majorHAnsi" w:cstheme="majorHAnsi"/>
                <w:color w:val="333333"/>
                <w:sz w:val="28"/>
                <w:szCs w:val="28"/>
                <w:highlight w:val="white"/>
              </w:rPr>
              <w:t xml:space="preserve"> wrote</w:t>
            </w:r>
            <w:r w:rsidRPr="00C45A52">
              <w:rPr>
                <w:rFonts w:asciiTheme="majorHAnsi" w:eastAsia="Calibri" w:hAnsiTheme="majorHAnsi" w:cstheme="majorHAnsi"/>
                <w:color w:val="333333"/>
                <w:sz w:val="28"/>
                <w:szCs w:val="28"/>
                <w:highlight w:val="white"/>
              </w:rPr>
              <w:t xml:space="preserve"> </w:t>
            </w:r>
            <w:r w:rsidR="005B1EC4" w:rsidRPr="00C45A52">
              <w:rPr>
                <w:rFonts w:asciiTheme="majorHAnsi" w:eastAsia="Calibri" w:hAnsiTheme="majorHAnsi" w:cstheme="majorHAnsi"/>
                <w:i/>
                <w:color w:val="333333"/>
                <w:sz w:val="28"/>
                <w:szCs w:val="28"/>
                <w:highlight w:val="white"/>
              </w:rPr>
              <w:t>Paradise Lost,</w:t>
            </w:r>
            <w:r w:rsidR="005B1EC4" w:rsidRPr="00C45A52">
              <w:rPr>
                <w:rFonts w:asciiTheme="majorHAnsi" w:eastAsia="Calibri" w:hAnsiTheme="majorHAnsi" w:cstheme="majorHAnsi"/>
                <w:color w:val="333333"/>
                <w:sz w:val="28"/>
                <w:szCs w:val="28"/>
                <w:highlight w:val="white"/>
              </w:rPr>
              <w:t xml:space="preserve"> widely considered </w:t>
            </w:r>
            <w:r>
              <w:rPr>
                <w:rFonts w:asciiTheme="majorHAnsi" w:eastAsia="Calibri" w:hAnsiTheme="majorHAnsi" w:cstheme="majorHAnsi"/>
                <w:color w:val="333333"/>
                <w:sz w:val="28"/>
                <w:szCs w:val="28"/>
                <w:highlight w:val="white"/>
              </w:rPr>
              <w:t xml:space="preserve">to be </w:t>
            </w:r>
            <w:r w:rsidR="005B1EC4" w:rsidRPr="00C45A52">
              <w:rPr>
                <w:rFonts w:asciiTheme="majorHAnsi" w:eastAsia="Calibri" w:hAnsiTheme="majorHAnsi" w:cstheme="majorHAnsi"/>
                <w:color w:val="333333"/>
                <w:sz w:val="28"/>
                <w:szCs w:val="28"/>
                <w:highlight w:val="white"/>
              </w:rPr>
              <w:t>the greatest epic poem in English.</w:t>
            </w:r>
          </w:p>
        </w:tc>
      </w:tr>
      <w:tr w:rsidR="003E5998" w:rsidRPr="00C45A52" w14:paraId="74849620" w14:textId="77777777" w:rsidTr="00AC480C">
        <w:trPr>
          <w:trHeight w:val="457"/>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E3DD55"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1682</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AED740"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Pennsylvania founded by William Penn.</w:t>
            </w:r>
          </w:p>
        </w:tc>
      </w:tr>
    </w:tbl>
    <w:p w14:paraId="1D804EB3" w14:textId="332FEB2C" w:rsidR="003E5998" w:rsidRDefault="003E5998">
      <w:pPr>
        <w:spacing w:after="280" w:line="240" w:lineRule="auto"/>
        <w:rPr>
          <w:rFonts w:asciiTheme="majorHAnsi" w:eastAsia="Cambria" w:hAnsiTheme="majorHAnsi" w:cstheme="majorHAnsi"/>
          <w:b/>
          <w:sz w:val="16"/>
          <w:szCs w:val="16"/>
        </w:rPr>
      </w:pPr>
    </w:p>
    <w:p w14:paraId="505DD89E" w14:textId="3B4BF2E0" w:rsidR="00AC480C" w:rsidRDefault="00AC480C">
      <w:pPr>
        <w:spacing w:after="280" w:line="240" w:lineRule="auto"/>
        <w:rPr>
          <w:rFonts w:asciiTheme="majorHAnsi" w:eastAsia="Cambria" w:hAnsiTheme="majorHAnsi" w:cstheme="majorHAnsi"/>
          <w:b/>
          <w:sz w:val="16"/>
          <w:szCs w:val="16"/>
        </w:rPr>
      </w:pPr>
    </w:p>
    <w:p w14:paraId="6BB14E2B" w14:textId="77777777" w:rsidR="00AC480C" w:rsidRPr="00C45A52" w:rsidRDefault="00AC480C">
      <w:pPr>
        <w:spacing w:after="280" w:line="240" w:lineRule="auto"/>
        <w:rPr>
          <w:rFonts w:asciiTheme="majorHAnsi" w:eastAsia="Cambria" w:hAnsiTheme="majorHAnsi" w:cstheme="majorHAnsi"/>
          <w:b/>
          <w:sz w:val="16"/>
          <w:szCs w:val="16"/>
        </w:rPr>
      </w:pPr>
    </w:p>
    <w:p w14:paraId="4378A9EC" w14:textId="1FA09702" w:rsidR="003E5998" w:rsidRDefault="005B1EC4">
      <w:pPr>
        <w:spacing w:after="280" w:line="240" w:lineRule="auto"/>
        <w:rPr>
          <w:rFonts w:asciiTheme="majorHAnsi" w:eastAsia="Cambria" w:hAnsiTheme="majorHAnsi" w:cstheme="majorHAnsi"/>
          <w:b/>
          <w:sz w:val="48"/>
          <w:szCs w:val="48"/>
        </w:rPr>
      </w:pPr>
      <w:r w:rsidRPr="00C45A52">
        <w:rPr>
          <w:rFonts w:asciiTheme="majorHAnsi" w:eastAsia="Cambria" w:hAnsiTheme="majorHAnsi" w:cstheme="majorHAnsi"/>
          <w:b/>
          <w:sz w:val="48"/>
          <w:szCs w:val="48"/>
        </w:rPr>
        <w:lastRenderedPageBreak/>
        <w:t>References:</w:t>
      </w:r>
    </w:p>
    <w:p w14:paraId="53CBB75E" w14:textId="456E0B72" w:rsidR="00920BDE" w:rsidRPr="003E36D0" w:rsidRDefault="00920BDE" w:rsidP="0059193D">
      <w:pPr>
        <w:numPr>
          <w:ilvl w:val="0"/>
          <w:numId w:val="3"/>
        </w:numPr>
        <w:spacing w:line="240" w:lineRule="auto"/>
        <w:jc w:val="both"/>
        <w:rPr>
          <w:rFonts w:asciiTheme="majorHAnsi" w:hAnsiTheme="majorHAnsi" w:cstheme="majorHAnsi"/>
          <w:sz w:val="32"/>
          <w:szCs w:val="32"/>
        </w:rPr>
      </w:pPr>
      <w:r w:rsidRPr="003E36D0">
        <w:rPr>
          <w:rFonts w:asciiTheme="majorHAnsi" w:hAnsiTheme="majorHAnsi" w:cstheme="majorHAnsi"/>
          <w:i/>
          <w:sz w:val="32"/>
          <w:szCs w:val="32"/>
        </w:rPr>
        <w:t xml:space="preserve">Sikh </w:t>
      </w:r>
      <w:proofErr w:type="spellStart"/>
      <w:r w:rsidRPr="003E36D0">
        <w:rPr>
          <w:rFonts w:asciiTheme="majorHAnsi" w:hAnsiTheme="majorHAnsi" w:cstheme="majorHAnsi"/>
          <w:i/>
          <w:sz w:val="32"/>
          <w:szCs w:val="32"/>
        </w:rPr>
        <w:t>T</w:t>
      </w:r>
      <w:r w:rsidR="00340B19">
        <w:rPr>
          <w:rFonts w:asciiTheme="majorHAnsi" w:hAnsiTheme="majorHAnsi" w:cstheme="majorHAnsi"/>
          <w:i/>
          <w:sz w:val="32"/>
          <w:szCs w:val="32"/>
        </w:rPr>
        <w:t>a</w:t>
      </w:r>
      <w:r w:rsidRPr="003E36D0">
        <w:rPr>
          <w:rFonts w:asciiTheme="majorHAnsi" w:hAnsiTheme="majorHAnsi" w:cstheme="majorHAnsi"/>
          <w:i/>
          <w:sz w:val="32"/>
          <w:szCs w:val="32"/>
        </w:rPr>
        <w:t>vareekh</w:t>
      </w:r>
      <w:proofErr w:type="spellEnd"/>
      <w:r w:rsidRPr="003E36D0">
        <w:rPr>
          <w:rFonts w:asciiTheme="majorHAnsi" w:hAnsiTheme="majorHAnsi" w:cstheme="majorHAnsi"/>
          <w:i/>
          <w:sz w:val="32"/>
          <w:szCs w:val="32"/>
        </w:rPr>
        <w:t xml:space="preserve"> (Part One</w:t>
      </w:r>
      <w:r w:rsidR="00340B19">
        <w:rPr>
          <w:rFonts w:asciiTheme="majorHAnsi" w:hAnsiTheme="majorHAnsi" w:cstheme="majorHAnsi"/>
          <w:i/>
          <w:sz w:val="32"/>
          <w:szCs w:val="32"/>
        </w:rPr>
        <w:t>,</w:t>
      </w:r>
      <w:r w:rsidRPr="003E36D0">
        <w:rPr>
          <w:rFonts w:asciiTheme="majorHAnsi" w:hAnsiTheme="majorHAnsi" w:cstheme="majorHAnsi"/>
          <w:i/>
          <w:sz w:val="32"/>
          <w:szCs w:val="32"/>
        </w:rPr>
        <w:t xml:space="preserve"> 1469-1708)</w:t>
      </w:r>
      <w:r w:rsidRPr="003E36D0">
        <w:rPr>
          <w:rFonts w:asciiTheme="majorHAnsi" w:hAnsiTheme="majorHAnsi" w:cstheme="majorHAnsi"/>
          <w:sz w:val="32"/>
          <w:szCs w:val="32"/>
        </w:rPr>
        <w:t xml:space="preserve">, </w:t>
      </w:r>
      <w:r w:rsidR="004F7400">
        <w:rPr>
          <w:rFonts w:asciiTheme="majorHAnsi" w:hAnsiTheme="majorHAnsi" w:cstheme="majorHAnsi"/>
          <w:sz w:val="32"/>
          <w:szCs w:val="32"/>
        </w:rPr>
        <w:t xml:space="preserve">by </w:t>
      </w:r>
      <w:r w:rsidRPr="003E36D0">
        <w:rPr>
          <w:rFonts w:asciiTheme="majorHAnsi" w:hAnsiTheme="majorHAnsi" w:cstheme="majorHAnsi"/>
          <w:sz w:val="32"/>
          <w:szCs w:val="32"/>
        </w:rPr>
        <w:t>Dr. Har</w:t>
      </w:r>
      <w:r w:rsidR="007A7862">
        <w:rPr>
          <w:rFonts w:asciiTheme="majorHAnsi" w:hAnsiTheme="majorHAnsi" w:cstheme="majorHAnsi"/>
          <w:sz w:val="32"/>
          <w:szCs w:val="32"/>
        </w:rPr>
        <w:t>ji</w:t>
      </w:r>
      <w:r w:rsidRPr="003E36D0">
        <w:rPr>
          <w:rFonts w:asciiTheme="majorHAnsi" w:hAnsiTheme="majorHAnsi" w:cstheme="majorHAnsi"/>
          <w:sz w:val="32"/>
          <w:szCs w:val="32"/>
        </w:rPr>
        <w:t xml:space="preserve">nder Singh </w:t>
      </w:r>
      <w:proofErr w:type="spellStart"/>
      <w:r w:rsidRPr="003E36D0">
        <w:rPr>
          <w:rFonts w:asciiTheme="majorHAnsi" w:hAnsiTheme="majorHAnsi" w:cstheme="majorHAnsi"/>
          <w:sz w:val="32"/>
          <w:szCs w:val="32"/>
        </w:rPr>
        <w:t>Dilgeer</w:t>
      </w:r>
      <w:proofErr w:type="spellEnd"/>
      <w:r w:rsidRPr="003E36D0">
        <w:rPr>
          <w:rFonts w:asciiTheme="majorHAnsi" w:hAnsiTheme="majorHAnsi" w:cstheme="majorHAnsi"/>
          <w:sz w:val="32"/>
          <w:szCs w:val="32"/>
        </w:rPr>
        <w:t>, Distributors - Singh Brothers, Amritsar.</w:t>
      </w:r>
    </w:p>
    <w:p w14:paraId="22C8D40F" w14:textId="57D4230C" w:rsidR="00920BDE" w:rsidRPr="003E36D0" w:rsidRDefault="00920BDE" w:rsidP="0059193D">
      <w:pPr>
        <w:numPr>
          <w:ilvl w:val="0"/>
          <w:numId w:val="3"/>
        </w:numPr>
        <w:spacing w:line="240" w:lineRule="auto"/>
        <w:jc w:val="both"/>
        <w:rPr>
          <w:rFonts w:asciiTheme="majorHAnsi" w:hAnsiTheme="majorHAnsi" w:cstheme="majorHAnsi"/>
          <w:sz w:val="32"/>
          <w:szCs w:val="32"/>
        </w:rPr>
      </w:pPr>
      <w:r w:rsidRPr="003E36D0">
        <w:rPr>
          <w:rFonts w:asciiTheme="majorHAnsi" w:hAnsiTheme="majorHAnsi" w:cstheme="majorHAnsi"/>
          <w:i/>
          <w:sz w:val="32"/>
          <w:szCs w:val="32"/>
        </w:rPr>
        <w:t xml:space="preserve">Gur </w:t>
      </w:r>
      <w:proofErr w:type="spellStart"/>
      <w:r w:rsidRPr="003E36D0">
        <w:rPr>
          <w:rFonts w:asciiTheme="majorHAnsi" w:hAnsiTheme="majorHAnsi" w:cstheme="majorHAnsi"/>
          <w:i/>
          <w:sz w:val="32"/>
          <w:szCs w:val="32"/>
        </w:rPr>
        <w:t>Itihas</w:t>
      </w:r>
      <w:proofErr w:type="spellEnd"/>
      <w:r w:rsidRPr="003E36D0">
        <w:rPr>
          <w:rFonts w:asciiTheme="majorHAnsi" w:hAnsiTheme="majorHAnsi" w:cstheme="majorHAnsi"/>
          <w:i/>
          <w:sz w:val="32"/>
          <w:szCs w:val="32"/>
        </w:rPr>
        <w:t xml:space="preserve"> (</w:t>
      </w:r>
      <w:proofErr w:type="spellStart"/>
      <w:r w:rsidRPr="003E36D0">
        <w:rPr>
          <w:rFonts w:asciiTheme="majorHAnsi" w:hAnsiTheme="majorHAnsi" w:cstheme="majorHAnsi"/>
          <w:i/>
          <w:sz w:val="32"/>
          <w:szCs w:val="32"/>
        </w:rPr>
        <w:t>Patshahi</w:t>
      </w:r>
      <w:proofErr w:type="spellEnd"/>
      <w:r w:rsidRPr="003E36D0">
        <w:rPr>
          <w:rFonts w:asciiTheme="majorHAnsi" w:hAnsiTheme="majorHAnsi" w:cstheme="majorHAnsi"/>
          <w:i/>
          <w:sz w:val="32"/>
          <w:szCs w:val="32"/>
        </w:rPr>
        <w:t xml:space="preserve"> 2-9)</w:t>
      </w:r>
      <w:r w:rsidRPr="003E36D0">
        <w:rPr>
          <w:rFonts w:asciiTheme="majorHAnsi" w:hAnsiTheme="majorHAnsi" w:cstheme="majorHAnsi"/>
          <w:sz w:val="32"/>
          <w:szCs w:val="32"/>
        </w:rPr>
        <w:t xml:space="preserve">, </w:t>
      </w:r>
      <w:r w:rsidR="004F7400">
        <w:rPr>
          <w:rFonts w:asciiTheme="majorHAnsi" w:hAnsiTheme="majorHAnsi" w:cstheme="majorHAnsi"/>
          <w:sz w:val="32"/>
          <w:szCs w:val="32"/>
        </w:rPr>
        <w:t xml:space="preserve">by </w:t>
      </w:r>
      <w:r w:rsidRPr="003E36D0">
        <w:rPr>
          <w:rFonts w:asciiTheme="majorHAnsi" w:hAnsiTheme="majorHAnsi" w:cstheme="majorHAnsi"/>
          <w:sz w:val="32"/>
          <w:szCs w:val="32"/>
        </w:rPr>
        <w:t>Prof Sahib Singh, Singh Brothers, Amritsar.</w:t>
      </w:r>
    </w:p>
    <w:p w14:paraId="447435A4" w14:textId="4CDA816F" w:rsidR="00B45CD5" w:rsidRPr="003A5CE0" w:rsidRDefault="00AF352E" w:rsidP="0059193D">
      <w:pPr>
        <w:numPr>
          <w:ilvl w:val="0"/>
          <w:numId w:val="3"/>
        </w:numPr>
        <w:spacing w:line="240" w:lineRule="auto"/>
        <w:jc w:val="both"/>
        <w:rPr>
          <w:rFonts w:asciiTheme="majorHAnsi" w:hAnsiTheme="majorHAnsi" w:cstheme="majorHAnsi"/>
          <w:sz w:val="32"/>
          <w:szCs w:val="32"/>
        </w:rPr>
      </w:pPr>
      <w:r w:rsidRPr="003E36D0">
        <w:rPr>
          <w:rFonts w:asciiTheme="majorHAnsi" w:hAnsiTheme="majorHAnsi" w:cstheme="majorHAnsi"/>
          <w:i/>
          <w:sz w:val="32"/>
          <w:szCs w:val="32"/>
        </w:rPr>
        <w:t>The Enc</w:t>
      </w:r>
      <w:r w:rsidR="007C41CF" w:rsidRPr="003E36D0">
        <w:rPr>
          <w:rFonts w:asciiTheme="majorHAnsi" w:hAnsiTheme="majorHAnsi" w:cstheme="majorHAnsi"/>
          <w:i/>
          <w:sz w:val="32"/>
          <w:szCs w:val="32"/>
        </w:rPr>
        <w:t xml:space="preserve">yclopedia of Sikhism, </w:t>
      </w:r>
      <w:r w:rsidR="004F7400">
        <w:rPr>
          <w:rFonts w:asciiTheme="majorHAnsi" w:hAnsiTheme="majorHAnsi" w:cstheme="majorHAnsi"/>
          <w:iCs/>
          <w:sz w:val="32"/>
          <w:szCs w:val="32"/>
        </w:rPr>
        <w:t xml:space="preserve">by </w:t>
      </w:r>
      <w:proofErr w:type="spellStart"/>
      <w:r w:rsidR="003E36D0" w:rsidRPr="003E36D0">
        <w:rPr>
          <w:rFonts w:asciiTheme="majorHAnsi" w:hAnsiTheme="majorHAnsi" w:cstheme="majorHAnsi"/>
          <w:iCs/>
          <w:sz w:val="32"/>
          <w:szCs w:val="32"/>
        </w:rPr>
        <w:t>Harbans</w:t>
      </w:r>
      <w:proofErr w:type="spellEnd"/>
      <w:r w:rsidR="003E36D0" w:rsidRPr="003E36D0">
        <w:rPr>
          <w:rFonts w:asciiTheme="majorHAnsi" w:hAnsiTheme="majorHAnsi" w:cstheme="majorHAnsi"/>
          <w:iCs/>
          <w:sz w:val="32"/>
          <w:szCs w:val="32"/>
        </w:rPr>
        <w:t xml:space="preserve"> Singh, Punjabi University, Patiala.</w:t>
      </w:r>
    </w:p>
    <w:p w14:paraId="75A46839" w14:textId="5EC7B055" w:rsidR="003A5CE0" w:rsidRPr="00AB0B19" w:rsidRDefault="006E2541" w:rsidP="0059193D">
      <w:pPr>
        <w:numPr>
          <w:ilvl w:val="0"/>
          <w:numId w:val="3"/>
        </w:numPr>
        <w:spacing w:line="240" w:lineRule="auto"/>
        <w:jc w:val="both"/>
        <w:rPr>
          <w:rFonts w:asciiTheme="majorHAnsi" w:hAnsiTheme="majorHAnsi" w:cstheme="majorHAnsi"/>
          <w:sz w:val="32"/>
          <w:szCs w:val="32"/>
        </w:rPr>
      </w:pPr>
      <w:proofErr w:type="spellStart"/>
      <w:r>
        <w:rPr>
          <w:rFonts w:asciiTheme="majorHAnsi" w:hAnsiTheme="majorHAnsi" w:cstheme="majorHAnsi"/>
          <w:i/>
          <w:sz w:val="32"/>
          <w:szCs w:val="32"/>
        </w:rPr>
        <w:t>Iti</w:t>
      </w:r>
      <w:proofErr w:type="spellEnd"/>
      <w:r>
        <w:rPr>
          <w:rFonts w:asciiTheme="majorHAnsi" w:hAnsiTheme="majorHAnsi" w:cstheme="majorHAnsi"/>
          <w:i/>
          <w:sz w:val="32"/>
          <w:szCs w:val="32"/>
        </w:rPr>
        <w:t xml:space="preserve"> </w:t>
      </w:r>
      <w:proofErr w:type="spellStart"/>
      <w:r w:rsidR="007A7862">
        <w:rPr>
          <w:rFonts w:asciiTheme="majorHAnsi" w:hAnsiTheme="majorHAnsi" w:cstheme="majorHAnsi"/>
          <w:i/>
          <w:sz w:val="32"/>
          <w:szCs w:val="32"/>
        </w:rPr>
        <w:t>Ji</w:t>
      </w:r>
      <w:r>
        <w:rPr>
          <w:rFonts w:asciiTheme="majorHAnsi" w:hAnsiTheme="majorHAnsi" w:cstheme="majorHAnsi"/>
          <w:i/>
          <w:sz w:val="32"/>
          <w:szCs w:val="32"/>
        </w:rPr>
        <w:t>n</w:t>
      </w:r>
      <w:proofErr w:type="spellEnd"/>
      <w:r>
        <w:rPr>
          <w:rFonts w:asciiTheme="majorHAnsi" w:hAnsiTheme="majorHAnsi" w:cstheme="majorHAnsi"/>
          <w:i/>
          <w:sz w:val="32"/>
          <w:szCs w:val="32"/>
        </w:rPr>
        <w:t xml:space="preserve"> Kari, </w:t>
      </w:r>
      <w:r w:rsidR="001A0E63">
        <w:rPr>
          <w:rFonts w:asciiTheme="majorHAnsi" w:hAnsiTheme="majorHAnsi" w:cstheme="majorHAnsi"/>
          <w:iCs/>
          <w:sz w:val="32"/>
          <w:szCs w:val="32"/>
        </w:rPr>
        <w:t xml:space="preserve">by Satbir Singh, New Book Company, </w:t>
      </w:r>
      <w:proofErr w:type="spellStart"/>
      <w:r w:rsidR="001A0E63">
        <w:rPr>
          <w:rFonts w:asciiTheme="majorHAnsi" w:hAnsiTheme="majorHAnsi" w:cstheme="majorHAnsi"/>
          <w:iCs/>
          <w:sz w:val="32"/>
          <w:szCs w:val="32"/>
        </w:rPr>
        <w:t>Jallandar</w:t>
      </w:r>
      <w:proofErr w:type="spellEnd"/>
      <w:r w:rsidR="00AB0B19">
        <w:rPr>
          <w:rFonts w:asciiTheme="majorHAnsi" w:hAnsiTheme="majorHAnsi" w:cstheme="majorHAnsi"/>
          <w:iCs/>
          <w:sz w:val="32"/>
          <w:szCs w:val="32"/>
        </w:rPr>
        <w:t>, India.</w:t>
      </w:r>
    </w:p>
    <w:p w14:paraId="663DF8FF" w14:textId="4D2DD530" w:rsidR="00AB0B19" w:rsidRPr="006937AC" w:rsidRDefault="00AB0B19" w:rsidP="0059193D">
      <w:pPr>
        <w:numPr>
          <w:ilvl w:val="0"/>
          <w:numId w:val="3"/>
        </w:numPr>
        <w:spacing w:line="240" w:lineRule="auto"/>
        <w:jc w:val="both"/>
        <w:rPr>
          <w:rFonts w:asciiTheme="majorHAnsi" w:hAnsiTheme="majorHAnsi" w:cstheme="majorHAnsi"/>
          <w:sz w:val="32"/>
          <w:szCs w:val="32"/>
        </w:rPr>
      </w:pPr>
      <w:r>
        <w:rPr>
          <w:rFonts w:asciiTheme="majorHAnsi" w:hAnsiTheme="majorHAnsi" w:cstheme="majorHAnsi"/>
          <w:i/>
          <w:sz w:val="32"/>
          <w:szCs w:val="32"/>
        </w:rPr>
        <w:t xml:space="preserve">Guru </w:t>
      </w:r>
      <w:r w:rsidR="007A7862">
        <w:rPr>
          <w:rFonts w:asciiTheme="majorHAnsi" w:hAnsiTheme="majorHAnsi" w:cstheme="majorHAnsi"/>
          <w:i/>
          <w:sz w:val="32"/>
          <w:szCs w:val="32"/>
        </w:rPr>
        <w:t>Teg</w:t>
      </w:r>
      <w:r>
        <w:rPr>
          <w:rFonts w:asciiTheme="majorHAnsi" w:hAnsiTheme="majorHAnsi" w:cstheme="majorHAnsi"/>
          <w:i/>
          <w:sz w:val="32"/>
          <w:szCs w:val="32"/>
        </w:rPr>
        <w:t xml:space="preserve"> </w:t>
      </w:r>
      <w:r w:rsidR="007A7862">
        <w:rPr>
          <w:rFonts w:asciiTheme="majorHAnsi" w:hAnsiTheme="majorHAnsi" w:cstheme="majorHAnsi"/>
          <w:i/>
          <w:sz w:val="32"/>
          <w:szCs w:val="32"/>
        </w:rPr>
        <w:t>Bahadar</w:t>
      </w:r>
      <w:r>
        <w:rPr>
          <w:rFonts w:asciiTheme="majorHAnsi" w:hAnsiTheme="majorHAnsi" w:cstheme="majorHAnsi"/>
          <w:i/>
          <w:sz w:val="32"/>
          <w:szCs w:val="32"/>
        </w:rPr>
        <w:t xml:space="preserve">, </w:t>
      </w:r>
      <w:r>
        <w:rPr>
          <w:rFonts w:asciiTheme="majorHAnsi" w:hAnsiTheme="majorHAnsi" w:cstheme="majorHAnsi"/>
          <w:iCs/>
          <w:sz w:val="32"/>
          <w:szCs w:val="32"/>
        </w:rPr>
        <w:t>by Dr. Trilochan Singh,</w:t>
      </w:r>
      <w:r w:rsidR="006937AC">
        <w:rPr>
          <w:rFonts w:asciiTheme="majorHAnsi" w:hAnsiTheme="majorHAnsi" w:cstheme="majorHAnsi"/>
          <w:iCs/>
          <w:sz w:val="32"/>
          <w:szCs w:val="32"/>
        </w:rPr>
        <w:t xml:space="preserve"> Gurdwara </w:t>
      </w:r>
      <w:proofErr w:type="spellStart"/>
      <w:r w:rsidR="006937AC">
        <w:rPr>
          <w:rFonts w:asciiTheme="majorHAnsi" w:hAnsiTheme="majorHAnsi" w:cstheme="majorHAnsi"/>
          <w:iCs/>
          <w:sz w:val="32"/>
          <w:szCs w:val="32"/>
        </w:rPr>
        <w:t>Prabandhak</w:t>
      </w:r>
      <w:proofErr w:type="spellEnd"/>
      <w:r w:rsidR="006937AC">
        <w:rPr>
          <w:rFonts w:asciiTheme="majorHAnsi" w:hAnsiTheme="majorHAnsi" w:cstheme="majorHAnsi"/>
          <w:iCs/>
          <w:sz w:val="32"/>
          <w:szCs w:val="32"/>
        </w:rPr>
        <w:t xml:space="preserve"> Committee, Delhi.</w:t>
      </w:r>
    </w:p>
    <w:p w14:paraId="4274C3FE" w14:textId="4372C628" w:rsidR="006937AC" w:rsidRDefault="00360032" w:rsidP="0059193D">
      <w:pPr>
        <w:numPr>
          <w:ilvl w:val="0"/>
          <w:numId w:val="3"/>
        </w:numPr>
        <w:spacing w:line="240" w:lineRule="auto"/>
        <w:jc w:val="both"/>
        <w:rPr>
          <w:rFonts w:asciiTheme="majorHAnsi" w:hAnsiTheme="majorHAnsi" w:cstheme="majorHAnsi"/>
          <w:iCs/>
          <w:sz w:val="32"/>
          <w:szCs w:val="32"/>
        </w:rPr>
      </w:pPr>
      <w:r>
        <w:rPr>
          <w:rFonts w:asciiTheme="majorHAnsi" w:hAnsiTheme="majorHAnsi" w:cstheme="majorHAnsi"/>
          <w:i/>
          <w:sz w:val="32"/>
          <w:szCs w:val="32"/>
        </w:rPr>
        <w:t xml:space="preserve">Guru </w:t>
      </w:r>
      <w:r w:rsidR="007A7862">
        <w:rPr>
          <w:rFonts w:asciiTheme="majorHAnsi" w:hAnsiTheme="majorHAnsi" w:cstheme="majorHAnsi"/>
          <w:i/>
          <w:sz w:val="32"/>
          <w:szCs w:val="32"/>
        </w:rPr>
        <w:t>Teg</w:t>
      </w:r>
      <w:r>
        <w:rPr>
          <w:rFonts w:asciiTheme="majorHAnsi" w:hAnsiTheme="majorHAnsi" w:cstheme="majorHAnsi"/>
          <w:i/>
          <w:sz w:val="32"/>
          <w:szCs w:val="32"/>
        </w:rPr>
        <w:t xml:space="preserve"> </w:t>
      </w:r>
      <w:r w:rsidR="007A7862">
        <w:rPr>
          <w:rFonts w:asciiTheme="majorHAnsi" w:hAnsiTheme="majorHAnsi" w:cstheme="majorHAnsi"/>
          <w:i/>
          <w:sz w:val="32"/>
          <w:szCs w:val="32"/>
        </w:rPr>
        <w:t>Bahadar</w:t>
      </w:r>
      <w:r>
        <w:rPr>
          <w:rFonts w:asciiTheme="majorHAnsi" w:hAnsiTheme="majorHAnsi" w:cstheme="majorHAnsi"/>
          <w:i/>
          <w:sz w:val="32"/>
          <w:szCs w:val="32"/>
        </w:rPr>
        <w:t xml:space="preserve">, </w:t>
      </w:r>
      <w:r w:rsidR="0031797B" w:rsidRPr="0031797B">
        <w:rPr>
          <w:rFonts w:asciiTheme="majorHAnsi" w:hAnsiTheme="majorHAnsi" w:cstheme="majorHAnsi"/>
          <w:iCs/>
          <w:sz w:val="32"/>
          <w:szCs w:val="32"/>
        </w:rPr>
        <w:t xml:space="preserve">by </w:t>
      </w:r>
      <w:r w:rsidRPr="0031797B">
        <w:rPr>
          <w:rFonts w:asciiTheme="majorHAnsi" w:hAnsiTheme="majorHAnsi" w:cstheme="majorHAnsi"/>
          <w:iCs/>
          <w:sz w:val="32"/>
          <w:szCs w:val="32"/>
        </w:rPr>
        <w:t>Gurmukh S</w:t>
      </w:r>
      <w:r w:rsidR="0031797B" w:rsidRPr="0031797B">
        <w:rPr>
          <w:rFonts w:asciiTheme="majorHAnsi" w:hAnsiTheme="majorHAnsi" w:cstheme="majorHAnsi"/>
          <w:iCs/>
          <w:sz w:val="32"/>
          <w:szCs w:val="32"/>
        </w:rPr>
        <w:t>i</w:t>
      </w:r>
      <w:r w:rsidRPr="0031797B">
        <w:rPr>
          <w:rFonts w:asciiTheme="majorHAnsi" w:hAnsiTheme="majorHAnsi" w:cstheme="majorHAnsi"/>
          <w:iCs/>
          <w:sz w:val="32"/>
          <w:szCs w:val="32"/>
        </w:rPr>
        <w:t>ngh, The National Sikh Reso</w:t>
      </w:r>
      <w:r w:rsidR="0031797B" w:rsidRPr="0031797B">
        <w:rPr>
          <w:rFonts w:asciiTheme="majorHAnsi" w:hAnsiTheme="majorHAnsi" w:cstheme="majorHAnsi"/>
          <w:iCs/>
          <w:sz w:val="32"/>
          <w:szCs w:val="32"/>
        </w:rPr>
        <w:t>urce Centre, U.K.</w:t>
      </w:r>
    </w:p>
    <w:p w14:paraId="0CEECE3C" w14:textId="2957704A" w:rsidR="0031797B" w:rsidRPr="00047FC1" w:rsidRDefault="006369C9" w:rsidP="0059193D">
      <w:pPr>
        <w:numPr>
          <w:ilvl w:val="0"/>
          <w:numId w:val="3"/>
        </w:numPr>
        <w:spacing w:line="240" w:lineRule="auto"/>
        <w:jc w:val="both"/>
        <w:rPr>
          <w:rFonts w:asciiTheme="majorHAnsi" w:hAnsiTheme="majorHAnsi" w:cstheme="majorHAnsi"/>
          <w:iCs/>
          <w:sz w:val="32"/>
          <w:szCs w:val="32"/>
        </w:rPr>
      </w:pPr>
      <w:r>
        <w:rPr>
          <w:rFonts w:asciiTheme="majorHAnsi" w:hAnsiTheme="majorHAnsi" w:cstheme="majorHAnsi"/>
          <w:i/>
          <w:sz w:val="32"/>
          <w:szCs w:val="32"/>
        </w:rPr>
        <w:t xml:space="preserve">Guru </w:t>
      </w:r>
      <w:r w:rsidR="007A7862">
        <w:rPr>
          <w:rFonts w:asciiTheme="majorHAnsi" w:hAnsiTheme="majorHAnsi" w:cstheme="majorHAnsi"/>
          <w:i/>
          <w:sz w:val="32"/>
          <w:szCs w:val="32"/>
        </w:rPr>
        <w:t>Teg</w:t>
      </w:r>
      <w:r>
        <w:rPr>
          <w:rFonts w:asciiTheme="majorHAnsi" w:hAnsiTheme="majorHAnsi" w:cstheme="majorHAnsi"/>
          <w:i/>
          <w:sz w:val="32"/>
          <w:szCs w:val="32"/>
        </w:rPr>
        <w:t xml:space="preserve"> </w:t>
      </w:r>
      <w:r w:rsidR="007A7862">
        <w:rPr>
          <w:rFonts w:asciiTheme="majorHAnsi" w:hAnsiTheme="majorHAnsi" w:cstheme="majorHAnsi"/>
          <w:i/>
          <w:sz w:val="32"/>
          <w:szCs w:val="32"/>
        </w:rPr>
        <w:t>Bahadar</w:t>
      </w:r>
      <w:r>
        <w:rPr>
          <w:rFonts w:asciiTheme="majorHAnsi" w:hAnsiTheme="majorHAnsi" w:cstheme="majorHAnsi"/>
          <w:i/>
          <w:sz w:val="32"/>
          <w:szCs w:val="32"/>
        </w:rPr>
        <w:t xml:space="preserve">, </w:t>
      </w:r>
      <w:r w:rsidRPr="00047FC1">
        <w:rPr>
          <w:rFonts w:asciiTheme="majorHAnsi" w:hAnsiTheme="majorHAnsi" w:cstheme="majorHAnsi"/>
          <w:iCs/>
          <w:sz w:val="32"/>
          <w:szCs w:val="32"/>
        </w:rPr>
        <w:t xml:space="preserve">by </w:t>
      </w:r>
      <w:proofErr w:type="spellStart"/>
      <w:r w:rsidRPr="00047FC1">
        <w:rPr>
          <w:rFonts w:asciiTheme="majorHAnsi" w:hAnsiTheme="majorHAnsi" w:cstheme="majorHAnsi"/>
          <w:iCs/>
          <w:sz w:val="32"/>
          <w:szCs w:val="32"/>
        </w:rPr>
        <w:t>Fauja</w:t>
      </w:r>
      <w:proofErr w:type="spellEnd"/>
      <w:r w:rsidRPr="00047FC1">
        <w:rPr>
          <w:rFonts w:asciiTheme="majorHAnsi" w:hAnsiTheme="majorHAnsi" w:cstheme="majorHAnsi"/>
          <w:iCs/>
          <w:sz w:val="32"/>
          <w:szCs w:val="32"/>
        </w:rPr>
        <w:t xml:space="preserve"> Singh and </w:t>
      </w:r>
      <w:proofErr w:type="spellStart"/>
      <w:r w:rsidRPr="00047FC1">
        <w:rPr>
          <w:rFonts w:asciiTheme="majorHAnsi" w:hAnsiTheme="majorHAnsi" w:cstheme="majorHAnsi"/>
          <w:iCs/>
          <w:sz w:val="32"/>
          <w:szCs w:val="32"/>
        </w:rPr>
        <w:t>Gurbachan</w:t>
      </w:r>
      <w:proofErr w:type="spellEnd"/>
      <w:r w:rsidRPr="00047FC1">
        <w:rPr>
          <w:rFonts w:asciiTheme="majorHAnsi" w:hAnsiTheme="majorHAnsi" w:cstheme="majorHAnsi"/>
          <w:iCs/>
          <w:sz w:val="32"/>
          <w:szCs w:val="32"/>
        </w:rPr>
        <w:t xml:space="preserve"> Singh Talib</w:t>
      </w:r>
      <w:r w:rsidR="00746CB8" w:rsidRPr="00047FC1">
        <w:rPr>
          <w:rFonts w:asciiTheme="majorHAnsi" w:hAnsiTheme="majorHAnsi" w:cstheme="majorHAnsi"/>
          <w:iCs/>
          <w:sz w:val="32"/>
          <w:szCs w:val="32"/>
        </w:rPr>
        <w:t xml:space="preserve">, </w:t>
      </w:r>
      <w:r w:rsidR="00047FC1" w:rsidRPr="00047FC1">
        <w:rPr>
          <w:rFonts w:asciiTheme="majorHAnsi" w:hAnsiTheme="majorHAnsi" w:cstheme="majorHAnsi"/>
          <w:iCs/>
          <w:sz w:val="32"/>
          <w:szCs w:val="32"/>
        </w:rPr>
        <w:t xml:space="preserve">Publication Bureau, </w:t>
      </w:r>
      <w:r w:rsidR="00746CB8" w:rsidRPr="00047FC1">
        <w:rPr>
          <w:rFonts w:asciiTheme="majorHAnsi" w:hAnsiTheme="majorHAnsi" w:cstheme="majorHAnsi"/>
          <w:iCs/>
          <w:sz w:val="32"/>
          <w:szCs w:val="32"/>
        </w:rPr>
        <w:t>P</w:t>
      </w:r>
      <w:r w:rsidR="00047FC1" w:rsidRPr="00047FC1">
        <w:rPr>
          <w:rFonts w:asciiTheme="majorHAnsi" w:hAnsiTheme="majorHAnsi" w:cstheme="majorHAnsi"/>
          <w:iCs/>
          <w:sz w:val="32"/>
          <w:szCs w:val="32"/>
        </w:rPr>
        <w:t>u</w:t>
      </w:r>
      <w:r w:rsidR="00746CB8" w:rsidRPr="00047FC1">
        <w:rPr>
          <w:rFonts w:asciiTheme="majorHAnsi" w:hAnsiTheme="majorHAnsi" w:cstheme="majorHAnsi"/>
          <w:iCs/>
          <w:sz w:val="32"/>
          <w:szCs w:val="32"/>
        </w:rPr>
        <w:t>njabi University, Patiala.</w:t>
      </w:r>
    </w:p>
    <w:p w14:paraId="071B8FD7" w14:textId="0D66CF9D" w:rsidR="003E5998" w:rsidRPr="003E36D0" w:rsidRDefault="005B1EC4" w:rsidP="0059193D">
      <w:pPr>
        <w:numPr>
          <w:ilvl w:val="0"/>
          <w:numId w:val="3"/>
        </w:numPr>
        <w:spacing w:line="240" w:lineRule="auto"/>
        <w:jc w:val="both"/>
        <w:rPr>
          <w:rFonts w:asciiTheme="majorHAnsi" w:hAnsiTheme="majorHAnsi" w:cstheme="majorHAnsi"/>
          <w:sz w:val="32"/>
          <w:szCs w:val="32"/>
        </w:rPr>
      </w:pPr>
      <w:proofErr w:type="gramStart"/>
      <w:r w:rsidRPr="003E36D0">
        <w:rPr>
          <w:rFonts w:asciiTheme="majorHAnsi" w:hAnsiTheme="majorHAnsi" w:cstheme="majorHAnsi"/>
          <w:i/>
          <w:sz w:val="32"/>
          <w:szCs w:val="32"/>
        </w:rPr>
        <w:t>Bed Time</w:t>
      </w:r>
      <w:proofErr w:type="gramEnd"/>
      <w:r w:rsidRPr="003E36D0">
        <w:rPr>
          <w:rFonts w:asciiTheme="majorHAnsi" w:hAnsiTheme="majorHAnsi" w:cstheme="majorHAnsi"/>
          <w:i/>
          <w:sz w:val="32"/>
          <w:szCs w:val="32"/>
        </w:rPr>
        <w:t xml:space="preserve"> Stories 6,</w:t>
      </w:r>
      <w:r w:rsidRPr="003E36D0">
        <w:rPr>
          <w:rFonts w:asciiTheme="majorHAnsi" w:hAnsiTheme="majorHAnsi" w:cstheme="majorHAnsi"/>
          <w:sz w:val="32"/>
          <w:szCs w:val="32"/>
        </w:rPr>
        <w:t xml:space="preserve"> </w:t>
      </w:r>
      <w:r w:rsidR="004F7400">
        <w:rPr>
          <w:rFonts w:asciiTheme="majorHAnsi" w:hAnsiTheme="majorHAnsi" w:cstheme="majorHAnsi"/>
          <w:sz w:val="32"/>
          <w:szCs w:val="32"/>
        </w:rPr>
        <w:t xml:space="preserve">by </w:t>
      </w:r>
      <w:proofErr w:type="spellStart"/>
      <w:r w:rsidRPr="003E36D0">
        <w:rPr>
          <w:rFonts w:asciiTheme="majorHAnsi" w:hAnsiTheme="majorHAnsi" w:cstheme="majorHAnsi"/>
          <w:sz w:val="32"/>
          <w:szCs w:val="32"/>
        </w:rPr>
        <w:t>Santokh</w:t>
      </w:r>
      <w:proofErr w:type="spellEnd"/>
      <w:r w:rsidRPr="003E36D0">
        <w:rPr>
          <w:rFonts w:asciiTheme="majorHAnsi" w:hAnsiTheme="majorHAnsi" w:cstheme="majorHAnsi"/>
          <w:sz w:val="32"/>
          <w:szCs w:val="32"/>
        </w:rPr>
        <w:t xml:space="preserve"> Singh </w:t>
      </w:r>
      <w:proofErr w:type="spellStart"/>
      <w:r w:rsidRPr="003E36D0">
        <w:rPr>
          <w:rFonts w:asciiTheme="majorHAnsi" w:hAnsiTheme="majorHAnsi" w:cstheme="majorHAnsi"/>
          <w:sz w:val="32"/>
          <w:szCs w:val="32"/>
        </w:rPr>
        <w:t>Jagdev</w:t>
      </w:r>
      <w:proofErr w:type="spellEnd"/>
      <w:r w:rsidRPr="003E36D0">
        <w:rPr>
          <w:rFonts w:asciiTheme="majorHAnsi" w:hAnsiTheme="majorHAnsi" w:cstheme="majorHAnsi"/>
          <w:sz w:val="32"/>
          <w:szCs w:val="32"/>
        </w:rPr>
        <w:t>, Sikh Missionary Resource Center, England.</w:t>
      </w:r>
    </w:p>
    <w:p w14:paraId="4769DB0F" w14:textId="5E8AB8BB" w:rsidR="003E5998" w:rsidRPr="003E36D0" w:rsidRDefault="005B1EC4" w:rsidP="0059193D">
      <w:pPr>
        <w:numPr>
          <w:ilvl w:val="0"/>
          <w:numId w:val="3"/>
        </w:numPr>
        <w:spacing w:line="240" w:lineRule="auto"/>
        <w:jc w:val="both"/>
        <w:rPr>
          <w:rFonts w:asciiTheme="majorHAnsi" w:hAnsiTheme="majorHAnsi" w:cstheme="majorHAnsi"/>
          <w:sz w:val="32"/>
          <w:szCs w:val="32"/>
        </w:rPr>
      </w:pPr>
      <w:r w:rsidRPr="003E36D0">
        <w:rPr>
          <w:rFonts w:asciiTheme="majorHAnsi" w:hAnsiTheme="majorHAnsi" w:cstheme="majorHAnsi"/>
          <w:i/>
          <w:sz w:val="32"/>
          <w:szCs w:val="32"/>
        </w:rPr>
        <w:t>Stories from Sikh History 3</w:t>
      </w:r>
      <w:r w:rsidRPr="003E36D0">
        <w:rPr>
          <w:rFonts w:asciiTheme="majorHAnsi" w:hAnsiTheme="majorHAnsi" w:cstheme="majorHAnsi"/>
          <w:sz w:val="32"/>
          <w:szCs w:val="32"/>
        </w:rPr>
        <w:t xml:space="preserve">, </w:t>
      </w:r>
      <w:r w:rsidR="004F7400">
        <w:rPr>
          <w:rFonts w:asciiTheme="majorHAnsi" w:hAnsiTheme="majorHAnsi" w:cstheme="majorHAnsi"/>
          <w:sz w:val="32"/>
          <w:szCs w:val="32"/>
        </w:rPr>
        <w:t xml:space="preserve">by </w:t>
      </w:r>
      <w:proofErr w:type="spellStart"/>
      <w:r w:rsidRPr="003E36D0">
        <w:rPr>
          <w:rFonts w:asciiTheme="majorHAnsi" w:hAnsiTheme="majorHAnsi" w:cstheme="majorHAnsi"/>
          <w:sz w:val="32"/>
          <w:szCs w:val="32"/>
        </w:rPr>
        <w:t>Kartar</w:t>
      </w:r>
      <w:proofErr w:type="spellEnd"/>
      <w:r w:rsidRPr="003E36D0">
        <w:rPr>
          <w:rFonts w:asciiTheme="majorHAnsi" w:hAnsiTheme="majorHAnsi" w:cstheme="majorHAnsi"/>
          <w:sz w:val="32"/>
          <w:szCs w:val="32"/>
        </w:rPr>
        <w:t xml:space="preserve"> Singh et al, Hemkunt Press, New Delhi, India.</w:t>
      </w:r>
    </w:p>
    <w:p w14:paraId="46EF42FB" w14:textId="707920C2" w:rsidR="003E5998" w:rsidRPr="00330969" w:rsidRDefault="005B1EC4" w:rsidP="0059193D">
      <w:pPr>
        <w:numPr>
          <w:ilvl w:val="0"/>
          <w:numId w:val="3"/>
        </w:numPr>
        <w:spacing w:line="240" w:lineRule="auto"/>
        <w:ind w:left="810" w:hanging="450"/>
        <w:jc w:val="both"/>
        <w:rPr>
          <w:rFonts w:asciiTheme="majorHAnsi" w:hAnsiTheme="majorHAnsi" w:cstheme="majorHAnsi"/>
          <w:sz w:val="28"/>
          <w:szCs w:val="28"/>
        </w:rPr>
      </w:pPr>
      <w:r w:rsidRPr="00330969">
        <w:rPr>
          <w:rFonts w:asciiTheme="majorHAnsi" w:hAnsiTheme="majorHAnsi" w:cstheme="majorHAnsi"/>
          <w:sz w:val="28"/>
          <w:szCs w:val="28"/>
        </w:rPr>
        <w:t>SGPC</w:t>
      </w:r>
      <w:r w:rsidR="00D84DB3" w:rsidRPr="00330969">
        <w:rPr>
          <w:rFonts w:asciiTheme="majorHAnsi" w:hAnsiTheme="majorHAnsi" w:cstheme="majorHAnsi"/>
          <w:sz w:val="28"/>
          <w:szCs w:val="28"/>
        </w:rPr>
        <w:t xml:space="preserve"> </w:t>
      </w:r>
      <w:r w:rsidRPr="00330969">
        <w:rPr>
          <w:rFonts w:asciiTheme="majorHAnsi" w:hAnsiTheme="majorHAnsi" w:cstheme="majorHAnsi"/>
          <w:sz w:val="28"/>
          <w:szCs w:val="28"/>
        </w:rPr>
        <w:t>website,</w:t>
      </w:r>
      <w:r w:rsidR="00330969">
        <w:rPr>
          <w:sz w:val="28"/>
          <w:szCs w:val="28"/>
        </w:rPr>
        <w:t xml:space="preserve"> </w:t>
      </w:r>
      <w:r w:rsidR="009F332D" w:rsidRPr="00330969">
        <w:rPr>
          <w:sz w:val="28"/>
          <w:szCs w:val="28"/>
        </w:rPr>
        <w:t xml:space="preserve"> </w:t>
      </w:r>
      <w:hyperlink r:id="rId10" w:history="1">
        <w:r w:rsidR="00240EA2" w:rsidRPr="00330969">
          <w:rPr>
            <w:rStyle w:val="Hyperlink"/>
            <w:rFonts w:asciiTheme="majorHAnsi" w:hAnsiTheme="majorHAnsi" w:cstheme="majorHAnsi"/>
            <w:sz w:val="28"/>
            <w:szCs w:val="28"/>
          </w:rPr>
          <w:t>http://sgpc.net/ten-guru-sahibs/guru-Teg-Bahadar-</w:t>
        </w:r>
      </w:hyperlink>
      <w:r w:rsidR="00240EA2" w:rsidRPr="00330969">
        <w:rPr>
          <w:rFonts w:asciiTheme="majorHAnsi" w:hAnsiTheme="majorHAnsi" w:cstheme="majorHAnsi"/>
          <w:sz w:val="28"/>
          <w:szCs w:val="28"/>
        </w:rPr>
        <w:t xml:space="preserve"> </w:t>
      </w:r>
      <w:r w:rsidR="009F332D" w:rsidRPr="00330969">
        <w:rPr>
          <w:rFonts w:asciiTheme="majorHAnsi" w:hAnsiTheme="majorHAnsi" w:cstheme="majorHAnsi"/>
          <w:sz w:val="28"/>
          <w:szCs w:val="28"/>
        </w:rPr>
        <w:t>sahib/</w:t>
      </w:r>
    </w:p>
    <w:p w14:paraId="63E96EFF" w14:textId="77777777" w:rsidR="003E5998" w:rsidRPr="003E36D0" w:rsidRDefault="005B1EC4" w:rsidP="0059193D">
      <w:pPr>
        <w:numPr>
          <w:ilvl w:val="0"/>
          <w:numId w:val="3"/>
        </w:numPr>
        <w:spacing w:line="240" w:lineRule="auto"/>
        <w:ind w:hanging="450"/>
        <w:jc w:val="both"/>
        <w:rPr>
          <w:rFonts w:asciiTheme="majorHAnsi" w:hAnsiTheme="majorHAnsi" w:cstheme="majorHAnsi"/>
          <w:sz w:val="32"/>
          <w:szCs w:val="32"/>
        </w:rPr>
      </w:pPr>
      <w:r w:rsidRPr="003E36D0">
        <w:rPr>
          <w:rFonts w:asciiTheme="majorHAnsi" w:hAnsiTheme="majorHAnsi" w:cstheme="majorHAnsi"/>
          <w:sz w:val="32"/>
          <w:szCs w:val="32"/>
        </w:rPr>
        <w:t>Google search, world events.</w:t>
      </w:r>
    </w:p>
    <w:p w14:paraId="0D542859" w14:textId="19442562" w:rsidR="003E5998" w:rsidRDefault="003E5998">
      <w:pPr>
        <w:spacing w:after="280" w:line="240" w:lineRule="auto"/>
        <w:rPr>
          <w:rFonts w:asciiTheme="majorHAnsi" w:eastAsia="Cambria" w:hAnsiTheme="majorHAnsi" w:cstheme="majorHAnsi"/>
          <w:b/>
          <w:sz w:val="60"/>
          <w:szCs w:val="60"/>
        </w:rPr>
      </w:pPr>
    </w:p>
    <w:p w14:paraId="665ACF34" w14:textId="44CBFD58" w:rsidR="006E5257" w:rsidRDefault="006E5257">
      <w:pPr>
        <w:spacing w:after="280" w:line="240" w:lineRule="auto"/>
        <w:rPr>
          <w:rFonts w:asciiTheme="majorHAnsi" w:eastAsia="Cambria" w:hAnsiTheme="majorHAnsi" w:cstheme="majorHAnsi"/>
          <w:b/>
          <w:sz w:val="60"/>
          <w:szCs w:val="60"/>
        </w:rPr>
      </w:pPr>
    </w:p>
    <w:p w14:paraId="60C2F1AF" w14:textId="31BEA2D0" w:rsidR="006E5257" w:rsidRDefault="006E5257">
      <w:pPr>
        <w:spacing w:after="280" w:line="240" w:lineRule="auto"/>
        <w:rPr>
          <w:rFonts w:asciiTheme="majorHAnsi" w:eastAsia="Cambria" w:hAnsiTheme="majorHAnsi" w:cstheme="majorHAnsi"/>
          <w:b/>
          <w:sz w:val="60"/>
          <w:szCs w:val="60"/>
        </w:rPr>
      </w:pPr>
    </w:p>
    <w:p w14:paraId="6E7F07AD" w14:textId="77777777" w:rsidR="009E211B" w:rsidRDefault="009E211B" w:rsidP="00DF3E29">
      <w:pPr>
        <w:tabs>
          <w:tab w:val="left" w:pos="0"/>
        </w:tabs>
        <w:rPr>
          <w:rFonts w:ascii="Calibri" w:hAnsi="Calibri" w:cs="Calibri"/>
          <w:b/>
          <w:bCs/>
          <w:sz w:val="48"/>
          <w:szCs w:val="48"/>
        </w:rPr>
      </w:pPr>
    </w:p>
    <w:p w14:paraId="5C996699" w14:textId="71553FD7" w:rsidR="00DF3E29" w:rsidRPr="00B83E37" w:rsidRDefault="00DF3E29" w:rsidP="00DF3E29">
      <w:pPr>
        <w:tabs>
          <w:tab w:val="left" w:pos="0"/>
        </w:tabs>
        <w:rPr>
          <w:rFonts w:ascii="Calibri" w:hAnsi="Calibri" w:cs="Calibri"/>
          <w:b/>
          <w:bCs/>
          <w:sz w:val="48"/>
          <w:szCs w:val="48"/>
        </w:rPr>
      </w:pPr>
      <w:r w:rsidRPr="00B83E37">
        <w:rPr>
          <w:rFonts w:ascii="Calibri" w:hAnsi="Calibri" w:cs="Calibri"/>
          <w:b/>
          <w:bCs/>
          <w:sz w:val="48"/>
          <w:szCs w:val="48"/>
        </w:rPr>
        <w:lastRenderedPageBreak/>
        <w:t>Books by Sri Hemkunt Foundation:</w:t>
      </w:r>
    </w:p>
    <w:p w14:paraId="0401DFD7" w14:textId="77777777" w:rsidR="00DF3E29" w:rsidRDefault="00DF3E29" w:rsidP="00DF3E29">
      <w:pPr>
        <w:tabs>
          <w:tab w:val="left" w:pos="0"/>
        </w:tabs>
        <w:rPr>
          <w:rFonts w:cstheme="minorHAnsi"/>
          <w:sz w:val="40"/>
          <w:szCs w:val="40"/>
        </w:rPr>
      </w:pPr>
    </w:p>
    <w:p w14:paraId="56F4EFEE" w14:textId="77777777" w:rsidR="00DF3E29" w:rsidRDefault="00DF3E29" w:rsidP="00DF3E29">
      <w:pPr>
        <w:ind w:left="-187" w:right="130"/>
        <w:rPr>
          <w:i/>
          <w:iCs/>
        </w:rPr>
      </w:pPr>
    </w:p>
    <w:p w14:paraId="0DA5597A" w14:textId="63EADF0F" w:rsidR="00DF3E29" w:rsidRPr="00F46C0A" w:rsidRDefault="00DF3E29" w:rsidP="00DF3E29">
      <w:pPr>
        <w:pStyle w:val="NormalWeb"/>
        <w:numPr>
          <w:ilvl w:val="0"/>
          <w:numId w:val="10"/>
        </w:numPr>
        <w:shd w:val="clear" w:color="auto" w:fill="FFFFFF"/>
        <w:spacing w:before="0" w:beforeAutospacing="0" w:after="0" w:afterAutospacing="0"/>
        <w:ind w:left="259" w:right="180" w:hanging="446"/>
        <w:rPr>
          <w:rFonts w:ascii="Calibri" w:hAnsi="Calibri" w:cs="Calibri"/>
          <w:color w:val="222222"/>
          <w:sz w:val="32"/>
          <w:szCs w:val="32"/>
        </w:rPr>
      </w:pPr>
      <w:r w:rsidRPr="00F46C0A">
        <w:rPr>
          <w:rFonts w:ascii="Calibri" w:hAnsi="Calibri" w:cs="Calibri"/>
          <w:i/>
          <w:iCs/>
          <w:color w:val="222222"/>
          <w:sz w:val="32"/>
          <w:szCs w:val="32"/>
        </w:rPr>
        <w:t xml:space="preserve">Guru Nanak </w:t>
      </w:r>
      <w:r w:rsidR="00C503E6">
        <w:rPr>
          <w:rFonts w:ascii="Calibri" w:hAnsi="Calibri" w:cs="Calibri"/>
          <w:i/>
          <w:iCs/>
          <w:color w:val="222222"/>
          <w:sz w:val="32"/>
          <w:szCs w:val="32"/>
        </w:rPr>
        <w:t>Sahib</w:t>
      </w:r>
      <w:r w:rsidRPr="00F46C0A">
        <w:rPr>
          <w:rFonts w:ascii="Calibri" w:hAnsi="Calibri" w:cs="Calibri"/>
          <w:color w:val="222222"/>
          <w:sz w:val="32"/>
          <w:szCs w:val="32"/>
        </w:rPr>
        <w:t xml:space="preserve"> (English &amp; Panjabi, for ages 6-8)</w:t>
      </w:r>
    </w:p>
    <w:p w14:paraId="1B6652E6" w14:textId="4FD1FD7D" w:rsidR="00DF3E29" w:rsidRPr="00F46C0A" w:rsidRDefault="00DF3E29" w:rsidP="00DF3E29">
      <w:pPr>
        <w:pStyle w:val="NormalWeb"/>
        <w:numPr>
          <w:ilvl w:val="0"/>
          <w:numId w:val="10"/>
        </w:numPr>
        <w:shd w:val="clear" w:color="auto" w:fill="FFFFFF"/>
        <w:spacing w:before="0" w:beforeAutospacing="0" w:after="0" w:afterAutospacing="0"/>
        <w:ind w:left="259" w:right="180" w:hanging="446"/>
        <w:rPr>
          <w:rFonts w:ascii="Calibri" w:hAnsi="Calibri" w:cs="Calibri"/>
          <w:color w:val="222222"/>
          <w:sz w:val="32"/>
          <w:szCs w:val="32"/>
        </w:rPr>
      </w:pPr>
      <w:r w:rsidRPr="00F46C0A">
        <w:rPr>
          <w:rFonts w:ascii="Calibri" w:hAnsi="Calibri" w:cs="Calibri"/>
          <w:i/>
          <w:iCs/>
          <w:sz w:val="32"/>
          <w:szCs w:val="32"/>
        </w:rPr>
        <w:t xml:space="preserve">The Second – Fourth Nanak </w:t>
      </w:r>
      <w:r w:rsidRPr="00F46C0A">
        <w:rPr>
          <w:rFonts w:ascii="Calibri" w:hAnsi="Calibri" w:cs="Calibri"/>
          <w:color w:val="222222"/>
          <w:sz w:val="32"/>
          <w:szCs w:val="32"/>
        </w:rPr>
        <w:t>(English &amp; Panjabi, for ages 6-8)</w:t>
      </w:r>
    </w:p>
    <w:p w14:paraId="3F86F029" w14:textId="77777777" w:rsidR="00DF3E29" w:rsidRPr="00F46C0A" w:rsidRDefault="00DF3E29" w:rsidP="00DF3E29">
      <w:pPr>
        <w:pStyle w:val="ListParagraph"/>
        <w:numPr>
          <w:ilvl w:val="0"/>
          <w:numId w:val="10"/>
        </w:numPr>
        <w:ind w:left="259" w:right="130" w:hanging="446"/>
        <w:rPr>
          <w:rFonts w:ascii="Calibri" w:hAnsi="Calibri" w:cs="Calibri"/>
          <w:i/>
          <w:iCs/>
          <w:sz w:val="32"/>
          <w:szCs w:val="32"/>
        </w:rPr>
      </w:pPr>
      <w:r w:rsidRPr="00F46C0A">
        <w:rPr>
          <w:rFonts w:ascii="Calibri" w:hAnsi="Calibri" w:cs="Calibri"/>
          <w:i/>
          <w:iCs/>
          <w:sz w:val="32"/>
          <w:szCs w:val="32"/>
        </w:rPr>
        <w:t xml:space="preserve">The Fifth Nanak </w:t>
      </w:r>
      <w:r w:rsidRPr="00F46C0A">
        <w:rPr>
          <w:rFonts w:ascii="Calibri" w:hAnsi="Calibri" w:cs="Calibri"/>
          <w:color w:val="222222"/>
          <w:sz w:val="32"/>
          <w:szCs w:val="32"/>
        </w:rPr>
        <w:t>(English &amp; Panjabi, for ages 6-8).</w:t>
      </w:r>
    </w:p>
    <w:p w14:paraId="36B82DFC" w14:textId="6AD8FE92" w:rsidR="00DF3E29" w:rsidRPr="00F46C0A" w:rsidRDefault="00DF3E29" w:rsidP="00DF3E29">
      <w:pPr>
        <w:pStyle w:val="ListParagraph"/>
        <w:numPr>
          <w:ilvl w:val="0"/>
          <w:numId w:val="10"/>
        </w:numPr>
        <w:ind w:left="259" w:right="130" w:hanging="446"/>
        <w:rPr>
          <w:rFonts w:ascii="Calibri" w:hAnsi="Calibri" w:cs="Calibri"/>
          <w:i/>
          <w:iCs/>
          <w:sz w:val="32"/>
          <w:szCs w:val="32"/>
        </w:rPr>
      </w:pPr>
      <w:r w:rsidRPr="00F46C0A">
        <w:rPr>
          <w:rFonts w:ascii="Calibri" w:hAnsi="Calibri" w:cs="Calibri"/>
          <w:i/>
          <w:iCs/>
          <w:sz w:val="32"/>
          <w:szCs w:val="32"/>
        </w:rPr>
        <w:t xml:space="preserve">The Sixth – Eighth Nanak </w:t>
      </w:r>
      <w:r w:rsidRPr="00F46C0A">
        <w:rPr>
          <w:rFonts w:ascii="Calibri" w:hAnsi="Calibri" w:cs="Calibri"/>
          <w:color w:val="222222"/>
          <w:sz w:val="32"/>
          <w:szCs w:val="32"/>
        </w:rPr>
        <w:t>(English &amp; Panjabi, for ages 9-11)</w:t>
      </w:r>
    </w:p>
    <w:p w14:paraId="52C8F543" w14:textId="77777777" w:rsidR="00DF3E29" w:rsidRPr="00F46C0A" w:rsidRDefault="00DF3E29" w:rsidP="00DF3E29">
      <w:pPr>
        <w:pStyle w:val="ListParagraph"/>
        <w:numPr>
          <w:ilvl w:val="0"/>
          <w:numId w:val="10"/>
        </w:numPr>
        <w:ind w:left="259" w:right="130" w:hanging="446"/>
        <w:rPr>
          <w:rFonts w:ascii="Calibri" w:hAnsi="Calibri" w:cs="Calibri"/>
          <w:i/>
          <w:iCs/>
          <w:sz w:val="32"/>
          <w:szCs w:val="32"/>
        </w:rPr>
      </w:pPr>
      <w:r w:rsidRPr="00F46C0A">
        <w:rPr>
          <w:rFonts w:ascii="Calibri" w:hAnsi="Calibri" w:cs="Calibri"/>
          <w:i/>
          <w:iCs/>
          <w:sz w:val="32"/>
          <w:szCs w:val="32"/>
        </w:rPr>
        <w:t xml:space="preserve">The Ninth Nanak </w:t>
      </w:r>
      <w:r w:rsidRPr="00F46C0A">
        <w:rPr>
          <w:rFonts w:ascii="Calibri" w:hAnsi="Calibri" w:cs="Calibri"/>
          <w:color w:val="222222"/>
          <w:sz w:val="32"/>
          <w:szCs w:val="32"/>
        </w:rPr>
        <w:t>(English &amp; Panjabi, for ages 9-11)</w:t>
      </w:r>
    </w:p>
    <w:p w14:paraId="0275E795" w14:textId="77777777" w:rsidR="00DF3E29" w:rsidRPr="00F46C0A" w:rsidRDefault="00DF3E29" w:rsidP="00DF3E29">
      <w:pPr>
        <w:pStyle w:val="ListParagraph"/>
        <w:numPr>
          <w:ilvl w:val="0"/>
          <w:numId w:val="10"/>
        </w:numPr>
        <w:ind w:left="259" w:right="130" w:hanging="446"/>
        <w:rPr>
          <w:rFonts w:ascii="Calibri" w:hAnsi="Calibri" w:cs="Calibri"/>
          <w:i/>
          <w:iCs/>
          <w:sz w:val="32"/>
          <w:szCs w:val="32"/>
        </w:rPr>
      </w:pPr>
      <w:r w:rsidRPr="00F46C0A">
        <w:rPr>
          <w:rFonts w:ascii="Calibri" w:hAnsi="Calibri" w:cs="Calibri"/>
          <w:i/>
          <w:iCs/>
          <w:sz w:val="32"/>
          <w:szCs w:val="32"/>
        </w:rPr>
        <w:t xml:space="preserve">The Tenth Nanak </w:t>
      </w:r>
      <w:r w:rsidRPr="00F46C0A">
        <w:rPr>
          <w:rFonts w:ascii="Calibri" w:hAnsi="Calibri" w:cs="Calibri"/>
          <w:color w:val="222222"/>
          <w:sz w:val="32"/>
          <w:szCs w:val="32"/>
        </w:rPr>
        <w:t>(English &amp; Panjabi, for ages 9-11)</w:t>
      </w:r>
    </w:p>
    <w:p w14:paraId="0041E340" w14:textId="77777777" w:rsidR="00DF3E29" w:rsidRPr="00F46C0A" w:rsidRDefault="00DF3E29" w:rsidP="00DF3E29">
      <w:pPr>
        <w:pStyle w:val="ListParagraph"/>
        <w:numPr>
          <w:ilvl w:val="0"/>
          <w:numId w:val="10"/>
        </w:numPr>
        <w:ind w:left="259" w:right="130" w:hanging="446"/>
        <w:rPr>
          <w:rFonts w:ascii="Calibri" w:eastAsia="Times New Roman" w:hAnsi="Calibri" w:cs="Calibri"/>
          <w:b/>
          <w:bCs/>
          <w:color w:val="000000"/>
          <w:sz w:val="32"/>
          <w:szCs w:val="32"/>
        </w:rPr>
      </w:pPr>
      <w:r w:rsidRPr="00F46C0A">
        <w:rPr>
          <w:rFonts w:ascii="Calibri" w:hAnsi="Calibri" w:cs="Calibri"/>
          <w:i/>
          <w:iCs/>
          <w:sz w:val="32"/>
          <w:szCs w:val="32"/>
        </w:rPr>
        <w:t>The Sikhs</w:t>
      </w:r>
      <w:r w:rsidRPr="00F46C0A">
        <w:rPr>
          <w:rFonts w:ascii="Calibri" w:hAnsi="Calibri" w:cs="Calibri"/>
          <w:sz w:val="32"/>
          <w:szCs w:val="32"/>
        </w:rPr>
        <w:t xml:space="preserve"> 1718-1801 </w:t>
      </w:r>
      <w:r w:rsidRPr="00F46C0A">
        <w:rPr>
          <w:rFonts w:ascii="Calibri" w:hAnsi="Calibri" w:cs="Calibri"/>
          <w:color w:val="222222"/>
          <w:sz w:val="32"/>
          <w:szCs w:val="32"/>
        </w:rPr>
        <w:t xml:space="preserve">(English &amp; Panjabi, for ages 12-14) </w:t>
      </w:r>
    </w:p>
    <w:p w14:paraId="7AB7B07E" w14:textId="3AE0DB10" w:rsidR="00DF3E29" w:rsidRPr="00F46C0A" w:rsidRDefault="00C9111A" w:rsidP="00DF3E29">
      <w:pPr>
        <w:pStyle w:val="ListParagraph"/>
        <w:numPr>
          <w:ilvl w:val="0"/>
          <w:numId w:val="10"/>
        </w:numPr>
        <w:ind w:left="259" w:right="130" w:hanging="446"/>
        <w:rPr>
          <w:rFonts w:ascii="Calibri" w:eastAsia="Times New Roman" w:hAnsi="Calibri" w:cs="Calibri"/>
          <w:i/>
          <w:iCs/>
          <w:color w:val="000000"/>
          <w:sz w:val="32"/>
          <w:szCs w:val="32"/>
        </w:rPr>
      </w:pPr>
      <w:r>
        <w:rPr>
          <w:rFonts w:ascii="Calibri" w:eastAsia="Times New Roman" w:hAnsi="Calibri" w:cs="Calibri"/>
          <w:i/>
          <w:iCs/>
          <w:color w:val="000000"/>
          <w:sz w:val="32"/>
          <w:szCs w:val="32"/>
        </w:rPr>
        <w:t xml:space="preserve">The Message of </w:t>
      </w:r>
      <w:r w:rsidR="00DF3E29" w:rsidRPr="00F46C0A">
        <w:rPr>
          <w:rFonts w:ascii="Calibri" w:eastAsia="Times New Roman" w:hAnsi="Calibri" w:cs="Calibri"/>
          <w:i/>
          <w:iCs/>
          <w:color w:val="000000"/>
          <w:sz w:val="32"/>
          <w:szCs w:val="32"/>
        </w:rPr>
        <w:t>Bhagats In Sri Guru Granth Sahib (</w:t>
      </w:r>
      <w:r w:rsidR="00DF3E29" w:rsidRPr="00F46C0A">
        <w:rPr>
          <w:rFonts w:ascii="Calibri" w:hAnsi="Calibri" w:cs="Calibri"/>
          <w:color w:val="222222"/>
          <w:sz w:val="32"/>
          <w:szCs w:val="32"/>
        </w:rPr>
        <w:t>English &amp; Panjabi, for ages 15-17)</w:t>
      </w:r>
    </w:p>
    <w:p w14:paraId="59AD60E1" w14:textId="6B6A7D6A" w:rsidR="006E5257" w:rsidRDefault="006E5257">
      <w:pPr>
        <w:spacing w:after="280" w:line="240" w:lineRule="auto"/>
        <w:rPr>
          <w:rFonts w:asciiTheme="majorHAnsi" w:eastAsia="Cambria" w:hAnsiTheme="majorHAnsi" w:cstheme="majorHAnsi"/>
          <w:b/>
          <w:sz w:val="60"/>
          <w:szCs w:val="60"/>
        </w:rPr>
      </w:pPr>
    </w:p>
    <w:p w14:paraId="6F5A3800" w14:textId="732358CD" w:rsidR="006E5257" w:rsidRDefault="006E5257">
      <w:pPr>
        <w:spacing w:after="280" w:line="240" w:lineRule="auto"/>
        <w:rPr>
          <w:rFonts w:asciiTheme="majorHAnsi" w:eastAsia="Cambria" w:hAnsiTheme="majorHAnsi" w:cstheme="majorHAnsi"/>
          <w:b/>
          <w:sz w:val="60"/>
          <w:szCs w:val="60"/>
        </w:rPr>
      </w:pPr>
    </w:p>
    <w:p w14:paraId="2E12939B" w14:textId="19B560C7" w:rsidR="006E5257" w:rsidRDefault="006E5257">
      <w:pPr>
        <w:spacing w:after="280" w:line="240" w:lineRule="auto"/>
        <w:rPr>
          <w:rFonts w:asciiTheme="majorHAnsi" w:eastAsia="Cambria" w:hAnsiTheme="majorHAnsi" w:cstheme="majorHAnsi"/>
          <w:b/>
          <w:sz w:val="60"/>
          <w:szCs w:val="60"/>
        </w:rPr>
      </w:pPr>
    </w:p>
    <w:p w14:paraId="5E4E5FFF" w14:textId="7FC5B231" w:rsidR="006E5257" w:rsidRDefault="006E5257">
      <w:pPr>
        <w:spacing w:after="280" w:line="240" w:lineRule="auto"/>
        <w:rPr>
          <w:rFonts w:asciiTheme="majorHAnsi" w:eastAsia="Cambria" w:hAnsiTheme="majorHAnsi" w:cstheme="majorHAnsi"/>
          <w:b/>
          <w:sz w:val="60"/>
          <w:szCs w:val="60"/>
        </w:rPr>
      </w:pPr>
    </w:p>
    <w:p w14:paraId="5E520BF8" w14:textId="0CA200D7" w:rsidR="006E5257" w:rsidRDefault="006E5257">
      <w:pPr>
        <w:spacing w:after="280" w:line="240" w:lineRule="auto"/>
        <w:rPr>
          <w:rFonts w:asciiTheme="majorHAnsi" w:eastAsia="Cambria" w:hAnsiTheme="majorHAnsi" w:cstheme="majorHAnsi"/>
          <w:b/>
          <w:sz w:val="60"/>
          <w:szCs w:val="60"/>
        </w:rPr>
      </w:pPr>
    </w:p>
    <w:p w14:paraId="3E06E01E" w14:textId="77777777" w:rsidR="006E5257" w:rsidRPr="00C45A52" w:rsidRDefault="006E5257">
      <w:pPr>
        <w:spacing w:after="280" w:line="240" w:lineRule="auto"/>
        <w:rPr>
          <w:rFonts w:asciiTheme="majorHAnsi" w:eastAsia="Cambria" w:hAnsiTheme="majorHAnsi" w:cstheme="majorHAnsi"/>
          <w:b/>
          <w:sz w:val="60"/>
          <w:szCs w:val="60"/>
        </w:rPr>
      </w:pPr>
    </w:p>
    <w:sectPr w:rsidR="006E5257" w:rsidRPr="00C45A52" w:rsidSect="009255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A498" w14:textId="77777777" w:rsidR="00025A20" w:rsidRDefault="00025A20">
      <w:pPr>
        <w:spacing w:line="240" w:lineRule="auto"/>
      </w:pPr>
      <w:r>
        <w:separator/>
      </w:r>
    </w:p>
  </w:endnote>
  <w:endnote w:type="continuationSeparator" w:id="0">
    <w:p w14:paraId="49E76E3A" w14:textId="77777777" w:rsidR="00025A20" w:rsidRDefault="00025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D8D" w14:textId="77777777" w:rsidR="00D62006" w:rsidRDefault="00D62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524114"/>
      <w:docPartObj>
        <w:docPartGallery w:val="Page Numbers (Bottom of Page)"/>
        <w:docPartUnique/>
      </w:docPartObj>
    </w:sdtPr>
    <w:sdtEndPr>
      <w:rPr>
        <w:noProof/>
      </w:rPr>
    </w:sdtEndPr>
    <w:sdtContent>
      <w:p w14:paraId="6458E0FD" w14:textId="0DAE632D" w:rsidR="00D62006" w:rsidRDefault="00D62006">
        <w:pPr>
          <w:pStyle w:val="Footer"/>
          <w:jc w:val="right"/>
        </w:pPr>
        <w:r>
          <w:fldChar w:fldCharType="begin"/>
        </w:r>
        <w:r>
          <w:instrText xml:space="preserve"> PAGE   \* MERGEFORMAT </w:instrText>
        </w:r>
        <w:r>
          <w:fldChar w:fldCharType="separate"/>
        </w:r>
        <w:r w:rsidR="00023FF2">
          <w:rPr>
            <w:noProof/>
          </w:rPr>
          <w:t>36</w:t>
        </w:r>
        <w:r>
          <w:rPr>
            <w:noProof/>
          </w:rPr>
          <w:fldChar w:fldCharType="end"/>
        </w:r>
      </w:p>
    </w:sdtContent>
  </w:sdt>
  <w:p w14:paraId="5A8D1C10" w14:textId="1C838F7C" w:rsidR="00D62006" w:rsidRDefault="00D62006">
    <w:pPr>
      <w:spacing w:after="14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19C1" w14:textId="77777777" w:rsidR="00D62006" w:rsidRDefault="00D6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0FEB" w14:textId="77777777" w:rsidR="00025A20" w:rsidRDefault="00025A20">
      <w:pPr>
        <w:spacing w:line="240" w:lineRule="auto"/>
      </w:pPr>
      <w:r>
        <w:separator/>
      </w:r>
    </w:p>
  </w:footnote>
  <w:footnote w:type="continuationSeparator" w:id="0">
    <w:p w14:paraId="105FA973" w14:textId="77777777" w:rsidR="00025A20" w:rsidRDefault="00025A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7170" w14:textId="77777777" w:rsidR="00D62006" w:rsidRDefault="00D62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B67A" w14:textId="77777777" w:rsidR="00D62006" w:rsidRDefault="00D62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9975" w14:textId="77777777" w:rsidR="00D62006" w:rsidRDefault="00D6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96"/>
    <w:multiLevelType w:val="multilevel"/>
    <w:tmpl w:val="C382D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171389"/>
    <w:multiLevelType w:val="hybridMultilevel"/>
    <w:tmpl w:val="59CEB1CA"/>
    <w:lvl w:ilvl="0" w:tplc="1A80F65A">
      <w:start w:val="1"/>
      <w:numFmt w:val="decimal"/>
      <w:lvlText w:val="%1."/>
      <w:lvlJc w:val="left"/>
      <w:pPr>
        <w:ind w:left="1641" w:hanging="360"/>
      </w:pPr>
      <w:rPr>
        <w:rFonts w:ascii="Arial" w:hAnsi="Arial" w:cs="Arial" w:hint="default"/>
        <w:b w:val="0"/>
        <w:bCs w:val="0"/>
        <w:sz w:val="28"/>
        <w:szCs w:val="28"/>
      </w:rPr>
    </w:lvl>
    <w:lvl w:ilvl="1" w:tplc="04090019">
      <w:start w:val="1"/>
      <w:numFmt w:val="lowerLetter"/>
      <w:lvlText w:val="%2."/>
      <w:lvlJc w:val="left"/>
      <w:pPr>
        <w:ind w:left="2361" w:hanging="360"/>
      </w:pPr>
    </w:lvl>
    <w:lvl w:ilvl="2" w:tplc="0409001B">
      <w:start w:val="1"/>
      <w:numFmt w:val="lowerRoman"/>
      <w:lvlText w:val="%3."/>
      <w:lvlJc w:val="right"/>
      <w:pPr>
        <w:ind w:left="3081" w:hanging="180"/>
      </w:pPr>
    </w:lvl>
    <w:lvl w:ilvl="3" w:tplc="0409000F">
      <w:start w:val="1"/>
      <w:numFmt w:val="decimal"/>
      <w:lvlText w:val="%4."/>
      <w:lvlJc w:val="left"/>
      <w:pPr>
        <w:ind w:left="3801" w:hanging="360"/>
      </w:pPr>
    </w:lvl>
    <w:lvl w:ilvl="4" w:tplc="04090019">
      <w:start w:val="1"/>
      <w:numFmt w:val="lowerLetter"/>
      <w:lvlText w:val="%5."/>
      <w:lvlJc w:val="left"/>
      <w:pPr>
        <w:ind w:left="4521" w:hanging="360"/>
      </w:pPr>
    </w:lvl>
    <w:lvl w:ilvl="5" w:tplc="0409001B">
      <w:start w:val="1"/>
      <w:numFmt w:val="lowerRoman"/>
      <w:lvlText w:val="%6."/>
      <w:lvlJc w:val="right"/>
      <w:pPr>
        <w:ind w:left="5241" w:hanging="180"/>
      </w:pPr>
    </w:lvl>
    <w:lvl w:ilvl="6" w:tplc="0409000F">
      <w:start w:val="1"/>
      <w:numFmt w:val="decimal"/>
      <w:lvlText w:val="%7."/>
      <w:lvlJc w:val="left"/>
      <w:pPr>
        <w:ind w:left="5961" w:hanging="360"/>
      </w:pPr>
    </w:lvl>
    <w:lvl w:ilvl="7" w:tplc="04090019">
      <w:start w:val="1"/>
      <w:numFmt w:val="lowerLetter"/>
      <w:lvlText w:val="%8."/>
      <w:lvlJc w:val="left"/>
      <w:pPr>
        <w:ind w:left="6681" w:hanging="360"/>
      </w:pPr>
    </w:lvl>
    <w:lvl w:ilvl="8" w:tplc="0409001B">
      <w:start w:val="1"/>
      <w:numFmt w:val="lowerRoman"/>
      <w:lvlText w:val="%9."/>
      <w:lvlJc w:val="right"/>
      <w:pPr>
        <w:ind w:left="7401" w:hanging="180"/>
      </w:pPr>
    </w:lvl>
  </w:abstractNum>
  <w:abstractNum w:abstractNumId="2" w15:restartNumberingAfterBreak="0">
    <w:nsid w:val="33A62A39"/>
    <w:multiLevelType w:val="multilevel"/>
    <w:tmpl w:val="B688384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9874E4"/>
    <w:multiLevelType w:val="multilevel"/>
    <w:tmpl w:val="3364E0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5CF5B74"/>
    <w:multiLevelType w:val="multilevel"/>
    <w:tmpl w:val="953A43B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F81738"/>
    <w:multiLevelType w:val="multilevel"/>
    <w:tmpl w:val="EA80D09E"/>
    <w:lvl w:ilvl="0">
      <w:start w:val="1"/>
      <w:numFmt w:val="decimal"/>
      <w:lvlText w:val="%1."/>
      <w:lvlJc w:val="left"/>
      <w:pPr>
        <w:ind w:left="1350" w:hanging="360"/>
      </w:pPr>
      <w:rPr>
        <w:u w:val="none"/>
      </w:rPr>
    </w:lvl>
    <w:lvl w:ilvl="1">
      <w:start w:val="1"/>
      <w:numFmt w:val="lowerLetter"/>
      <w:lvlText w:val="%2."/>
      <w:lvlJc w:val="left"/>
      <w:pPr>
        <w:ind w:left="2070" w:hanging="360"/>
      </w:pPr>
      <w:rPr>
        <w:u w:val="none"/>
      </w:rPr>
    </w:lvl>
    <w:lvl w:ilvl="2">
      <w:start w:val="1"/>
      <w:numFmt w:val="lowerRoman"/>
      <w:lvlText w:val="%3."/>
      <w:lvlJc w:val="right"/>
      <w:pPr>
        <w:ind w:left="2790" w:hanging="360"/>
      </w:pPr>
      <w:rPr>
        <w:u w:val="none"/>
      </w:rPr>
    </w:lvl>
    <w:lvl w:ilvl="3">
      <w:start w:val="1"/>
      <w:numFmt w:val="decimal"/>
      <w:lvlText w:val="%4."/>
      <w:lvlJc w:val="left"/>
      <w:pPr>
        <w:ind w:left="3510" w:hanging="360"/>
      </w:pPr>
      <w:rPr>
        <w:u w:val="none"/>
      </w:rPr>
    </w:lvl>
    <w:lvl w:ilvl="4">
      <w:start w:val="1"/>
      <w:numFmt w:val="lowerLetter"/>
      <w:lvlText w:val="%5."/>
      <w:lvlJc w:val="left"/>
      <w:pPr>
        <w:ind w:left="4230" w:hanging="360"/>
      </w:pPr>
      <w:rPr>
        <w:u w:val="none"/>
      </w:rPr>
    </w:lvl>
    <w:lvl w:ilvl="5">
      <w:start w:val="1"/>
      <w:numFmt w:val="lowerRoman"/>
      <w:lvlText w:val="%6."/>
      <w:lvlJc w:val="right"/>
      <w:pPr>
        <w:ind w:left="4950" w:hanging="360"/>
      </w:pPr>
      <w:rPr>
        <w:u w:val="none"/>
      </w:rPr>
    </w:lvl>
    <w:lvl w:ilvl="6">
      <w:start w:val="1"/>
      <w:numFmt w:val="decimal"/>
      <w:lvlText w:val="%7."/>
      <w:lvlJc w:val="lef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6" w15:restartNumberingAfterBreak="0">
    <w:nsid w:val="6A157E65"/>
    <w:multiLevelType w:val="multilevel"/>
    <w:tmpl w:val="627A5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7F5C36"/>
    <w:multiLevelType w:val="hybridMultilevel"/>
    <w:tmpl w:val="9E3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866E4"/>
    <w:multiLevelType w:val="multilevel"/>
    <w:tmpl w:val="1AD84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C81E0D"/>
    <w:multiLevelType w:val="multilevel"/>
    <w:tmpl w:val="2A709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2"/>
  </w:num>
  <w:num w:numId="4">
    <w:abstractNumId w:val="4"/>
  </w:num>
  <w:num w:numId="5">
    <w:abstractNumId w:val="5"/>
  </w:num>
  <w:num w:numId="6">
    <w:abstractNumId w:val="6"/>
  </w:num>
  <w:num w:numId="7">
    <w:abstractNumId w:val="3"/>
  </w:num>
  <w:num w:numId="8">
    <w:abstractNumId w:val="9"/>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998"/>
    <w:rsid w:val="00000CC1"/>
    <w:rsid w:val="000017FA"/>
    <w:rsid w:val="00002AFE"/>
    <w:rsid w:val="0000506C"/>
    <w:rsid w:val="000060CB"/>
    <w:rsid w:val="00007203"/>
    <w:rsid w:val="0001197A"/>
    <w:rsid w:val="00011D2D"/>
    <w:rsid w:val="00011FDF"/>
    <w:rsid w:val="00013759"/>
    <w:rsid w:val="00013AFE"/>
    <w:rsid w:val="00015732"/>
    <w:rsid w:val="0001660D"/>
    <w:rsid w:val="00016D9D"/>
    <w:rsid w:val="000177AE"/>
    <w:rsid w:val="00022A6B"/>
    <w:rsid w:val="00022A9A"/>
    <w:rsid w:val="00023184"/>
    <w:rsid w:val="0002389D"/>
    <w:rsid w:val="00023FF2"/>
    <w:rsid w:val="00024C8F"/>
    <w:rsid w:val="00025A20"/>
    <w:rsid w:val="00025BA4"/>
    <w:rsid w:val="00026A34"/>
    <w:rsid w:val="00030E5E"/>
    <w:rsid w:val="00031C7D"/>
    <w:rsid w:val="00040D2B"/>
    <w:rsid w:val="000418E4"/>
    <w:rsid w:val="0004332A"/>
    <w:rsid w:val="000439CA"/>
    <w:rsid w:val="00047FC1"/>
    <w:rsid w:val="00052333"/>
    <w:rsid w:val="00054640"/>
    <w:rsid w:val="00054857"/>
    <w:rsid w:val="0005526B"/>
    <w:rsid w:val="0005598F"/>
    <w:rsid w:val="00061733"/>
    <w:rsid w:val="000637B6"/>
    <w:rsid w:val="000654F4"/>
    <w:rsid w:val="00066229"/>
    <w:rsid w:val="00066EAB"/>
    <w:rsid w:val="00070CC8"/>
    <w:rsid w:val="00072277"/>
    <w:rsid w:val="000733F5"/>
    <w:rsid w:val="00074B96"/>
    <w:rsid w:val="00077365"/>
    <w:rsid w:val="00080587"/>
    <w:rsid w:val="000807A3"/>
    <w:rsid w:val="00081C7E"/>
    <w:rsid w:val="00084B26"/>
    <w:rsid w:val="000904AD"/>
    <w:rsid w:val="00093EAB"/>
    <w:rsid w:val="00094B72"/>
    <w:rsid w:val="00095357"/>
    <w:rsid w:val="00097AC9"/>
    <w:rsid w:val="000A0262"/>
    <w:rsid w:val="000A07A0"/>
    <w:rsid w:val="000A085F"/>
    <w:rsid w:val="000A2A8D"/>
    <w:rsid w:val="000A2F26"/>
    <w:rsid w:val="000A4C07"/>
    <w:rsid w:val="000A62C1"/>
    <w:rsid w:val="000A6E0D"/>
    <w:rsid w:val="000B0906"/>
    <w:rsid w:val="000B1300"/>
    <w:rsid w:val="000B1B84"/>
    <w:rsid w:val="000B24A7"/>
    <w:rsid w:val="000B5BC5"/>
    <w:rsid w:val="000C1BE0"/>
    <w:rsid w:val="000C3841"/>
    <w:rsid w:val="000D1008"/>
    <w:rsid w:val="000D2836"/>
    <w:rsid w:val="000D35DB"/>
    <w:rsid w:val="000D368C"/>
    <w:rsid w:val="000D5EA9"/>
    <w:rsid w:val="000D6FA2"/>
    <w:rsid w:val="000E1173"/>
    <w:rsid w:val="000E3CC2"/>
    <w:rsid w:val="000E4299"/>
    <w:rsid w:val="000E5790"/>
    <w:rsid w:val="000F07D1"/>
    <w:rsid w:val="000F2424"/>
    <w:rsid w:val="000F3F96"/>
    <w:rsid w:val="000F60C0"/>
    <w:rsid w:val="000F7DC6"/>
    <w:rsid w:val="001014DA"/>
    <w:rsid w:val="0010335E"/>
    <w:rsid w:val="001042E9"/>
    <w:rsid w:val="001055E0"/>
    <w:rsid w:val="00105C34"/>
    <w:rsid w:val="00113FD8"/>
    <w:rsid w:val="00115EF8"/>
    <w:rsid w:val="0011671B"/>
    <w:rsid w:val="00117771"/>
    <w:rsid w:val="00117E3F"/>
    <w:rsid w:val="00122676"/>
    <w:rsid w:val="001239A8"/>
    <w:rsid w:val="00124FCF"/>
    <w:rsid w:val="00125C48"/>
    <w:rsid w:val="0012661D"/>
    <w:rsid w:val="00126E17"/>
    <w:rsid w:val="001273ED"/>
    <w:rsid w:val="00127402"/>
    <w:rsid w:val="00133B91"/>
    <w:rsid w:val="00136D29"/>
    <w:rsid w:val="00141580"/>
    <w:rsid w:val="001424D0"/>
    <w:rsid w:val="00144CC8"/>
    <w:rsid w:val="001463EF"/>
    <w:rsid w:val="00147522"/>
    <w:rsid w:val="00150312"/>
    <w:rsid w:val="00154397"/>
    <w:rsid w:val="00157BB3"/>
    <w:rsid w:val="00157CE4"/>
    <w:rsid w:val="00160016"/>
    <w:rsid w:val="001617CC"/>
    <w:rsid w:val="001639D6"/>
    <w:rsid w:val="00171DCD"/>
    <w:rsid w:val="00171E57"/>
    <w:rsid w:val="00171F70"/>
    <w:rsid w:val="00173A70"/>
    <w:rsid w:val="00174634"/>
    <w:rsid w:val="0017593A"/>
    <w:rsid w:val="0017706D"/>
    <w:rsid w:val="001770B5"/>
    <w:rsid w:val="001810BC"/>
    <w:rsid w:val="001844B0"/>
    <w:rsid w:val="00184BE6"/>
    <w:rsid w:val="00186964"/>
    <w:rsid w:val="00187194"/>
    <w:rsid w:val="001928ED"/>
    <w:rsid w:val="0019363C"/>
    <w:rsid w:val="00195324"/>
    <w:rsid w:val="001971F0"/>
    <w:rsid w:val="001A0E63"/>
    <w:rsid w:val="001A1BAF"/>
    <w:rsid w:val="001A3E8B"/>
    <w:rsid w:val="001A3EC4"/>
    <w:rsid w:val="001A574D"/>
    <w:rsid w:val="001A6301"/>
    <w:rsid w:val="001A7E39"/>
    <w:rsid w:val="001A7E42"/>
    <w:rsid w:val="001B0FAB"/>
    <w:rsid w:val="001B2FD4"/>
    <w:rsid w:val="001B38A2"/>
    <w:rsid w:val="001B7817"/>
    <w:rsid w:val="001B7CA6"/>
    <w:rsid w:val="001C1B51"/>
    <w:rsid w:val="001C2C98"/>
    <w:rsid w:val="001C2EDC"/>
    <w:rsid w:val="001C6EB5"/>
    <w:rsid w:val="001D1C33"/>
    <w:rsid w:val="001D3C43"/>
    <w:rsid w:val="001D61E4"/>
    <w:rsid w:val="001D643D"/>
    <w:rsid w:val="001D7BEC"/>
    <w:rsid w:val="001E1FD3"/>
    <w:rsid w:val="001E25A6"/>
    <w:rsid w:val="001E32D5"/>
    <w:rsid w:val="001E3845"/>
    <w:rsid w:val="001E4B4C"/>
    <w:rsid w:val="001E7118"/>
    <w:rsid w:val="001E7B34"/>
    <w:rsid w:val="001F0E58"/>
    <w:rsid w:val="001F26E0"/>
    <w:rsid w:val="001F2730"/>
    <w:rsid w:val="001F6ECF"/>
    <w:rsid w:val="001F7255"/>
    <w:rsid w:val="001F7873"/>
    <w:rsid w:val="002005F4"/>
    <w:rsid w:val="00202580"/>
    <w:rsid w:val="00202B2D"/>
    <w:rsid w:val="0020648A"/>
    <w:rsid w:val="002067D8"/>
    <w:rsid w:val="002118F5"/>
    <w:rsid w:val="002140A6"/>
    <w:rsid w:val="00214FD2"/>
    <w:rsid w:val="0021519E"/>
    <w:rsid w:val="00216007"/>
    <w:rsid w:val="00216BDD"/>
    <w:rsid w:val="00217ADD"/>
    <w:rsid w:val="002232E9"/>
    <w:rsid w:val="0022389E"/>
    <w:rsid w:val="002239C3"/>
    <w:rsid w:val="002270B0"/>
    <w:rsid w:val="00230F14"/>
    <w:rsid w:val="00232DBE"/>
    <w:rsid w:val="002336DE"/>
    <w:rsid w:val="0023482A"/>
    <w:rsid w:val="00234E70"/>
    <w:rsid w:val="0023591E"/>
    <w:rsid w:val="00240EA2"/>
    <w:rsid w:val="00241D8F"/>
    <w:rsid w:val="00242D8B"/>
    <w:rsid w:val="00242EB2"/>
    <w:rsid w:val="00243922"/>
    <w:rsid w:val="0024515C"/>
    <w:rsid w:val="002477F5"/>
    <w:rsid w:val="00247831"/>
    <w:rsid w:val="002502D1"/>
    <w:rsid w:val="00250744"/>
    <w:rsid w:val="00250A94"/>
    <w:rsid w:val="0025298C"/>
    <w:rsid w:val="00252BCF"/>
    <w:rsid w:val="0026042B"/>
    <w:rsid w:val="00261FB9"/>
    <w:rsid w:val="00264B58"/>
    <w:rsid w:val="00267818"/>
    <w:rsid w:val="00267DED"/>
    <w:rsid w:val="002702D8"/>
    <w:rsid w:val="00275050"/>
    <w:rsid w:val="0027617A"/>
    <w:rsid w:val="0027631A"/>
    <w:rsid w:val="00277280"/>
    <w:rsid w:val="00281217"/>
    <w:rsid w:val="00281371"/>
    <w:rsid w:val="00281409"/>
    <w:rsid w:val="00287C9E"/>
    <w:rsid w:val="00290D51"/>
    <w:rsid w:val="00292B4C"/>
    <w:rsid w:val="00294822"/>
    <w:rsid w:val="00297915"/>
    <w:rsid w:val="002A0F06"/>
    <w:rsid w:val="002A3464"/>
    <w:rsid w:val="002A4412"/>
    <w:rsid w:val="002B0F28"/>
    <w:rsid w:val="002B41F2"/>
    <w:rsid w:val="002B4B28"/>
    <w:rsid w:val="002B57CC"/>
    <w:rsid w:val="002B6AF4"/>
    <w:rsid w:val="002B7272"/>
    <w:rsid w:val="002C01FA"/>
    <w:rsid w:val="002C186D"/>
    <w:rsid w:val="002C3B8D"/>
    <w:rsid w:val="002C449F"/>
    <w:rsid w:val="002C7B45"/>
    <w:rsid w:val="002D5116"/>
    <w:rsid w:val="002D69FC"/>
    <w:rsid w:val="002E0F7F"/>
    <w:rsid w:val="002E12FF"/>
    <w:rsid w:val="002E1A58"/>
    <w:rsid w:val="002E2539"/>
    <w:rsid w:val="002E4332"/>
    <w:rsid w:val="002E568E"/>
    <w:rsid w:val="002E6F96"/>
    <w:rsid w:val="002F08EE"/>
    <w:rsid w:val="002F195A"/>
    <w:rsid w:val="002F3CB2"/>
    <w:rsid w:val="002F40B0"/>
    <w:rsid w:val="002F51B3"/>
    <w:rsid w:val="00300AFE"/>
    <w:rsid w:val="00301CE4"/>
    <w:rsid w:val="00304B56"/>
    <w:rsid w:val="003063AF"/>
    <w:rsid w:val="003063E9"/>
    <w:rsid w:val="00306C9E"/>
    <w:rsid w:val="00306D37"/>
    <w:rsid w:val="00310512"/>
    <w:rsid w:val="00311044"/>
    <w:rsid w:val="003116F8"/>
    <w:rsid w:val="00315740"/>
    <w:rsid w:val="0031797B"/>
    <w:rsid w:val="003279F0"/>
    <w:rsid w:val="00327BFD"/>
    <w:rsid w:val="00327C30"/>
    <w:rsid w:val="00330007"/>
    <w:rsid w:val="00330496"/>
    <w:rsid w:val="00330969"/>
    <w:rsid w:val="00330AEC"/>
    <w:rsid w:val="00332643"/>
    <w:rsid w:val="00334034"/>
    <w:rsid w:val="003342C5"/>
    <w:rsid w:val="0033477B"/>
    <w:rsid w:val="00335EC0"/>
    <w:rsid w:val="00337A58"/>
    <w:rsid w:val="00337B84"/>
    <w:rsid w:val="00340B19"/>
    <w:rsid w:val="00340CFC"/>
    <w:rsid w:val="00341045"/>
    <w:rsid w:val="00343EA7"/>
    <w:rsid w:val="00345896"/>
    <w:rsid w:val="00347291"/>
    <w:rsid w:val="00347593"/>
    <w:rsid w:val="00347AB1"/>
    <w:rsid w:val="00347D64"/>
    <w:rsid w:val="00351558"/>
    <w:rsid w:val="00352D20"/>
    <w:rsid w:val="003538B2"/>
    <w:rsid w:val="003544C7"/>
    <w:rsid w:val="003547CC"/>
    <w:rsid w:val="00355402"/>
    <w:rsid w:val="003562E1"/>
    <w:rsid w:val="00357270"/>
    <w:rsid w:val="00360032"/>
    <w:rsid w:val="003601F1"/>
    <w:rsid w:val="003615C4"/>
    <w:rsid w:val="0036378D"/>
    <w:rsid w:val="00365956"/>
    <w:rsid w:val="00371287"/>
    <w:rsid w:val="0037443E"/>
    <w:rsid w:val="00374544"/>
    <w:rsid w:val="0037720E"/>
    <w:rsid w:val="003773D2"/>
    <w:rsid w:val="0038048D"/>
    <w:rsid w:val="00380EDC"/>
    <w:rsid w:val="003830B7"/>
    <w:rsid w:val="0038337B"/>
    <w:rsid w:val="00384620"/>
    <w:rsid w:val="00384FB2"/>
    <w:rsid w:val="00386A56"/>
    <w:rsid w:val="00387125"/>
    <w:rsid w:val="00390FF0"/>
    <w:rsid w:val="00391B27"/>
    <w:rsid w:val="00395DC3"/>
    <w:rsid w:val="003960EA"/>
    <w:rsid w:val="00396AF5"/>
    <w:rsid w:val="00397420"/>
    <w:rsid w:val="003A03C6"/>
    <w:rsid w:val="003A1916"/>
    <w:rsid w:val="003A2945"/>
    <w:rsid w:val="003A3F1C"/>
    <w:rsid w:val="003A4012"/>
    <w:rsid w:val="003A4C22"/>
    <w:rsid w:val="003A5258"/>
    <w:rsid w:val="003A5CE0"/>
    <w:rsid w:val="003A6382"/>
    <w:rsid w:val="003A7B7C"/>
    <w:rsid w:val="003A7C38"/>
    <w:rsid w:val="003B0073"/>
    <w:rsid w:val="003B21BD"/>
    <w:rsid w:val="003B4F26"/>
    <w:rsid w:val="003B573F"/>
    <w:rsid w:val="003B6F74"/>
    <w:rsid w:val="003B725D"/>
    <w:rsid w:val="003B74C4"/>
    <w:rsid w:val="003C029E"/>
    <w:rsid w:val="003C144D"/>
    <w:rsid w:val="003C2E81"/>
    <w:rsid w:val="003C3217"/>
    <w:rsid w:val="003C3C6A"/>
    <w:rsid w:val="003D0C0E"/>
    <w:rsid w:val="003D1F79"/>
    <w:rsid w:val="003D3B09"/>
    <w:rsid w:val="003D5D8F"/>
    <w:rsid w:val="003D6E97"/>
    <w:rsid w:val="003D6FAB"/>
    <w:rsid w:val="003D7B33"/>
    <w:rsid w:val="003E0D1B"/>
    <w:rsid w:val="003E166D"/>
    <w:rsid w:val="003E1C43"/>
    <w:rsid w:val="003E258E"/>
    <w:rsid w:val="003E2D55"/>
    <w:rsid w:val="003E338D"/>
    <w:rsid w:val="003E36D0"/>
    <w:rsid w:val="003E3948"/>
    <w:rsid w:val="003E463D"/>
    <w:rsid w:val="003E4FEC"/>
    <w:rsid w:val="003E5998"/>
    <w:rsid w:val="003F0428"/>
    <w:rsid w:val="003F3C94"/>
    <w:rsid w:val="003F3F0F"/>
    <w:rsid w:val="003F4451"/>
    <w:rsid w:val="003F4939"/>
    <w:rsid w:val="003F7959"/>
    <w:rsid w:val="004006C5"/>
    <w:rsid w:val="00401754"/>
    <w:rsid w:val="004041DD"/>
    <w:rsid w:val="00404E75"/>
    <w:rsid w:val="00410E79"/>
    <w:rsid w:val="00413715"/>
    <w:rsid w:val="00414243"/>
    <w:rsid w:val="00414E26"/>
    <w:rsid w:val="00415B3D"/>
    <w:rsid w:val="00416F65"/>
    <w:rsid w:val="00417CBF"/>
    <w:rsid w:val="004252B0"/>
    <w:rsid w:val="004254E0"/>
    <w:rsid w:val="004264D2"/>
    <w:rsid w:val="004276B2"/>
    <w:rsid w:val="00430E42"/>
    <w:rsid w:val="00435380"/>
    <w:rsid w:val="00436CA6"/>
    <w:rsid w:val="0044176D"/>
    <w:rsid w:val="00442485"/>
    <w:rsid w:val="00442BD9"/>
    <w:rsid w:val="0044340C"/>
    <w:rsid w:val="00444C2E"/>
    <w:rsid w:val="004472A4"/>
    <w:rsid w:val="00452906"/>
    <w:rsid w:val="00455F72"/>
    <w:rsid w:val="00456BFE"/>
    <w:rsid w:val="00457AFA"/>
    <w:rsid w:val="00470767"/>
    <w:rsid w:val="0047082B"/>
    <w:rsid w:val="00474A12"/>
    <w:rsid w:val="00475119"/>
    <w:rsid w:val="0047534D"/>
    <w:rsid w:val="00477284"/>
    <w:rsid w:val="0047734E"/>
    <w:rsid w:val="00490E64"/>
    <w:rsid w:val="00491E1D"/>
    <w:rsid w:val="00492D9A"/>
    <w:rsid w:val="004959F6"/>
    <w:rsid w:val="004961FE"/>
    <w:rsid w:val="00497183"/>
    <w:rsid w:val="0049746D"/>
    <w:rsid w:val="00497556"/>
    <w:rsid w:val="00497CDD"/>
    <w:rsid w:val="004A0DE1"/>
    <w:rsid w:val="004A19E9"/>
    <w:rsid w:val="004A25F1"/>
    <w:rsid w:val="004A2B24"/>
    <w:rsid w:val="004A394E"/>
    <w:rsid w:val="004A3EAA"/>
    <w:rsid w:val="004A62E9"/>
    <w:rsid w:val="004A7A1B"/>
    <w:rsid w:val="004B0A11"/>
    <w:rsid w:val="004B0F7F"/>
    <w:rsid w:val="004B3F0C"/>
    <w:rsid w:val="004B4044"/>
    <w:rsid w:val="004B699B"/>
    <w:rsid w:val="004B6D2F"/>
    <w:rsid w:val="004B6D37"/>
    <w:rsid w:val="004C17BA"/>
    <w:rsid w:val="004C2568"/>
    <w:rsid w:val="004C3A18"/>
    <w:rsid w:val="004C3E8B"/>
    <w:rsid w:val="004C5CFD"/>
    <w:rsid w:val="004C7709"/>
    <w:rsid w:val="004D04AC"/>
    <w:rsid w:val="004D1B50"/>
    <w:rsid w:val="004D1CBC"/>
    <w:rsid w:val="004D1CC4"/>
    <w:rsid w:val="004D226E"/>
    <w:rsid w:val="004D2589"/>
    <w:rsid w:val="004D2E19"/>
    <w:rsid w:val="004D479D"/>
    <w:rsid w:val="004D4DD1"/>
    <w:rsid w:val="004D4ED7"/>
    <w:rsid w:val="004D534D"/>
    <w:rsid w:val="004D53E0"/>
    <w:rsid w:val="004D613A"/>
    <w:rsid w:val="004E31FB"/>
    <w:rsid w:val="004E6E87"/>
    <w:rsid w:val="004F374E"/>
    <w:rsid w:val="004F5986"/>
    <w:rsid w:val="004F6586"/>
    <w:rsid w:val="004F7400"/>
    <w:rsid w:val="00500429"/>
    <w:rsid w:val="00501BA2"/>
    <w:rsid w:val="0050241C"/>
    <w:rsid w:val="00503B28"/>
    <w:rsid w:val="00503D6B"/>
    <w:rsid w:val="00505D3F"/>
    <w:rsid w:val="005150C5"/>
    <w:rsid w:val="00517E4C"/>
    <w:rsid w:val="00520867"/>
    <w:rsid w:val="005208A5"/>
    <w:rsid w:val="00521BA6"/>
    <w:rsid w:val="00522EDF"/>
    <w:rsid w:val="00524D2F"/>
    <w:rsid w:val="005255F7"/>
    <w:rsid w:val="00525AA9"/>
    <w:rsid w:val="00526D33"/>
    <w:rsid w:val="00535DF3"/>
    <w:rsid w:val="005364A9"/>
    <w:rsid w:val="00536EFE"/>
    <w:rsid w:val="00543461"/>
    <w:rsid w:val="00550DB3"/>
    <w:rsid w:val="00554B3B"/>
    <w:rsid w:val="005554E6"/>
    <w:rsid w:val="00555E85"/>
    <w:rsid w:val="00556337"/>
    <w:rsid w:val="00556785"/>
    <w:rsid w:val="00562C2D"/>
    <w:rsid w:val="00566936"/>
    <w:rsid w:val="00567A3D"/>
    <w:rsid w:val="005705A8"/>
    <w:rsid w:val="00572A9A"/>
    <w:rsid w:val="00574867"/>
    <w:rsid w:val="00577F28"/>
    <w:rsid w:val="00581E76"/>
    <w:rsid w:val="005831B3"/>
    <w:rsid w:val="00583FBE"/>
    <w:rsid w:val="00584C02"/>
    <w:rsid w:val="00585A17"/>
    <w:rsid w:val="00586276"/>
    <w:rsid w:val="0059193D"/>
    <w:rsid w:val="00591E04"/>
    <w:rsid w:val="00595134"/>
    <w:rsid w:val="00595244"/>
    <w:rsid w:val="005A20B9"/>
    <w:rsid w:val="005A2EC5"/>
    <w:rsid w:val="005A37AE"/>
    <w:rsid w:val="005A7746"/>
    <w:rsid w:val="005A7DE7"/>
    <w:rsid w:val="005B04B8"/>
    <w:rsid w:val="005B07B8"/>
    <w:rsid w:val="005B16DD"/>
    <w:rsid w:val="005B1EC4"/>
    <w:rsid w:val="005B3264"/>
    <w:rsid w:val="005B4E7C"/>
    <w:rsid w:val="005B5630"/>
    <w:rsid w:val="005B5B55"/>
    <w:rsid w:val="005C0132"/>
    <w:rsid w:val="005C04F1"/>
    <w:rsid w:val="005C2606"/>
    <w:rsid w:val="005C28BF"/>
    <w:rsid w:val="005C5025"/>
    <w:rsid w:val="005D02CE"/>
    <w:rsid w:val="005D0721"/>
    <w:rsid w:val="005D0CB7"/>
    <w:rsid w:val="005D0F9A"/>
    <w:rsid w:val="005D2C40"/>
    <w:rsid w:val="005D2C97"/>
    <w:rsid w:val="005D53F2"/>
    <w:rsid w:val="005D5C88"/>
    <w:rsid w:val="005D6238"/>
    <w:rsid w:val="005E3147"/>
    <w:rsid w:val="005E3282"/>
    <w:rsid w:val="005E4A38"/>
    <w:rsid w:val="005E59E5"/>
    <w:rsid w:val="005E5F3C"/>
    <w:rsid w:val="005E64CC"/>
    <w:rsid w:val="005E7E48"/>
    <w:rsid w:val="005F2284"/>
    <w:rsid w:val="005F3BD5"/>
    <w:rsid w:val="005F66D2"/>
    <w:rsid w:val="0060387B"/>
    <w:rsid w:val="00604891"/>
    <w:rsid w:val="00610461"/>
    <w:rsid w:val="00610484"/>
    <w:rsid w:val="00611B31"/>
    <w:rsid w:val="00612A14"/>
    <w:rsid w:val="00614D00"/>
    <w:rsid w:val="00615EC1"/>
    <w:rsid w:val="00616827"/>
    <w:rsid w:val="006170F9"/>
    <w:rsid w:val="006213DF"/>
    <w:rsid w:val="00622D5F"/>
    <w:rsid w:val="00624E4A"/>
    <w:rsid w:val="0063026B"/>
    <w:rsid w:val="00630F51"/>
    <w:rsid w:val="00635365"/>
    <w:rsid w:val="00636734"/>
    <w:rsid w:val="006369C9"/>
    <w:rsid w:val="00636D62"/>
    <w:rsid w:val="0063764D"/>
    <w:rsid w:val="00637A0D"/>
    <w:rsid w:val="00641851"/>
    <w:rsid w:val="00643D58"/>
    <w:rsid w:val="00646E5C"/>
    <w:rsid w:val="0065072C"/>
    <w:rsid w:val="00650FE1"/>
    <w:rsid w:val="006526EF"/>
    <w:rsid w:val="006543F5"/>
    <w:rsid w:val="00655333"/>
    <w:rsid w:val="00660878"/>
    <w:rsid w:val="00660918"/>
    <w:rsid w:val="006610C4"/>
    <w:rsid w:val="00661904"/>
    <w:rsid w:val="0066199D"/>
    <w:rsid w:val="00661ED4"/>
    <w:rsid w:val="00662E82"/>
    <w:rsid w:val="006632A6"/>
    <w:rsid w:val="00666364"/>
    <w:rsid w:val="00667898"/>
    <w:rsid w:val="006730BA"/>
    <w:rsid w:val="00674466"/>
    <w:rsid w:val="00675E6D"/>
    <w:rsid w:val="00681EEF"/>
    <w:rsid w:val="006834C5"/>
    <w:rsid w:val="00683B8D"/>
    <w:rsid w:val="00684C86"/>
    <w:rsid w:val="006867BE"/>
    <w:rsid w:val="00687E86"/>
    <w:rsid w:val="00691ECC"/>
    <w:rsid w:val="006921BD"/>
    <w:rsid w:val="00692D73"/>
    <w:rsid w:val="006937AC"/>
    <w:rsid w:val="006958CB"/>
    <w:rsid w:val="006970A3"/>
    <w:rsid w:val="00697F09"/>
    <w:rsid w:val="006A1163"/>
    <w:rsid w:val="006A183D"/>
    <w:rsid w:val="006A5BC4"/>
    <w:rsid w:val="006B1154"/>
    <w:rsid w:val="006B1D17"/>
    <w:rsid w:val="006B602A"/>
    <w:rsid w:val="006B6E9D"/>
    <w:rsid w:val="006C03A4"/>
    <w:rsid w:val="006C2D2C"/>
    <w:rsid w:val="006C43AB"/>
    <w:rsid w:val="006C5E2C"/>
    <w:rsid w:val="006D3552"/>
    <w:rsid w:val="006D49C5"/>
    <w:rsid w:val="006D4BC3"/>
    <w:rsid w:val="006D7FD8"/>
    <w:rsid w:val="006E1954"/>
    <w:rsid w:val="006E1959"/>
    <w:rsid w:val="006E2541"/>
    <w:rsid w:val="006E5257"/>
    <w:rsid w:val="006F0567"/>
    <w:rsid w:val="006F1642"/>
    <w:rsid w:val="006F3084"/>
    <w:rsid w:val="006F590F"/>
    <w:rsid w:val="006F68BB"/>
    <w:rsid w:val="007005E6"/>
    <w:rsid w:val="00701A10"/>
    <w:rsid w:val="00702135"/>
    <w:rsid w:val="00702826"/>
    <w:rsid w:val="00705FB8"/>
    <w:rsid w:val="00707402"/>
    <w:rsid w:val="00710215"/>
    <w:rsid w:val="007112CB"/>
    <w:rsid w:val="00711C71"/>
    <w:rsid w:val="0071433C"/>
    <w:rsid w:val="0071441F"/>
    <w:rsid w:val="00715127"/>
    <w:rsid w:val="007151A9"/>
    <w:rsid w:val="0071617D"/>
    <w:rsid w:val="00720BF6"/>
    <w:rsid w:val="00720EA4"/>
    <w:rsid w:val="0072136C"/>
    <w:rsid w:val="00724078"/>
    <w:rsid w:val="00724100"/>
    <w:rsid w:val="007255A6"/>
    <w:rsid w:val="00725F9A"/>
    <w:rsid w:val="00727C51"/>
    <w:rsid w:val="007300DF"/>
    <w:rsid w:val="00730B94"/>
    <w:rsid w:val="007334BC"/>
    <w:rsid w:val="00735289"/>
    <w:rsid w:val="00736903"/>
    <w:rsid w:val="00736DF8"/>
    <w:rsid w:val="00736E2B"/>
    <w:rsid w:val="00736F90"/>
    <w:rsid w:val="00737B4C"/>
    <w:rsid w:val="00740C47"/>
    <w:rsid w:val="00741146"/>
    <w:rsid w:val="007446FC"/>
    <w:rsid w:val="00745001"/>
    <w:rsid w:val="007456D4"/>
    <w:rsid w:val="00746CB8"/>
    <w:rsid w:val="00755168"/>
    <w:rsid w:val="007555E5"/>
    <w:rsid w:val="00755C7A"/>
    <w:rsid w:val="00756439"/>
    <w:rsid w:val="00762077"/>
    <w:rsid w:val="00762F1B"/>
    <w:rsid w:val="00763BB2"/>
    <w:rsid w:val="00770755"/>
    <w:rsid w:val="00770782"/>
    <w:rsid w:val="00770E40"/>
    <w:rsid w:val="007755C1"/>
    <w:rsid w:val="007770AB"/>
    <w:rsid w:val="0078167C"/>
    <w:rsid w:val="007826E4"/>
    <w:rsid w:val="007866C3"/>
    <w:rsid w:val="00787122"/>
    <w:rsid w:val="007900F0"/>
    <w:rsid w:val="0079115F"/>
    <w:rsid w:val="00791244"/>
    <w:rsid w:val="00795EAB"/>
    <w:rsid w:val="007A457A"/>
    <w:rsid w:val="007A49EC"/>
    <w:rsid w:val="007A7862"/>
    <w:rsid w:val="007B0EF1"/>
    <w:rsid w:val="007B1176"/>
    <w:rsid w:val="007B24F9"/>
    <w:rsid w:val="007B4E8F"/>
    <w:rsid w:val="007B694E"/>
    <w:rsid w:val="007B7AD0"/>
    <w:rsid w:val="007C41CF"/>
    <w:rsid w:val="007C4FD4"/>
    <w:rsid w:val="007C5E51"/>
    <w:rsid w:val="007C6A6A"/>
    <w:rsid w:val="007C74CF"/>
    <w:rsid w:val="007D2556"/>
    <w:rsid w:val="007D367E"/>
    <w:rsid w:val="007D53AB"/>
    <w:rsid w:val="007D6B5E"/>
    <w:rsid w:val="007D6E31"/>
    <w:rsid w:val="007E214D"/>
    <w:rsid w:val="007E41C3"/>
    <w:rsid w:val="007E5481"/>
    <w:rsid w:val="007E7882"/>
    <w:rsid w:val="0080266C"/>
    <w:rsid w:val="00803479"/>
    <w:rsid w:val="00804B9E"/>
    <w:rsid w:val="00811D57"/>
    <w:rsid w:val="008133FF"/>
    <w:rsid w:val="0081389B"/>
    <w:rsid w:val="008149F4"/>
    <w:rsid w:val="00816A20"/>
    <w:rsid w:val="008173DA"/>
    <w:rsid w:val="008205F4"/>
    <w:rsid w:val="008217AC"/>
    <w:rsid w:val="008262B0"/>
    <w:rsid w:val="008268A2"/>
    <w:rsid w:val="00826E4D"/>
    <w:rsid w:val="008321EF"/>
    <w:rsid w:val="00832251"/>
    <w:rsid w:val="008343D4"/>
    <w:rsid w:val="00835408"/>
    <w:rsid w:val="00836EC5"/>
    <w:rsid w:val="00850D19"/>
    <w:rsid w:val="00850D9C"/>
    <w:rsid w:val="008517A7"/>
    <w:rsid w:val="00856E19"/>
    <w:rsid w:val="00860CC4"/>
    <w:rsid w:val="00867513"/>
    <w:rsid w:val="008676CC"/>
    <w:rsid w:val="00872388"/>
    <w:rsid w:val="00872390"/>
    <w:rsid w:val="0087303F"/>
    <w:rsid w:val="008744E1"/>
    <w:rsid w:val="008750EB"/>
    <w:rsid w:val="00877029"/>
    <w:rsid w:val="00880722"/>
    <w:rsid w:val="008813F1"/>
    <w:rsid w:val="00881E2A"/>
    <w:rsid w:val="00887A3C"/>
    <w:rsid w:val="00887D23"/>
    <w:rsid w:val="00891035"/>
    <w:rsid w:val="00891D60"/>
    <w:rsid w:val="00893A95"/>
    <w:rsid w:val="00896A58"/>
    <w:rsid w:val="00897D6F"/>
    <w:rsid w:val="008A0759"/>
    <w:rsid w:val="008A158D"/>
    <w:rsid w:val="008A258A"/>
    <w:rsid w:val="008A3493"/>
    <w:rsid w:val="008A4EAE"/>
    <w:rsid w:val="008A5279"/>
    <w:rsid w:val="008A6A8D"/>
    <w:rsid w:val="008A7686"/>
    <w:rsid w:val="008A780E"/>
    <w:rsid w:val="008B00E4"/>
    <w:rsid w:val="008B0921"/>
    <w:rsid w:val="008B15B5"/>
    <w:rsid w:val="008B261E"/>
    <w:rsid w:val="008B54B4"/>
    <w:rsid w:val="008B5776"/>
    <w:rsid w:val="008B6C1B"/>
    <w:rsid w:val="008C2E7C"/>
    <w:rsid w:val="008C4256"/>
    <w:rsid w:val="008C6489"/>
    <w:rsid w:val="008C79BB"/>
    <w:rsid w:val="008C7A72"/>
    <w:rsid w:val="008D1324"/>
    <w:rsid w:val="008D1A1B"/>
    <w:rsid w:val="008D2C6F"/>
    <w:rsid w:val="008D3AB1"/>
    <w:rsid w:val="008D4350"/>
    <w:rsid w:val="008E1025"/>
    <w:rsid w:val="008E470C"/>
    <w:rsid w:val="008E4F92"/>
    <w:rsid w:val="008F0844"/>
    <w:rsid w:val="008F199B"/>
    <w:rsid w:val="008F1C4B"/>
    <w:rsid w:val="008F55E5"/>
    <w:rsid w:val="008F5931"/>
    <w:rsid w:val="008F5EFD"/>
    <w:rsid w:val="008F6632"/>
    <w:rsid w:val="00900D8A"/>
    <w:rsid w:val="00900D91"/>
    <w:rsid w:val="00902EAE"/>
    <w:rsid w:val="00903049"/>
    <w:rsid w:val="0090503D"/>
    <w:rsid w:val="00906B42"/>
    <w:rsid w:val="00907A55"/>
    <w:rsid w:val="00907D85"/>
    <w:rsid w:val="00912116"/>
    <w:rsid w:val="00912B19"/>
    <w:rsid w:val="009141A6"/>
    <w:rsid w:val="00915269"/>
    <w:rsid w:val="0091652F"/>
    <w:rsid w:val="00916FF9"/>
    <w:rsid w:val="00917621"/>
    <w:rsid w:val="009176AB"/>
    <w:rsid w:val="0092060F"/>
    <w:rsid w:val="00920BDE"/>
    <w:rsid w:val="0092357F"/>
    <w:rsid w:val="009238A2"/>
    <w:rsid w:val="0092550B"/>
    <w:rsid w:val="0092643F"/>
    <w:rsid w:val="00931F93"/>
    <w:rsid w:val="009346D8"/>
    <w:rsid w:val="00935928"/>
    <w:rsid w:val="0093679F"/>
    <w:rsid w:val="009436AE"/>
    <w:rsid w:val="009439AC"/>
    <w:rsid w:val="00943C5B"/>
    <w:rsid w:val="00943E69"/>
    <w:rsid w:val="00945FDF"/>
    <w:rsid w:val="0094744B"/>
    <w:rsid w:val="00947DC5"/>
    <w:rsid w:val="00950F56"/>
    <w:rsid w:val="00952F2E"/>
    <w:rsid w:val="009546B3"/>
    <w:rsid w:val="00956A90"/>
    <w:rsid w:val="00957919"/>
    <w:rsid w:val="00960E9C"/>
    <w:rsid w:val="00961A38"/>
    <w:rsid w:val="00963564"/>
    <w:rsid w:val="00964336"/>
    <w:rsid w:val="009663ED"/>
    <w:rsid w:val="00966FBF"/>
    <w:rsid w:val="009703B3"/>
    <w:rsid w:val="0097182D"/>
    <w:rsid w:val="00972389"/>
    <w:rsid w:val="00974576"/>
    <w:rsid w:val="00974DA0"/>
    <w:rsid w:val="0097583D"/>
    <w:rsid w:val="009806DD"/>
    <w:rsid w:val="009807F1"/>
    <w:rsid w:val="009830AC"/>
    <w:rsid w:val="00984B63"/>
    <w:rsid w:val="00985A45"/>
    <w:rsid w:val="00987C52"/>
    <w:rsid w:val="0099102A"/>
    <w:rsid w:val="00992C7A"/>
    <w:rsid w:val="00995E28"/>
    <w:rsid w:val="00996408"/>
    <w:rsid w:val="009A0552"/>
    <w:rsid w:val="009A0ACE"/>
    <w:rsid w:val="009A169E"/>
    <w:rsid w:val="009B04E5"/>
    <w:rsid w:val="009B0805"/>
    <w:rsid w:val="009B2CF5"/>
    <w:rsid w:val="009B347D"/>
    <w:rsid w:val="009B49F6"/>
    <w:rsid w:val="009C1743"/>
    <w:rsid w:val="009C1E3B"/>
    <w:rsid w:val="009C445D"/>
    <w:rsid w:val="009C6144"/>
    <w:rsid w:val="009C7174"/>
    <w:rsid w:val="009C733D"/>
    <w:rsid w:val="009D03CC"/>
    <w:rsid w:val="009D0F68"/>
    <w:rsid w:val="009D1952"/>
    <w:rsid w:val="009D553B"/>
    <w:rsid w:val="009D7DA0"/>
    <w:rsid w:val="009D7FE0"/>
    <w:rsid w:val="009E0A7B"/>
    <w:rsid w:val="009E1071"/>
    <w:rsid w:val="009E211B"/>
    <w:rsid w:val="009E36D9"/>
    <w:rsid w:val="009E43CF"/>
    <w:rsid w:val="009E46AB"/>
    <w:rsid w:val="009E4B5F"/>
    <w:rsid w:val="009E6C0E"/>
    <w:rsid w:val="009E6E34"/>
    <w:rsid w:val="009E71E1"/>
    <w:rsid w:val="009F07B7"/>
    <w:rsid w:val="009F1CBC"/>
    <w:rsid w:val="009F332D"/>
    <w:rsid w:val="00A054B0"/>
    <w:rsid w:val="00A13EAB"/>
    <w:rsid w:val="00A15105"/>
    <w:rsid w:val="00A15CD9"/>
    <w:rsid w:val="00A1766D"/>
    <w:rsid w:val="00A2028E"/>
    <w:rsid w:val="00A30FAF"/>
    <w:rsid w:val="00A32032"/>
    <w:rsid w:val="00A3513C"/>
    <w:rsid w:val="00A37E92"/>
    <w:rsid w:val="00A44002"/>
    <w:rsid w:val="00A45675"/>
    <w:rsid w:val="00A46112"/>
    <w:rsid w:val="00A507E2"/>
    <w:rsid w:val="00A5499E"/>
    <w:rsid w:val="00A560B5"/>
    <w:rsid w:val="00A60ED9"/>
    <w:rsid w:val="00A6163F"/>
    <w:rsid w:val="00A67DCF"/>
    <w:rsid w:val="00A70670"/>
    <w:rsid w:val="00A730B2"/>
    <w:rsid w:val="00A74AFC"/>
    <w:rsid w:val="00A74B85"/>
    <w:rsid w:val="00A75601"/>
    <w:rsid w:val="00A75D0D"/>
    <w:rsid w:val="00A76D60"/>
    <w:rsid w:val="00A802AD"/>
    <w:rsid w:val="00A83135"/>
    <w:rsid w:val="00A866FB"/>
    <w:rsid w:val="00A91333"/>
    <w:rsid w:val="00A922A2"/>
    <w:rsid w:val="00A94360"/>
    <w:rsid w:val="00A947AF"/>
    <w:rsid w:val="00A948EA"/>
    <w:rsid w:val="00A965C9"/>
    <w:rsid w:val="00A9789D"/>
    <w:rsid w:val="00AA0ED2"/>
    <w:rsid w:val="00AA1A41"/>
    <w:rsid w:val="00AA69A6"/>
    <w:rsid w:val="00AA71CC"/>
    <w:rsid w:val="00AA7F18"/>
    <w:rsid w:val="00AB0B19"/>
    <w:rsid w:val="00AB12E0"/>
    <w:rsid w:val="00AB33C9"/>
    <w:rsid w:val="00AB4BAF"/>
    <w:rsid w:val="00AB5190"/>
    <w:rsid w:val="00AB7D38"/>
    <w:rsid w:val="00AC0084"/>
    <w:rsid w:val="00AC20C8"/>
    <w:rsid w:val="00AC2B9F"/>
    <w:rsid w:val="00AC31DD"/>
    <w:rsid w:val="00AC480C"/>
    <w:rsid w:val="00AC48ED"/>
    <w:rsid w:val="00AC6967"/>
    <w:rsid w:val="00AD5D43"/>
    <w:rsid w:val="00AD6AE6"/>
    <w:rsid w:val="00AD6DED"/>
    <w:rsid w:val="00AD751A"/>
    <w:rsid w:val="00AE0638"/>
    <w:rsid w:val="00AE3BE5"/>
    <w:rsid w:val="00AE3D42"/>
    <w:rsid w:val="00AE5DB3"/>
    <w:rsid w:val="00AE690F"/>
    <w:rsid w:val="00AE6CA5"/>
    <w:rsid w:val="00AF1A70"/>
    <w:rsid w:val="00AF321B"/>
    <w:rsid w:val="00AF352E"/>
    <w:rsid w:val="00AF3C3D"/>
    <w:rsid w:val="00AF4C2C"/>
    <w:rsid w:val="00AF61BF"/>
    <w:rsid w:val="00AF67FF"/>
    <w:rsid w:val="00AF6E4B"/>
    <w:rsid w:val="00B0134D"/>
    <w:rsid w:val="00B017AD"/>
    <w:rsid w:val="00B04321"/>
    <w:rsid w:val="00B06DD1"/>
    <w:rsid w:val="00B07A45"/>
    <w:rsid w:val="00B10384"/>
    <w:rsid w:val="00B111C9"/>
    <w:rsid w:val="00B122D9"/>
    <w:rsid w:val="00B13094"/>
    <w:rsid w:val="00B13BFE"/>
    <w:rsid w:val="00B13C13"/>
    <w:rsid w:val="00B15D13"/>
    <w:rsid w:val="00B16632"/>
    <w:rsid w:val="00B2262D"/>
    <w:rsid w:val="00B22DEF"/>
    <w:rsid w:val="00B24709"/>
    <w:rsid w:val="00B2641F"/>
    <w:rsid w:val="00B269BD"/>
    <w:rsid w:val="00B321F1"/>
    <w:rsid w:val="00B35FAC"/>
    <w:rsid w:val="00B3629A"/>
    <w:rsid w:val="00B364E7"/>
    <w:rsid w:val="00B36F61"/>
    <w:rsid w:val="00B37EB1"/>
    <w:rsid w:val="00B4169C"/>
    <w:rsid w:val="00B426B9"/>
    <w:rsid w:val="00B42CB6"/>
    <w:rsid w:val="00B42D2A"/>
    <w:rsid w:val="00B42DC3"/>
    <w:rsid w:val="00B43CEE"/>
    <w:rsid w:val="00B447E2"/>
    <w:rsid w:val="00B44CDD"/>
    <w:rsid w:val="00B45CD5"/>
    <w:rsid w:val="00B475D7"/>
    <w:rsid w:val="00B47743"/>
    <w:rsid w:val="00B50882"/>
    <w:rsid w:val="00B509C0"/>
    <w:rsid w:val="00B5324C"/>
    <w:rsid w:val="00B53487"/>
    <w:rsid w:val="00B5793F"/>
    <w:rsid w:val="00B61322"/>
    <w:rsid w:val="00B63566"/>
    <w:rsid w:val="00B635E3"/>
    <w:rsid w:val="00B648C7"/>
    <w:rsid w:val="00B66694"/>
    <w:rsid w:val="00B67518"/>
    <w:rsid w:val="00B67D3D"/>
    <w:rsid w:val="00B7144F"/>
    <w:rsid w:val="00B72419"/>
    <w:rsid w:val="00B742A4"/>
    <w:rsid w:val="00B75546"/>
    <w:rsid w:val="00B7585E"/>
    <w:rsid w:val="00B76ED1"/>
    <w:rsid w:val="00B7703D"/>
    <w:rsid w:val="00B772D3"/>
    <w:rsid w:val="00B774C3"/>
    <w:rsid w:val="00B81E9E"/>
    <w:rsid w:val="00B84FA7"/>
    <w:rsid w:val="00B850E6"/>
    <w:rsid w:val="00B861F5"/>
    <w:rsid w:val="00B867FF"/>
    <w:rsid w:val="00B9323D"/>
    <w:rsid w:val="00B9453C"/>
    <w:rsid w:val="00B95FF0"/>
    <w:rsid w:val="00BA11A2"/>
    <w:rsid w:val="00BA270E"/>
    <w:rsid w:val="00BA2F07"/>
    <w:rsid w:val="00BA3575"/>
    <w:rsid w:val="00BA6B92"/>
    <w:rsid w:val="00BB2F1B"/>
    <w:rsid w:val="00BB3E38"/>
    <w:rsid w:val="00BB48D6"/>
    <w:rsid w:val="00BB5052"/>
    <w:rsid w:val="00BB621E"/>
    <w:rsid w:val="00BB6630"/>
    <w:rsid w:val="00BC30DB"/>
    <w:rsid w:val="00BC3814"/>
    <w:rsid w:val="00BC3F53"/>
    <w:rsid w:val="00BC6C1B"/>
    <w:rsid w:val="00BC729D"/>
    <w:rsid w:val="00BC780F"/>
    <w:rsid w:val="00BD038A"/>
    <w:rsid w:val="00BD0B54"/>
    <w:rsid w:val="00BD0C8E"/>
    <w:rsid w:val="00BD0CB6"/>
    <w:rsid w:val="00BD12F5"/>
    <w:rsid w:val="00BD4D95"/>
    <w:rsid w:val="00BD5D66"/>
    <w:rsid w:val="00BD75D6"/>
    <w:rsid w:val="00BD7BA8"/>
    <w:rsid w:val="00BD7D8E"/>
    <w:rsid w:val="00BE1143"/>
    <w:rsid w:val="00BE18AC"/>
    <w:rsid w:val="00BE3782"/>
    <w:rsid w:val="00BE505F"/>
    <w:rsid w:val="00BE5084"/>
    <w:rsid w:val="00BF326B"/>
    <w:rsid w:val="00BF6EA0"/>
    <w:rsid w:val="00BF709D"/>
    <w:rsid w:val="00C023BC"/>
    <w:rsid w:val="00C02965"/>
    <w:rsid w:val="00C034EF"/>
    <w:rsid w:val="00C0379C"/>
    <w:rsid w:val="00C0410B"/>
    <w:rsid w:val="00C07DD3"/>
    <w:rsid w:val="00C12586"/>
    <w:rsid w:val="00C13A84"/>
    <w:rsid w:val="00C14599"/>
    <w:rsid w:val="00C14BB8"/>
    <w:rsid w:val="00C15C3A"/>
    <w:rsid w:val="00C20CC1"/>
    <w:rsid w:val="00C212EC"/>
    <w:rsid w:val="00C26298"/>
    <w:rsid w:val="00C2654F"/>
    <w:rsid w:val="00C269A6"/>
    <w:rsid w:val="00C31C3B"/>
    <w:rsid w:val="00C3411F"/>
    <w:rsid w:val="00C36189"/>
    <w:rsid w:val="00C36B0B"/>
    <w:rsid w:val="00C36D0C"/>
    <w:rsid w:val="00C412B4"/>
    <w:rsid w:val="00C43C5A"/>
    <w:rsid w:val="00C45A52"/>
    <w:rsid w:val="00C46870"/>
    <w:rsid w:val="00C503E6"/>
    <w:rsid w:val="00C50D15"/>
    <w:rsid w:val="00C51D4E"/>
    <w:rsid w:val="00C5201E"/>
    <w:rsid w:val="00C54F56"/>
    <w:rsid w:val="00C57137"/>
    <w:rsid w:val="00C57A6D"/>
    <w:rsid w:val="00C57FEE"/>
    <w:rsid w:val="00C60053"/>
    <w:rsid w:val="00C608D1"/>
    <w:rsid w:val="00C617A5"/>
    <w:rsid w:val="00C64B19"/>
    <w:rsid w:val="00C6658D"/>
    <w:rsid w:val="00C66C96"/>
    <w:rsid w:val="00C67C08"/>
    <w:rsid w:val="00C76E31"/>
    <w:rsid w:val="00C810B9"/>
    <w:rsid w:val="00C83447"/>
    <w:rsid w:val="00C87D41"/>
    <w:rsid w:val="00C9096B"/>
    <w:rsid w:val="00C9111A"/>
    <w:rsid w:val="00C9146F"/>
    <w:rsid w:val="00C9392F"/>
    <w:rsid w:val="00C95011"/>
    <w:rsid w:val="00C957D6"/>
    <w:rsid w:val="00C96D1B"/>
    <w:rsid w:val="00C976DF"/>
    <w:rsid w:val="00CA1966"/>
    <w:rsid w:val="00CA26E1"/>
    <w:rsid w:val="00CA392D"/>
    <w:rsid w:val="00CA40C2"/>
    <w:rsid w:val="00CA4ADE"/>
    <w:rsid w:val="00CA63CC"/>
    <w:rsid w:val="00CB06D1"/>
    <w:rsid w:val="00CB622A"/>
    <w:rsid w:val="00CB6557"/>
    <w:rsid w:val="00CB6E50"/>
    <w:rsid w:val="00CB6FD2"/>
    <w:rsid w:val="00CB7B9E"/>
    <w:rsid w:val="00CC0945"/>
    <w:rsid w:val="00CC242C"/>
    <w:rsid w:val="00CC27F9"/>
    <w:rsid w:val="00CC3650"/>
    <w:rsid w:val="00CC66E9"/>
    <w:rsid w:val="00CC6D02"/>
    <w:rsid w:val="00CD1441"/>
    <w:rsid w:val="00CD3C5F"/>
    <w:rsid w:val="00CD41C7"/>
    <w:rsid w:val="00CD4C59"/>
    <w:rsid w:val="00CD7567"/>
    <w:rsid w:val="00CE0616"/>
    <w:rsid w:val="00CE6C5A"/>
    <w:rsid w:val="00CE7B7F"/>
    <w:rsid w:val="00CF0D94"/>
    <w:rsid w:val="00CF148D"/>
    <w:rsid w:val="00CF588E"/>
    <w:rsid w:val="00CF5940"/>
    <w:rsid w:val="00CF7881"/>
    <w:rsid w:val="00CF7CC7"/>
    <w:rsid w:val="00D0161F"/>
    <w:rsid w:val="00D0371D"/>
    <w:rsid w:val="00D03CB7"/>
    <w:rsid w:val="00D0403C"/>
    <w:rsid w:val="00D06EB3"/>
    <w:rsid w:val="00D070A2"/>
    <w:rsid w:val="00D10014"/>
    <w:rsid w:val="00D10DE5"/>
    <w:rsid w:val="00D134A6"/>
    <w:rsid w:val="00D15AE1"/>
    <w:rsid w:val="00D17284"/>
    <w:rsid w:val="00D17CF1"/>
    <w:rsid w:val="00D17DFB"/>
    <w:rsid w:val="00D25282"/>
    <w:rsid w:val="00D333A9"/>
    <w:rsid w:val="00D33BD1"/>
    <w:rsid w:val="00D35BEE"/>
    <w:rsid w:val="00D3633B"/>
    <w:rsid w:val="00D40F26"/>
    <w:rsid w:val="00D419C5"/>
    <w:rsid w:val="00D4436D"/>
    <w:rsid w:val="00D457F9"/>
    <w:rsid w:val="00D46A2B"/>
    <w:rsid w:val="00D47131"/>
    <w:rsid w:val="00D47BD3"/>
    <w:rsid w:val="00D50040"/>
    <w:rsid w:val="00D51113"/>
    <w:rsid w:val="00D5189E"/>
    <w:rsid w:val="00D5520F"/>
    <w:rsid w:val="00D55E15"/>
    <w:rsid w:val="00D55F5B"/>
    <w:rsid w:val="00D62006"/>
    <w:rsid w:val="00D64254"/>
    <w:rsid w:val="00D647B1"/>
    <w:rsid w:val="00D678BE"/>
    <w:rsid w:val="00D70B35"/>
    <w:rsid w:val="00D70C67"/>
    <w:rsid w:val="00D70F31"/>
    <w:rsid w:val="00D71696"/>
    <w:rsid w:val="00D71B28"/>
    <w:rsid w:val="00D72929"/>
    <w:rsid w:val="00D72BEE"/>
    <w:rsid w:val="00D72D64"/>
    <w:rsid w:val="00D82201"/>
    <w:rsid w:val="00D8405B"/>
    <w:rsid w:val="00D847B4"/>
    <w:rsid w:val="00D84DB3"/>
    <w:rsid w:val="00D85F32"/>
    <w:rsid w:val="00D86D11"/>
    <w:rsid w:val="00D90031"/>
    <w:rsid w:val="00D91EDC"/>
    <w:rsid w:val="00D92FCF"/>
    <w:rsid w:val="00D95FE1"/>
    <w:rsid w:val="00D96B90"/>
    <w:rsid w:val="00D975B2"/>
    <w:rsid w:val="00D97933"/>
    <w:rsid w:val="00DA1E67"/>
    <w:rsid w:val="00DA3FA7"/>
    <w:rsid w:val="00DA4425"/>
    <w:rsid w:val="00DA4484"/>
    <w:rsid w:val="00DA6758"/>
    <w:rsid w:val="00DA6AE1"/>
    <w:rsid w:val="00DA6B2E"/>
    <w:rsid w:val="00DA7BF6"/>
    <w:rsid w:val="00DB3BBC"/>
    <w:rsid w:val="00DB422D"/>
    <w:rsid w:val="00DB4641"/>
    <w:rsid w:val="00DB7C4C"/>
    <w:rsid w:val="00DC182A"/>
    <w:rsid w:val="00DC2425"/>
    <w:rsid w:val="00DC2A98"/>
    <w:rsid w:val="00DC61F2"/>
    <w:rsid w:val="00DD2DA8"/>
    <w:rsid w:val="00DD2F14"/>
    <w:rsid w:val="00DD7D16"/>
    <w:rsid w:val="00DE6A5F"/>
    <w:rsid w:val="00DE742A"/>
    <w:rsid w:val="00DE74AE"/>
    <w:rsid w:val="00DE7DF9"/>
    <w:rsid w:val="00DF2634"/>
    <w:rsid w:val="00DF2E63"/>
    <w:rsid w:val="00DF3E29"/>
    <w:rsid w:val="00DF3F14"/>
    <w:rsid w:val="00DF59C3"/>
    <w:rsid w:val="00DF6984"/>
    <w:rsid w:val="00E061DE"/>
    <w:rsid w:val="00E06CD8"/>
    <w:rsid w:val="00E07266"/>
    <w:rsid w:val="00E0738E"/>
    <w:rsid w:val="00E12347"/>
    <w:rsid w:val="00E1317F"/>
    <w:rsid w:val="00E14150"/>
    <w:rsid w:val="00E14619"/>
    <w:rsid w:val="00E159C9"/>
    <w:rsid w:val="00E20165"/>
    <w:rsid w:val="00E211D5"/>
    <w:rsid w:val="00E26647"/>
    <w:rsid w:val="00E26BBE"/>
    <w:rsid w:val="00E312D3"/>
    <w:rsid w:val="00E31F0B"/>
    <w:rsid w:val="00E32220"/>
    <w:rsid w:val="00E32379"/>
    <w:rsid w:val="00E3668D"/>
    <w:rsid w:val="00E36A22"/>
    <w:rsid w:val="00E37EFE"/>
    <w:rsid w:val="00E40579"/>
    <w:rsid w:val="00E42275"/>
    <w:rsid w:val="00E4453C"/>
    <w:rsid w:val="00E46B4E"/>
    <w:rsid w:val="00E47C40"/>
    <w:rsid w:val="00E52757"/>
    <w:rsid w:val="00E52991"/>
    <w:rsid w:val="00E53A4E"/>
    <w:rsid w:val="00E548D4"/>
    <w:rsid w:val="00E54B73"/>
    <w:rsid w:val="00E557A6"/>
    <w:rsid w:val="00E6593C"/>
    <w:rsid w:val="00E71D8E"/>
    <w:rsid w:val="00E726EA"/>
    <w:rsid w:val="00E7313B"/>
    <w:rsid w:val="00E75346"/>
    <w:rsid w:val="00E764DB"/>
    <w:rsid w:val="00E770C8"/>
    <w:rsid w:val="00E8044A"/>
    <w:rsid w:val="00E81627"/>
    <w:rsid w:val="00E82233"/>
    <w:rsid w:val="00E85C1C"/>
    <w:rsid w:val="00E86C66"/>
    <w:rsid w:val="00E87986"/>
    <w:rsid w:val="00E969AC"/>
    <w:rsid w:val="00EA1848"/>
    <w:rsid w:val="00EA2225"/>
    <w:rsid w:val="00EA2659"/>
    <w:rsid w:val="00EA2A02"/>
    <w:rsid w:val="00EA2E8F"/>
    <w:rsid w:val="00EA7319"/>
    <w:rsid w:val="00EA7E71"/>
    <w:rsid w:val="00EB278B"/>
    <w:rsid w:val="00EB3CC1"/>
    <w:rsid w:val="00EC1102"/>
    <w:rsid w:val="00EC2442"/>
    <w:rsid w:val="00EC3680"/>
    <w:rsid w:val="00ED2554"/>
    <w:rsid w:val="00ED379E"/>
    <w:rsid w:val="00ED3A96"/>
    <w:rsid w:val="00ED7312"/>
    <w:rsid w:val="00ED771E"/>
    <w:rsid w:val="00EE231C"/>
    <w:rsid w:val="00EE32E1"/>
    <w:rsid w:val="00EE4ACC"/>
    <w:rsid w:val="00EE4B19"/>
    <w:rsid w:val="00EE692A"/>
    <w:rsid w:val="00EE7638"/>
    <w:rsid w:val="00EE78B3"/>
    <w:rsid w:val="00EF04B9"/>
    <w:rsid w:val="00EF233F"/>
    <w:rsid w:val="00EF406C"/>
    <w:rsid w:val="00EF43DB"/>
    <w:rsid w:val="00EF4AC1"/>
    <w:rsid w:val="00EF4CCF"/>
    <w:rsid w:val="00EF4E0F"/>
    <w:rsid w:val="00EF55E5"/>
    <w:rsid w:val="00EF66D5"/>
    <w:rsid w:val="00EF68E0"/>
    <w:rsid w:val="00EF6E38"/>
    <w:rsid w:val="00EF7075"/>
    <w:rsid w:val="00F0032D"/>
    <w:rsid w:val="00F02506"/>
    <w:rsid w:val="00F02822"/>
    <w:rsid w:val="00F0337F"/>
    <w:rsid w:val="00F04C11"/>
    <w:rsid w:val="00F05CB8"/>
    <w:rsid w:val="00F06FD7"/>
    <w:rsid w:val="00F07C59"/>
    <w:rsid w:val="00F100E3"/>
    <w:rsid w:val="00F1230A"/>
    <w:rsid w:val="00F13CFE"/>
    <w:rsid w:val="00F14D9D"/>
    <w:rsid w:val="00F14F75"/>
    <w:rsid w:val="00F1648A"/>
    <w:rsid w:val="00F16F9F"/>
    <w:rsid w:val="00F205B3"/>
    <w:rsid w:val="00F20FC3"/>
    <w:rsid w:val="00F22944"/>
    <w:rsid w:val="00F251E5"/>
    <w:rsid w:val="00F256C8"/>
    <w:rsid w:val="00F265C7"/>
    <w:rsid w:val="00F265ED"/>
    <w:rsid w:val="00F27710"/>
    <w:rsid w:val="00F27885"/>
    <w:rsid w:val="00F30D10"/>
    <w:rsid w:val="00F316E6"/>
    <w:rsid w:val="00F31937"/>
    <w:rsid w:val="00F3228B"/>
    <w:rsid w:val="00F32F7B"/>
    <w:rsid w:val="00F33BA0"/>
    <w:rsid w:val="00F3407D"/>
    <w:rsid w:val="00F34DBE"/>
    <w:rsid w:val="00F35C22"/>
    <w:rsid w:val="00F4020C"/>
    <w:rsid w:val="00F412E9"/>
    <w:rsid w:val="00F41B08"/>
    <w:rsid w:val="00F46CB1"/>
    <w:rsid w:val="00F478F3"/>
    <w:rsid w:val="00F50C8C"/>
    <w:rsid w:val="00F51C9A"/>
    <w:rsid w:val="00F52032"/>
    <w:rsid w:val="00F54B1B"/>
    <w:rsid w:val="00F5798E"/>
    <w:rsid w:val="00F60B99"/>
    <w:rsid w:val="00F628F4"/>
    <w:rsid w:val="00F64749"/>
    <w:rsid w:val="00F648FE"/>
    <w:rsid w:val="00F70CBA"/>
    <w:rsid w:val="00F710A3"/>
    <w:rsid w:val="00F7183A"/>
    <w:rsid w:val="00F71CB0"/>
    <w:rsid w:val="00F72A1C"/>
    <w:rsid w:val="00F7370A"/>
    <w:rsid w:val="00F74990"/>
    <w:rsid w:val="00F77C35"/>
    <w:rsid w:val="00F83C13"/>
    <w:rsid w:val="00F83F15"/>
    <w:rsid w:val="00F87334"/>
    <w:rsid w:val="00F873A1"/>
    <w:rsid w:val="00F87F55"/>
    <w:rsid w:val="00F9011A"/>
    <w:rsid w:val="00F93AF7"/>
    <w:rsid w:val="00FA1DBB"/>
    <w:rsid w:val="00FA4CF7"/>
    <w:rsid w:val="00FA5AC4"/>
    <w:rsid w:val="00FA72E6"/>
    <w:rsid w:val="00FA7481"/>
    <w:rsid w:val="00FB780B"/>
    <w:rsid w:val="00FC2333"/>
    <w:rsid w:val="00FC372E"/>
    <w:rsid w:val="00FC3FCB"/>
    <w:rsid w:val="00FC4E2C"/>
    <w:rsid w:val="00FC666C"/>
    <w:rsid w:val="00FD1C45"/>
    <w:rsid w:val="00FD2972"/>
    <w:rsid w:val="00FD2A8E"/>
    <w:rsid w:val="00FD47C9"/>
    <w:rsid w:val="00FD5095"/>
    <w:rsid w:val="00FD5239"/>
    <w:rsid w:val="00FD7AB9"/>
    <w:rsid w:val="00FE0560"/>
    <w:rsid w:val="00FE0618"/>
    <w:rsid w:val="00FE36F1"/>
    <w:rsid w:val="00FE396E"/>
    <w:rsid w:val="00FE6077"/>
    <w:rsid w:val="00FE6645"/>
    <w:rsid w:val="00FF1826"/>
    <w:rsid w:val="00FF20C7"/>
    <w:rsid w:val="00FF2C1E"/>
    <w:rsid w:val="00FF4E26"/>
    <w:rsid w:val="00FF54A7"/>
    <w:rsid w:val="00FF661D"/>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27D2"/>
  <w15:docId w15:val="{C95460B0-466D-43FC-8825-5276ADF6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2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47522"/>
    <w:pPr>
      <w:tabs>
        <w:tab w:val="center" w:pos="4680"/>
        <w:tab w:val="right" w:pos="9360"/>
      </w:tabs>
      <w:spacing w:line="240" w:lineRule="auto"/>
    </w:pPr>
  </w:style>
  <w:style w:type="character" w:customStyle="1" w:styleId="HeaderChar">
    <w:name w:val="Header Char"/>
    <w:basedOn w:val="DefaultParagraphFont"/>
    <w:link w:val="Header"/>
    <w:uiPriority w:val="99"/>
    <w:rsid w:val="00147522"/>
  </w:style>
  <w:style w:type="paragraph" w:styleId="Footer">
    <w:name w:val="footer"/>
    <w:basedOn w:val="Normal"/>
    <w:link w:val="FooterChar"/>
    <w:uiPriority w:val="99"/>
    <w:unhideWhenUsed/>
    <w:rsid w:val="00147522"/>
    <w:pPr>
      <w:tabs>
        <w:tab w:val="center" w:pos="4680"/>
        <w:tab w:val="right" w:pos="9360"/>
      </w:tabs>
      <w:spacing w:line="240" w:lineRule="auto"/>
    </w:pPr>
  </w:style>
  <w:style w:type="character" w:customStyle="1" w:styleId="FooterChar">
    <w:name w:val="Footer Char"/>
    <w:basedOn w:val="DefaultParagraphFont"/>
    <w:link w:val="Footer"/>
    <w:uiPriority w:val="99"/>
    <w:rsid w:val="00147522"/>
  </w:style>
  <w:style w:type="character" w:styleId="CommentReference">
    <w:name w:val="annotation reference"/>
    <w:basedOn w:val="DefaultParagraphFont"/>
    <w:uiPriority w:val="99"/>
    <w:semiHidden/>
    <w:unhideWhenUsed/>
    <w:rsid w:val="00124FCF"/>
    <w:rPr>
      <w:sz w:val="16"/>
      <w:szCs w:val="16"/>
    </w:rPr>
  </w:style>
  <w:style w:type="paragraph" w:styleId="CommentText">
    <w:name w:val="annotation text"/>
    <w:basedOn w:val="Normal"/>
    <w:link w:val="CommentTextChar"/>
    <w:uiPriority w:val="99"/>
    <w:unhideWhenUsed/>
    <w:rsid w:val="00124FCF"/>
    <w:pPr>
      <w:spacing w:line="240" w:lineRule="auto"/>
    </w:pPr>
    <w:rPr>
      <w:sz w:val="20"/>
      <w:szCs w:val="20"/>
    </w:rPr>
  </w:style>
  <w:style w:type="character" w:customStyle="1" w:styleId="CommentTextChar">
    <w:name w:val="Comment Text Char"/>
    <w:basedOn w:val="DefaultParagraphFont"/>
    <w:link w:val="CommentText"/>
    <w:uiPriority w:val="99"/>
    <w:rsid w:val="00124FCF"/>
    <w:rPr>
      <w:sz w:val="20"/>
      <w:szCs w:val="20"/>
    </w:rPr>
  </w:style>
  <w:style w:type="paragraph" w:styleId="CommentSubject">
    <w:name w:val="annotation subject"/>
    <w:basedOn w:val="CommentText"/>
    <w:next w:val="CommentText"/>
    <w:link w:val="CommentSubjectChar"/>
    <w:uiPriority w:val="99"/>
    <w:semiHidden/>
    <w:unhideWhenUsed/>
    <w:rsid w:val="00124FCF"/>
    <w:rPr>
      <w:b/>
      <w:bCs/>
    </w:rPr>
  </w:style>
  <w:style w:type="character" w:customStyle="1" w:styleId="CommentSubjectChar">
    <w:name w:val="Comment Subject Char"/>
    <w:basedOn w:val="CommentTextChar"/>
    <w:link w:val="CommentSubject"/>
    <w:uiPriority w:val="99"/>
    <w:semiHidden/>
    <w:rsid w:val="00124FCF"/>
    <w:rPr>
      <w:b/>
      <w:bCs/>
      <w:sz w:val="20"/>
      <w:szCs w:val="20"/>
    </w:rPr>
  </w:style>
  <w:style w:type="paragraph" w:styleId="ListParagraph">
    <w:name w:val="List Paragraph"/>
    <w:basedOn w:val="Normal"/>
    <w:uiPriority w:val="34"/>
    <w:qFormat/>
    <w:rsid w:val="005D5C88"/>
    <w:pPr>
      <w:ind w:left="720"/>
      <w:contextualSpacing/>
    </w:pPr>
  </w:style>
  <w:style w:type="paragraph" w:styleId="BalloonText">
    <w:name w:val="Balloon Text"/>
    <w:basedOn w:val="Normal"/>
    <w:link w:val="BalloonTextChar"/>
    <w:uiPriority w:val="99"/>
    <w:semiHidden/>
    <w:unhideWhenUsed/>
    <w:rsid w:val="008744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4E1"/>
    <w:rPr>
      <w:rFonts w:ascii="Segoe UI" w:hAnsi="Segoe UI" w:cs="Segoe UI"/>
      <w:sz w:val="18"/>
      <w:szCs w:val="18"/>
    </w:rPr>
  </w:style>
  <w:style w:type="character" w:customStyle="1" w:styleId="fontstyle01">
    <w:name w:val="fontstyle01"/>
    <w:basedOn w:val="DefaultParagraphFont"/>
    <w:rsid w:val="00F0337F"/>
    <w:rPr>
      <w:rFonts w:ascii="ArialMT" w:hAnsi="ArialMT" w:hint="default"/>
      <w:b w:val="0"/>
      <w:bCs w:val="0"/>
      <w:i w:val="0"/>
      <w:iCs w:val="0"/>
      <w:color w:val="000000"/>
      <w:sz w:val="22"/>
      <w:szCs w:val="22"/>
    </w:rPr>
  </w:style>
  <w:style w:type="paragraph" w:styleId="NormalWeb">
    <w:name w:val="Normal (Web)"/>
    <w:basedOn w:val="Normal"/>
    <w:uiPriority w:val="99"/>
    <w:unhideWhenUsed/>
    <w:rsid w:val="005D2C40"/>
    <w:pPr>
      <w:spacing w:before="100" w:beforeAutospacing="1" w:after="100" w:afterAutospacing="1" w:line="240" w:lineRule="auto"/>
    </w:pPr>
    <w:rPr>
      <w:rFonts w:ascii="Times New Roman" w:eastAsia="Times New Roman" w:hAnsi="Times New Roman" w:cs="Times New Roman"/>
      <w:sz w:val="24"/>
      <w:szCs w:val="24"/>
      <w:lang w:val="en-US" w:bidi="pa-IN"/>
    </w:rPr>
  </w:style>
  <w:style w:type="character" w:styleId="Hyperlink">
    <w:name w:val="Hyperlink"/>
    <w:basedOn w:val="DefaultParagraphFont"/>
    <w:uiPriority w:val="99"/>
    <w:unhideWhenUsed/>
    <w:rsid w:val="00D72929"/>
    <w:rPr>
      <w:color w:val="0000FF" w:themeColor="hyperlink"/>
      <w:u w:val="single"/>
    </w:rPr>
  </w:style>
  <w:style w:type="table" w:styleId="TableGrid">
    <w:name w:val="Table Grid"/>
    <w:basedOn w:val="TableNormal"/>
    <w:uiPriority w:val="39"/>
    <w:rsid w:val="00CA19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50EB"/>
    <w:rPr>
      <w:color w:val="605E5C"/>
      <w:shd w:val="clear" w:color="auto" w:fill="E1DFDD"/>
    </w:rPr>
  </w:style>
  <w:style w:type="character" w:styleId="FollowedHyperlink">
    <w:name w:val="FollowedHyperlink"/>
    <w:basedOn w:val="DefaultParagraphFont"/>
    <w:uiPriority w:val="99"/>
    <w:semiHidden/>
    <w:unhideWhenUsed/>
    <w:rsid w:val="00F628F4"/>
    <w:rPr>
      <w:color w:val="800080" w:themeColor="followedHyperlink"/>
      <w:u w:val="single"/>
    </w:rPr>
  </w:style>
  <w:style w:type="paragraph" w:styleId="Revision">
    <w:name w:val="Revision"/>
    <w:hidden/>
    <w:uiPriority w:val="99"/>
    <w:semiHidden/>
    <w:rsid w:val="00637A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1147">
      <w:bodyDiv w:val="1"/>
      <w:marLeft w:val="0"/>
      <w:marRight w:val="0"/>
      <w:marTop w:val="0"/>
      <w:marBottom w:val="0"/>
      <w:divBdr>
        <w:top w:val="none" w:sz="0" w:space="0" w:color="auto"/>
        <w:left w:val="none" w:sz="0" w:space="0" w:color="auto"/>
        <w:bottom w:val="none" w:sz="0" w:space="0" w:color="auto"/>
        <w:right w:val="none" w:sz="0" w:space="0" w:color="auto"/>
      </w:divBdr>
    </w:div>
    <w:div w:id="1737123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mkunt@hemkunt2.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pc.net/ten-guru-sahibs/guru-Teg-Bahada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6E3A-A8E4-48B4-9B4C-5212E212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33</Pages>
  <Words>6322</Words>
  <Characters>36038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karamjit singh</cp:lastModifiedBy>
  <cp:revision>59</cp:revision>
  <cp:lastPrinted>2021-03-14T13:52:00Z</cp:lastPrinted>
  <dcterms:created xsi:type="dcterms:W3CDTF">2021-03-06T21:16:00Z</dcterms:created>
  <dcterms:modified xsi:type="dcterms:W3CDTF">2021-05-13T13:24:00Z</dcterms:modified>
</cp:coreProperties>
</file>